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 медија (Означити у суседном пољу уколико сте издавач медија у смислу Закона)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Означити у суседном пољу уколико сте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 јавног гласила подносиоца пријаве  из Регистра медија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издаваче медија 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 јавна гласила морају да буду  регистрована у Регистру медија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радио, ТВ, новине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су под директним позитивним утицајем пројектних активности)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ће на било који начин имати користи од пројектних активности</w:t>
            </w:r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 корисници  су они који ће имати дугорочне користи од пројеката на 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 читавог друштва или сектора)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034EB8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активности)</w:t>
                  </w:r>
                </w:p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(назив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активности)</w:t>
                  </w:r>
                </w:p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циљева и резултата пројекта)</w:t>
                  </w:r>
                </w:p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034EB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ПОПУЊАВА МИНИСТАРСТВО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Референтни број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Назив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Подносилац</w:t>
            </w:r>
            <w:r w:rsidRPr="00665447">
              <w:rPr>
                <w:rFonts w:ascii="Times New Roman" w:hAnsi="Times New Roman"/>
                <w:lang w:eastAsia="en-GB"/>
              </w:rPr>
              <w:t xml:space="preserve">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 формалних услова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 / НЕ / захтева додатне документе</w:t>
            </w: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Предлог пројекта пристигао у утврђеном року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2.Испуњени критеријуми подносиоце пријаве за право учешћа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пријаве испуњава услове везане за тип организације која може да аплицира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пријаве испуњава остале услове наведене у конкурсу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 Технички критеријуми за садржај пројекта</w:t>
            </w:r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3.1.Уважено ограничење везано за трајање пројекта (пројекат ћ</w:t>
            </w:r>
            <w:r w:rsidR="003B66F1">
              <w:rPr>
                <w:rFonts w:ascii="Times New Roman" w:hAnsi="Times New Roman"/>
                <w:lang w:eastAsia="en-GB"/>
              </w:rPr>
              <w:t xml:space="preserve">е се реализовати најкасније до  </w:t>
            </w:r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3.2. Уважено ограничење везано за тражени износ средстава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 до 80% вредности пројекта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није мањи од_____ дин. и већи од_____ дин.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пројектна документација комплетна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>4.1. Основна документација – у броју п</w:t>
            </w:r>
            <w:r w:rsidR="00D066BA">
              <w:rPr>
                <w:rFonts w:ascii="Times New Roman" w:hAnsi="Times New Roman"/>
                <w:lang w:eastAsia="en-GB"/>
              </w:rPr>
              <w:t>римерака утврђеном смерницама (</w:t>
            </w:r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број примерака</w:t>
            </w:r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Образац 1. Пријава за пројектно суфинансирање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 Образац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Буџет пројекта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 потписана Изјава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Достављена обавезна комплетна пратећа документација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Решење о регистрациjи правног лица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Потврда о решењу о упису у </w:t>
            </w:r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 xml:space="preserve">егистар медија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Дозвола за емитовање радио и/или ТВ програма издата од Регулаторног тела за електронске медије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Оверена изjава/сагласност медија (или више њих) да ће програмски садр</w:t>
            </w:r>
            <w:r w:rsidR="00361184">
              <w:rPr>
                <w:rFonts w:ascii="Times New Roman" w:hAnsi="Times New Roman"/>
                <w:lang w:eastAsia="en-GB"/>
              </w:rPr>
              <w:t>жаj бити емитован/објављен у 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r w:rsidR="00361184">
              <w:rPr>
                <w:rFonts w:ascii="Times New Roman" w:hAnsi="Times New Roman"/>
                <w:lang w:eastAsia="en-GB"/>
              </w:rPr>
              <w:t xml:space="preserve"> 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r w:rsidRPr="00670AC2">
              <w:rPr>
                <w:rFonts w:ascii="Times New Roman" w:hAnsi="Times New Roman"/>
                <w:lang w:eastAsia="en-GB"/>
              </w:rPr>
              <w:t xml:space="preserve"> Народне банке Србије да нема евидентиране основе и налоге у принудној напалти (да нема блокаде рачуна)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r w:rsidRPr="00670AC2">
              <w:rPr>
                <w:rFonts w:ascii="Times New Roman" w:hAnsi="Times New Roman"/>
                <w:lang w:eastAsia="en-GB"/>
              </w:rPr>
              <w:t>Визуелни приказ предложеног медијског садржаја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9F" w:rsidRDefault="00752A9F" w:rsidP="009577CB">
      <w:pPr>
        <w:spacing w:after="0" w:line="240" w:lineRule="auto"/>
      </w:pPr>
      <w:r>
        <w:separator/>
      </w:r>
    </w:p>
  </w:endnote>
  <w:endnote w:type="continuationSeparator" w:id="0">
    <w:p w:rsidR="00752A9F" w:rsidRDefault="00752A9F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0C39F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34EB8">
      <w:rPr>
        <w:rFonts w:ascii="Times New Roman" w:hAnsi="Times New Roman" w:cs="Times New Roman"/>
        <w:noProof/>
        <w:sz w:val="20"/>
        <w:szCs w:val="20"/>
      </w:rPr>
      <w:t>10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9F" w:rsidRDefault="00752A9F" w:rsidP="009577CB">
      <w:pPr>
        <w:spacing w:after="0" w:line="240" w:lineRule="auto"/>
      </w:pPr>
      <w:r>
        <w:separator/>
      </w:r>
    </w:p>
  </w:footnote>
  <w:footnote w:type="continuationSeparator" w:id="0">
    <w:p w:rsidR="00752A9F" w:rsidRDefault="00752A9F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34EB8"/>
    <w:rsid w:val="00055EA4"/>
    <w:rsid w:val="00063713"/>
    <w:rsid w:val="0007353D"/>
    <w:rsid w:val="00087486"/>
    <w:rsid w:val="000911FF"/>
    <w:rsid w:val="00091BFE"/>
    <w:rsid w:val="000B2657"/>
    <w:rsid w:val="000C2037"/>
    <w:rsid w:val="000C39FA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742BA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6FEF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2A9F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D1ACD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8182-AC91-4A2E-BAFF-071C69E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</cp:lastModifiedBy>
  <cp:revision>2</cp:revision>
  <cp:lastPrinted>2016-01-29T08:34:00Z</cp:lastPrinted>
  <dcterms:created xsi:type="dcterms:W3CDTF">2016-12-29T08:30:00Z</dcterms:created>
  <dcterms:modified xsi:type="dcterms:W3CDTF">2016-12-29T08:30:00Z</dcterms:modified>
</cp:coreProperties>
</file>