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7" w:rsidRPr="003F2AA7" w:rsidRDefault="00BF641C" w:rsidP="00845E1C">
      <w:pPr>
        <w:spacing w:after="0"/>
        <w:jc w:val="center"/>
        <w:rPr>
          <w:rFonts w:ascii="Times New Roman" w:hAnsi="Times New Roman" w:cs="Times New Roman"/>
          <w:b/>
          <w:u w:val="single"/>
          <w:lang w:val="sr-Cyrl-RS"/>
        </w:rPr>
      </w:pPr>
      <w:r w:rsidRPr="003F2AA7">
        <w:rPr>
          <w:rFonts w:ascii="Times New Roman" w:hAnsi="Times New Roman" w:cs="Times New Roman"/>
          <w:b/>
          <w:u w:val="single"/>
          <w:lang w:val="sr-Cyrl-RS"/>
        </w:rPr>
        <w:t>ПЛАН ЈАВНИХ НАБАВКИ</w:t>
      </w:r>
      <w:r w:rsidR="00FD6E5F" w:rsidRPr="003F2AA7">
        <w:rPr>
          <w:rFonts w:ascii="Times New Roman" w:hAnsi="Times New Roman" w:cs="Times New Roman"/>
          <w:b/>
          <w:u w:val="single"/>
        </w:rPr>
        <w:t xml:space="preserve"> </w:t>
      </w:r>
      <w:r w:rsidR="00FD6E5F" w:rsidRPr="003F2AA7">
        <w:rPr>
          <w:rFonts w:ascii="Times New Roman" w:hAnsi="Times New Roman" w:cs="Times New Roman"/>
          <w:b/>
          <w:u w:val="single"/>
          <w:lang w:val="sr-Cyrl-RS"/>
        </w:rPr>
        <w:t>ЗА</w:t>
      </w:r>
      <w:r w:rsidR="00E8623C" w:rsidRPr="003F2AA7">
        <w:rPr>
          <w:rFonts w:ascii="Times New Roman" w:hAnsi="Times New Roman" w:cs="Times New Roman"/>
          <w:b/>
          <w:u w:val="single"/>
        </w:rPr>
        <w:t xml:space="preserve"> 2021</w:t>
      </w:r>
      <w:r w:rsidR="00FD6E5F" w:rsidRPr="003F2AA7">
        <w:rPr>
          <w:rFonts w:ascii="Times New Roman" w:hAnsi="Times New Roman" w:cs="Times New Roman"/>
          <w:b/>
          <w:u w:val="single"/>
        </w:rPr>
        <w:t>.</w:t>
      </w:r>
      <w:r w:rsidR="00FD6E5F" w:rsidRPr="003F2AA7">
        <w:rPr>
          <w:rFonts w:ascii="Times New Roman" w:hAnsi="Times New Roman" w:cs="Times New Roman"/>
          <w:b/>
          <w:u w:val="single"/>
          <w:lang w:val="sr-Cyrl-RS"/>
        </w:rPr>
        <w:t xml:space="preserve"> ГОДИНУ</w:t>
      </w:r>
      <w:r w:rsidR="00845E1C" w:rsidRPr="003F2AA7">
        <w:rPr>
          <w:rFonts w:ascii="Times New Roman" w:hAnsi="Times New Roman" w:cs="Times New Roman"/>
          <w:b/>
          <w:u w:val="single"/>
        </w:rPr>
        <w:t xml:space="preserve"> </w:t>
      </w:r>
    </w:p>
    <w:p w:rsidR="00845E1C" w:rsidRPr="003F2AA7" w:rsidRDefault="00845E1C" w:rsidP="00845E1C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3F2AA7">
        <w:rPr>
          <w:rFonts w:ascii="Times New Roman" w:hAnsi="Times New Roman" w:cs="Times New Roman"/>
          <w:b/>
          <w:lang w:val="sr-Cyrl-RS"/>
        </w:rPr>
        <w:t>(Службени гласник РС 91/2019)</w:t>
      </w:r>
    </w:p>
    <w:p w:rsidR="00BF641C" w:rsidRPr="003F2AA7" w:rsidRDefault="00BF641C" w:rsidP="00BF641C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3"/>
        <w:gridCol w:w="987"/>
        <w:gridCol w:w="3685"/>
        <w:gridCol w:w="2126"/>
        <w:gridCol w:w="1347"/>
        <w:gridCol w:w="1220"/>
        <w:gridCol w:w="835"/>
      </w:tblGrid>
      <w:tr w:rsidR="00845E1C" w:rsidRPr="003F2AA7" w:rsidTr="00DE237D">
        <w:tc>
          <w:tcPr>
            <w:tcW w:w="573" w:type="dxa"/>
          </w:tcPr>
          <w:p w:rsidR="00845E1C" w:rsidRPr="003F2AA7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Р.б</w:t>
            </w:r>
            <w:r w:rsidR="00845E1C" w:rsidRPr="003F2AA7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987" w:type="dxa"/>
          </w:tcPr>
          <w:p w:rsidR="00845E1C" w:rsidRPr="003F2AA7" w:rsidRDefault="00845E1C" w:rsidP="00845E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Врста предмета</w:t>
            </w:r>
          </w:p>
        </w:tc>
        <w:tc>
          <w:tcPr>
            <w:tcW w:w="3685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Предмет јавне набавке</w:t>
            </w:r>
          </w:p>
        </w:tc>
        <w:tc>
          <w:tcPr>
            <w:tcW w:w="2126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Врста поступка</w:t>
            </w:r>
          </w:p>
        </w:tc>
        <w:tc>
          <w:tcPr>
            <w:tcW w:w="1347" w:type="dxa"/>
          </w:tcPr>
          <w:p w:rsidR="00845E1C" w:rsidRPr="003F2AA7" w:rsidRDefault="00DE237D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Оквирно време покретања</w:t>
            </w:r>
          </w:p>
        </w:tc>
        <w:tc>
          <w:tcPr>
            <w:tcW w:w="1220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ЦПВ</w:t>
            </w:r>
          </w:p>
        </w:tc>
        <w:tc>
          <w:tcPr>
            <w:tcW w:w="835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F2AA7">
              <w:rPr>
                <w:rFonts w:ascii="Times New Roman" w:hAnsi="Times New Roman" w:cs="Times New Roman"/>
                <w:b/>
                <w:lang w:val="sr-Cyrl-RS"/>
              </w:rPr>
              <w:t>НСТЈ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987" w:type="dxa"/>
          </w:tcPr>
          <w:p w:rsidR="00845E1C" w:rsidRPr="003F2AA7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Електрична енергија</w:t>
            </w:r>
          </w:p>
        </w:tc>
        <w:tc>
          <w:tcPr>
            <w:tcW w:w="2126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09310000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987" w:type="dxa"/>
          </w:tcPr>
          <w:p w:rsidR="00845E1C" w:rsidRPr="003F2AA7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Рачунарска опрема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30200000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987" w:type="dxa"/>
          </w:tcPr>
          <w:p w:rsidR="00845E1C" w:rsidRPr="003F2AA7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Канцеларијски материјал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30192000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4.</w:t>
            </w:r>
          </w:p>
        </w:tc>
        <w:tc>
          <w:tcPr>
            <w:tcW w:w="987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3F2AA7" w:rsidRDefault="00E8623C" w:rsidP="00FD6E5F">
            <w:pPr>
              <w:tabs>
                <w:tab w:val="left" w:pos="1039"/>
              </w:tabs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Изградња јавне расвете и замена постојећих светиљки</w:t>
            </w:r>
          </w:p>
        </w:tc>
        <w:tc>
          <w:tcPr>
            <w:tcW w:w="2126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31527200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5.</w:t>
            </w:r>
          </w:p>
        </w:tc>
        <w:tc>
          <w:tcPr>
            <w:tcW w:w="987" w:type="dxa"/>
          </w:tcPr>
          <w:p w:rsidR="00845E1C" w:rsidRPr="003F2AA7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Новогодишња расвета</w:t>
            </w:r>
          </w:p>
        </w:tc>
        <w:tc>
          <w:tcPr>
            <w:tcW w:w="2126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III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44812400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6.</w:t>
            </w:r>
          </w:p>
        </w:tc>
        <w:tc>
          <w:tcPr>
            <w:tcW w:w="987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3F2AA7" w:rsidRDefault="00E8623C" w:rsidP="00FD6E5F">
            <w:pPr>
              <w:tabs>
                <w:tab w:val="left" w:pos="1252"/>
              </w:tabs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Реконструкција путева и улица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45454000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987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Изградња путева и улица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E8623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E8623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45233120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r w:rsidRPr="003F2AA7">
              <w:rPr>
                <w:rFonts w:ascii="Times New Roman" w:hAnsi="Times New Roman" w:cs="Times New Roman"/>
                <w:lang w:val="sr-Cyrl-RS"/>
              </w:rPr>
              <w:t>8.</w:t>
            </w:r>
          </w:p>
        </w:tc>
        <w:tc>
          <w:tcPr>
            <w:tcW w:w="987" w:type="dxa"/>
          </w:tcPr>
          <w:p w:rsidR="00845E1C" w:rsidRPr="003F2AA7" w:rsidRDefault="00845E1C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845E1C" w:rsidRPr="003F2AA7" w:rsidRDefault="00E8623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Изградња паркинга у Чајетини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45223300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bookmarkEnd w:id="0"/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3F2AA7" w:rsidRDefault="00684F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Лож уље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09135100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845E1C" w:rsidRPr="003F2AA7" w:rsidRDefault="00684F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Гориво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09000000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684F53" w:rsidP="00684F53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Одржавање возила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50112000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684F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 стручног надзора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71521000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684F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Превоз ученика и путника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60100000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684F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Геодетске услуге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712500</w:t>
            </w:r>
            <w:r w:rsidR="00DE237D" w:rsidRPr="003F2AA7"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3F2AA7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Про</w:t>
            </w:r>
            <w:r w:rsidR="00684F53" w:rsidRPr="003F2AA7">
              <w:rPr>
                <w:rFonts w:ascii="Times New Roman" w:hAnsi="Times New Roman" w:cs="Times New Roman"/>
                <w:lang w:val="sr-Cyrl-RS"/>
              </w:rPr>
              <w:t>јекти парцелације, препарцелације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684F53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845E1C" w:rsidRPr="003F2AA7">
              <w:rPr>
                <w:rFonts w:ascii="Times New Roman" w:hAnsi="Times New Roman" w:cs="Times New Roman"/>
              </w:rPr>
              <w:t xml:space="preserve"> </w:t>
            </w:r>
            <w:r w:rsidR="00845E1C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712420</w:t>
            </w:r>
            <w:r w:rsidR="00DE237D" w:rsidRPr="003F2AA7">
              <w:rPr>
                <w:rFonts w:ascii="Times New Roman" w:hAnsi="Times New Roman" w:cs="Times New Roman"/>
                <w:lang w:val="sr-Cyrl-RS"/>
              </w:rPr>
              <w:t>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845E1C" w:rsidRPr="003F2AA7" w:rsidTr="00DE237D">
        <w:tc>
          <w:tcPr>
            <w:tcW w:w="573" w:type="dxa"/>
          </w:tcPr>
          <w:p w:rsidR="00845E1C" w:rsidRPr="003F2AA7" w:rsidRDefault="00845E1C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987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845E1C" w:rsidRPr="003F2AA7" w:rsidRDefault="00684F53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 маркетиншке агенције</w:t>
            </w:r>
          </w:p>
        </w:tc>
        <w:tc>
          <w:tcPr>
            <w:tcW w:w="2126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845E1C" w:rsidRPr="003F2AA7" w:rsidRDefault="00684F53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79000000</w:t>
            </w:r>
          </w:p>
        </w:tc>
        <w:tc>
          <w:tcPr>
            <w:tcW w:w="835" w:type="dxa"/>
          </w:tcPr>
          <w:p w:rsidR="00845E1C" w:rsidRPr="003F2AA7" w:rsidRDefault="00845E1C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17.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Измештање далековода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31682400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18.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Изградња рециклажног дворишта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45213270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19.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Изградња-уређење гробља на Златибору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98371111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20.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Набавка и уградња фонтане на језеру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50500000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21.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 xml:space="preserve"> Изградња трим стазе и дечијих игралишта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Pr="003F2AA7">
              <w:rPr>
                <w:rFonts w:ascii="Times New Roman" w:hAnsi="Times New Roman" w:cs="Times New Roman"/>
              </w:rPr>
              <w:t>I</w:t>
            </w:r>
            <w:r w:rsidRPr="003F2AA7">
              <w:rPr>
                <w:rFonts w:ascii="Times New Roman" w:hAnsi="Times New Roman" w:cs="Times New Roman"/>
              </w:rPr>
              <w:t xml:space="preserve">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45212200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22.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Међународни фестивал спортског филма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79953000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23.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Доградња млекаре и сушаре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II</w:t>
            </w:r>
            <w:r w:rsidR="0030575A" w:rsidRPr="003F2AA7">
              <w:rPr>
                <w:rFonts w:ascii="Times New Roman" w:hAnsi="Times New Roman" w:cs="Times New Roman"/>
              </w:rPr>
              <w:t xml:space="preserve"> </w:t>
            </w:r>
            <w:r w:rsidR="0030575A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45262800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24.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Радови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Изградња летње позорнице на Златибору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45237000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25.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Добра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Набавка аутомобила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34110000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26.</w:t>
            </w:r>
          </w:p>
        </w:tc>
        <w:tc>
          <w:tcPr>
            <w:tcW w:w="987" w:type="dxa"/>
          </w:tcPr>
          <w:p w:rsidR="0030575A" w:rsidRPr="003F2AA7" w:rsidRDefault="0030575A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Соц.услуге- помоћ у кући за стара лица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30575A" w:rsidRPr="003F2AA7">
              <w:rPr>
                <w:rFonts w:ascii="Times New Roman" w:hAnsi="Times New Roman" w:cs="Times New Roman"/>
              </w:rPr>
              <w:t xml:space="preserve"> </w:t>
            </w:r>
            <w:r w:rsidR="0030575A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F2AA7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85300000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F2AA7" w:rsidRPr="003F2AA7" w:rsidTr="00DE237D">
        <w:tc>
          <w:tcPr>
            <w:tcW w:w="573" w:type="dxa"/>
          </w:tcPr>
          <w:p w:rsidR="003F2AA7" w:rsidRPr="003F2AA7" w:rsidRDefault="003F2AA7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27.</w:t>
            </w:r>
          </w:p>
        </w:tc>
        <w:tc>
          <w:tcPr>
            <w:tcW w:w="987" w:type="dxa"/>
          </w:tcPr>
          <w:p w:rsidR="003F2AA7" w:rsidRPr="003F2AA7" w:rsidRDefault="003F2AA7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3F2AA7" w:rsidRPr="003F2AA7" w:rsidRDefault="003F2AA7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Соц.услуге – помоћ у кући за децу са сметњама у развоју</w:t>
            </w:r>
          </w:p>
        </w:tc>
        <w:tc>
          <w:tcPr>
            <w:tcW w:w="2126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 xml:space="preserve">I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85300000</w:t>
            </w:r>
          </w:p>
        </w:tc>
        <w:tc>
          <w:tcPr>
            <w:tcW w:w="835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F2AA7" w:rsidRPr="003F2AA7" w:rsidTr="00DE237D">
        <w:tc>
          <w:tcPr>
            <w:tcW w:w="573" w:type="dxa"/>
          </w:tcPr>
          <w:p w:rsidR="003F2AA7" w:rsidRPr="003F2AA7" w:rsidRDefault="003F2AA7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28.</w:t>
            </w:r>
          </w:p>
        </w:tc>
        <w:tc>
          <w:tcPr>
            <w:tcW w:w="987" w:type="dxa"/>
          </w:tcPr>
          <w:p w:rsidR="003F2AA7" w:rsidRPr="003F2AA7" w:rsidRDefault="003F2AA7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3F2AA7" w:rsidRPr="003F2AA7" w:rsidRDefault="003F2AA7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Соц.услуге-лични пратилац деце са сметњама у развоју</w:t>
            </w:r>
          </w:p>
        </w:tc>
        <w:tc>
          <w:tcPr>
            <w:tcW w:w="2126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Pr="003F2AA7">
              <w:rPr>
                <w:rFonts w:ascii="Times New Roman" w:hAnsi="Times New Roman" w:cs="Times New Roman"/>
              </w:rPr>
              <w:t xml:space="preserve">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85300000</w:t>
            </w:r>
          </w:p>
        </w:tc>
        <w:tc>
          <w:tcPr>
            <w:tcW w:w="835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F2AA7" w:rsidRPr="003F2AA7" w:rsidTr="00DE237D">
        <w:tc>
          <w:tcPr>
            <w:tcW w:w="573" w:type="dxa"/>
          </w:tcPr>
          <w:p w:rsidR="003F2AA7" w:rsidRPr="003F2AA7" w:rsidRDefault="003F2AA7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29.</w:t>
            </w:r>
          </w:p>
        </w:tc>
        <w:tc>
          <w:tcPr>
            <w:tcW w:w="987" w:type="dxa"/>
          </w:tcPr>
          <w:p w:rsidR="003F2AA7" w:rsidRPr="003F2AA7" w:rsidRDefault="003F2AA7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3F2AA7" w:rsidRPr="003F2AA7" w:rsidRDefault="003F2AA7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Соц.услуге-</w:t>
            </w:r>
            <w:r w:rsidRPr="003F2AA7">
              <w:rPr>
                <w:rFonts w:ascii="Times New Roman" w:hAnsi="Times New Roman" w:cs="Times New Roman"/>
                <w:lang w:val="sr-Cyrl-RS"/>
              </w:rPr>
              <w:t>дневни боравак деце са сметњама у развоју</w:t>
            </w:r>
          </w:p>
        </w:tc>
        <w:tc>
          <w:tcPr>
            <w:tcW w:w="2126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Pr="003F2AA7">
              <w:rPr>
                <w:rFonts w:ascii="Times New Roman" w:hAnsi="Times New Roman" w:cs="Times New Roman"/>
              </w:rPr>
              <w:t xml:space="preserve"> </w:t>
            </w:r>
            <w:r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85300000</w:t>
            </w:r>
          </w:p>
        </w:tc>
        <w:tc>
          <w:tcPr>
            <w:tcW w:w="835" w:type="dxa"/>
          </w:tcPr>
          <w:p w:rsidR="003F2AA7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  <w:tr w:rsidR="0030575A" w:rsidRPr="003F2AA7" w:rsidTr="00DE237D">
        <w:tc>
          <w:tcPr>
            <w:tcW w:w="573" w:type="dxa"/>
          </w:tcPr>
          <w:p w:rsidR="0030575A" w:rsidRPr="003F2AA7" w:rsidRDefault="0030575A" w:rsidP="00BF641C">
            <w:pPr>
              <w:rPr>
                <w:rFonts w:ascii="Times New Roman" w:hAnsi="Times New Roman" w:cs="Times New Roman"/>
                <w:lang w:val="sr-Latn-RS"/>
              </w:rPr>
            </w:pPr>
            <w:r w:rsidRPr="003F2AA7">
              <w:rPr>
                <w:rFonts w:ascii="Times New Roman" w:hAnsi="Times New Roman" w:cs="Times New Roman"/>
                <w:lang w:val="sr-Latn-RS"/>
              </w:rPr>
              <w:t>30.</w:t>
            </w:r>
          </w:p>
        </w:tc>
        <w:tc>
          <w:tcPr>
            <w:tcW w:w="987" w:type="dxa"/>
          </w:tcPr>
          <w:p w:rsidR="0030575A" w:rsidRPr="003F2AA7" w:rsidRDefault="003F2AA7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Услуге</w:t>
            </w:r>
          </w:p>
        </w:tc>
        <w:tc>
          <w:tcPr>
            <w:tcW w:w="3685" w:type="dxa"/>
          </w:tcPr>
          <w:p w:rsidR="0030575A" w:rsidRPr="003F2AA7" w:rsidRDefault="003F2AA7" w:rsidP="00BF64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Планска и пројектна документација</w:t>
            </w:r>
          </w:p>
        </w:tc>
        <w:tc>
          <w:tcPr>
            <w:tcW w:w="2126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Отворени</w:t>
            </w:r>
          </w:p>
        </w:tc>
        <w:tc>
          <w:tcPr>
            <w:tcW w:w="1347" w:type="dxa"/>
          </w:tcPr>
          <w:p w:rsidR="0030575A" w:rsidRPr="003F2AA7" w:rsidRDefault="003F2AA7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</w:rPr>
              <w:t>I</w:t>
            </w:r>
            <w:r w:rsidR="0030575A" w:rsidRPr="003F2AA7">
              <w:rPr>
                <w:rFonts w:ascii="Times New Roman" w:hAnsi="Times New Roman" w:cs="Times New Roman"/>
              </w:rPr>
              <w:t xml:space="preserve"> </w:t>
            </w:r>
            <w:r w:rsidR="0030575A" w:rsidRPr="003F2AA7">
              <w:rPr>
                <w:rFonts w:ascii="Times New Roman" w:hAnsi="Times New Roman" w:cs="Times New Roman"/>
                <w:lang w:val="sr-Cyrl-RS"/>
              </w:rPr>
              <w:t>квартал</w:t>
            </w:r>
          </w:p>
        </w:tc>
        <w:tc>
          <w:tcPr>
            <w:tcW w:w="1220" w:type="dxa"/>
          </w:tcPr>
          <w:p w:rsidR="0030575A" w:rsidRPr="003F2AA7" w:rsidRDefault="003F2AA7" w:rsidP="00845E1C">
            <w:pPr>
              <w:rPr>
                <w:rFonts w:ascii="Times New Roman" w:hAnsi="Times New Roman" w:cs="Times New Roman"/>
                <w:lang w:val="sr-Cyrl-RS"/>
              </w:rPr>
            </w:pPr>
            <w:r w:rsidRPr="003F2AA7">
              <w:rPr>
                <w:rFonts w:ascii="Times New Roman" w:hAnsi="Times New Roman" w:cs="Times New Roman"/>
                <w:lang w:val="sr-Cyrl-RS"/>
              </w:rPr>
              <w:t>85322000</w:t>
            </w:r>
          </w:p>
        </w:tc>
        <w:tc>
          <w:tcPr>
            <w:tcW w:w="835" w:type="dxa"/>
          </w:tcPr>
          <w:p w:rsidR="0030575A" w:rsidRPr="003F2AA7" w:rsidRDefault="0030575A">
            <w:pPr>
              <w:rPr>
                <w:rFonts w:ascii="Times New Roman" w:hAnsi="Times New Roman" w:cs="Times New Roman"/>
              </w:rPr>
            </w:pPr>
            <w:r w:rsidRPr="003F2AA7">
              <w:rPr>
                <w:rFonts w:ascii="Times New Roman" w:hAnsi="Times New Roman" w:cs="Times New Roman"/>
                <w:color w:val="000000"/>
              </w:rPr>
              <w:t>RS211</w:t>
            </w:r>
          </w:p>
        </w:tc>
      </w:tr>
    </w:tbl>
    <w:p w:rsidR="00BF641C" w:rsidRPr="003F2AA7" w:rsidRDefault="00BF641C" w:rsidP="00DE237D">
      <w:pPr>
        <w:rPr>
          <w:rFonts w:ascii="Times New Roman" w:hAnsi="Times New Roman" w:cs="Times New Roman"/>
          <w:lang w:val="sr-Latn-RS"/>
        </w:rPr>
      </w:pPr>
    </w:p>
    <w:sectPr w:rsidR="00BF641C" w:rsidRPr="003F2A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4602"/>
    <w:multiLevelType w:val="hybridMultilevel"/>
    <w:tmpl w:val="BAE43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1336"/>
    <w:multiLevelType w:val="hybridMultilevel"/>
    <w:tmpl w:val="86BC75B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6E"/>
    <w:rsid w:val="0030575A"/>
    <w:rsid w:val="003F2AA7"/>
    <w:rsid w:val="00684F53"/>
    <w:rsid w:val="00845E1C"/>
    <w:rsid w:val="008C64CA"/>
    <w:rsid w:val="00A2146E"/>
    <w:rsid w:val="00AB303F"/>
    <w:rsid w:val="00B55B07"/>
    <w:rsid w:val="00BF641C"/>
    <w:rsid w:val="00DE237D"/>
    <w:rsid w:val="00E8623C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46E"/>
    <w:pPr>
      <w:ind w:left="720"/>
      <w:contextualSpacing/>
    </w:pPr>
  </w:style>
  <w:style w:type="table" w:styleId="TableGrid">
    <w:name w:val="Table Grid"/>
    <w:basedOn w:val="TableNormal"/>
    <w:uiPriority w:val="59"/>
    <w:rsid w:val="00BF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 OU</dc:creator>
  <cp:lastModifiedBy>Snezana Panic</cp:lastModifiedBy>
  <cp:revision>2</cp:revision>
  <dcterms:created xsi:type="dcterms:W3CDTF">2020-12-21T17:36:00Z</dcterms:created>
  <dcterms:modified xsi:type="dcterms:W3CDTF">2020-12-21T17:36:00Z</dcterms:modified>
</cp:coreProperties>
</file>