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52F" w:rsidRPr="00A16186" w:rsidRDefault="0066252F" w:rsidP="0066252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A16186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 w:rsidRPr="00A16186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92. и члана 97 став 4.  .  Закона о планирању и изградњи </w:t>
      </w:r>
      <w:r w:rsidRPr="00A16186">
        <w:rPr>
          <w:rFonts w:ascii="Arial" w:eastAsia="Times New Roman" w:hAnsi="Arial" w:cs="Arial"/>
          <w:bCs/>
          <w:sz w:val="24"/>
          <w:szCs w:val="24"/>
          <w:lang w:val="sr-Cyrl-CS"/>
        </w:rPr>
        <w:t>(''Службени гласник РС'', бр. 72/2009, 81/2009-исправка, 64/2010 - одлука УС, 24/2011, 121/2012, 42/2013 – одлука УС, 50/2013- одлука УС, 98/2013 – одлука УС ,132/2014…9/2020)</w:t>
      </w:r>
      <w:r w:rsidRPr="00A16186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и члана  40.</w:t>
      </w:r>
      <w:r w:rsidRPr="00A16186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</w:t>
      </w:r>
      <w:proofErr w:type="spellStart"/>
      <w:r w:rsidRPr="00A16186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A16186">
        <w:rPr>
          <w:rFonts w:ascii="Arial" w:eastAsia="Times New Roman" w:hAnsi="Arial" w:cs="Arial"/>
          <w:bCs/>
          <w:sz w:val="24"/>
          <w:szCs w:val="24"/>
          <w:lang w:val="sr-Cyrl-RS"/>
        </w:rPr>
        <w:t>,   („Службени лист</w:t>
      </w:r>
      <w:r w:rsidRPr="00A16186">
        <w:rPr>
          <w:rFonts w:ascii="Arial" w:eastAsia="Times New Roman" w:hAnsi="Arial" w:cs="Arial"/>
          <w:bCs/>
          <w:sz w:val="24"/>
          <w:szCs w:val="24"/>
          <w:lang w:val="sr-Latn-RS"/>
        </w:rPr>
        <w:t xml:space="preserve"> </w:t>
      </w:r>
      <w:r w:rsidRPr="00A16186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општине </w:t>
      </w:r>
      <w:proofErr w:type="spellStart"/>
      <w:r w:rsidRPr="00A16186">
        <w:rPr>
          <w:rFonts w:ascii="Arial" w:eastAsia="Times New Roman" w:hAnsi="Arial" w:cs="Arial"/>
          <w:bCs/>
          <w:sz w:val="24"/>
          <w:szCs w:val="24"/>
          <w:lang w:val="sr-Cyrl-RS"/>
        </w:rPr>
        <w:t>Чајетина</w:t>
      </w:r>
      <w:proofErr w:type="spellEnd"/>
      <w:r w:rsidRPr="00A16186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“  бр.2/2019 )  </w:t>
      </w:r>
      <w:r w:rsidRPr="00A16186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</w:t>
      </w:r>
      <w:proofErr w:type="spellStart"/>
      <w:r w:rsidRPr="00A16186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A16186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на седници одржаној </w:t>
      </w:r>
      <w:r w:rsidRPr="00A16186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16. децембра </w:t>
      </w:r>
      <w:r w:rsidRPr="00A16186"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 w:rsidRPr="00A16186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21 </w:t>
      </w:r>
      <w:r w:rsidRPr="00A16186">
        <w:rPr>
          <w:rFonts w:ascii="Arial" w:eastAsia="Times New Roman" w:hAnsi="Arial" w:cs="Arial"/>
          <w:bCs/>
          <w:sz w:val="24"/>
          <w:szCs w:val="24"/>
          <w:lang w:val="sr-Cyrl-CS"/>
        </w:rPr>
        <w:t>. године</w:t>
      </w:r>
      <w:r w:rsidRPr="00A16186">
        <w:rPr>
          <w:rFonts w:ascii="Arial" w:eastAsia="Times New Roman" w:hAnsi="Arial" w:cs="Arial"/>
          <w:bCs/>
          <w:sz w:val="24"/>
          <w:szCs w:val="24"/>
          <w:lang w:val="sr-Cyrl-RS"/>
        </w:rPr>
        <w:t>,</w:t>
      </w:r>
      <w:r w:rsidRPr="00A16186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66252F" w:rsidRPr="00A16186" w:rsidRDefault="0066252F" w:rsidP="0066252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RS"/>
        </w:rPr>
      </w:pPr>
    </w:p>
    <w:p w:rsidR="0066252F" w:rsidRPr="00A16186" w:rsidRDefault="0066252F" w:rsidP="0066252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RS"/>
        </w:rPr>
      </w:pPr>
    </w:p>
    <w:p w:rsidR="0066252F" w:rsidRPr="00A16186" w:rsidRDefault="0066252F" w:rsidP="0066252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A16186">
        <w:rPr>
          <w:rFonts w:ascii="Arial" w:eastAsia="Times New Roman" w:hAnsi="Arial" w:cs="Arial"/>
          <w:b/>
          <w:bCs/>
          <w:iCs/>
          <w:sz w:val="28"/>
          <w:szCs w:val="28"/>
          <w:lang w:val="sr-Latn-CS" w:eastAsia="sr-Latn-CS"/>
        </w:rPr>
        <w:t>ОДЛУК</w:t>
      </w:r>
      <w:r w:rsidRPr="00A16186">
        <w:rPr>
          <w:rFonts w:ascii="Arial" w:eastAsia="Times New Roman" w:hAnsi="Arial" w:cs="Arial"/>
          <w:b/>
          <w:bCs/>
          <w:iCs/>
          <w:sz w:val="28"/>
          <w:szCs w:val="28"/>
          <w:lang w:val="sr-Cyrl-CS" w:eastAsia="sr-Latn-CS"/>
        </w:rPr>
        <w:t>У</w:t>
      </w:r>
      <w:r w:rsidRPr="00A16186">
        <w:rPr>
          <w:rFonts w:ascii="Arial" w:eastAsia="Times New Roman" w:hAnsi="Arial" w:cs="Arial"/>
          <w:b/>
          <w:bCs/>
          <w:iCs/>
          <w:sz w:val="28"/>
          <w:szCs w:val="28"/>
          <w:lang w:val="sr-Latn-CS" w:eastAsia="sr-Latn-CS"/>
        </w:rPr>
        <w:t xml:space="preserve">   О</w:t>
      </w:r>
      <w:r w:rsidRPr="00A16186">
        <w:rPr>
          <w:rFonts w:ascii="Arial" w:eastAsia="Times New Roman" w:hAnsi="Arial" w:cs="Arial"/>
          <w:b/>
          <w:bCs/>
          <w:iCs/>
          <w:sz w:val="28"/>
          <w:szCs w:val="28"/>
          <w:lang w:val="sr-Cyrl-RS" w:eastAsia="sr-Latn-CS"/>
        </w:rPr>
        <w:t xml:space="preserve">  ДОПУНИ ОДЛУКЕ О УРЕЂИВАЊУ ГРАЂЕВИНСКОГ ЗЕМЉИШТА  </w:t>
      </w:r>
      <w:r w:rsidRPr="00A16186">
        <w:rPr>
          <w:rFonts w:ascii="Arial" w:eastAsia="Times New Roman" w:hAnsi="Arial" w:cs="Arial"/>
          <w:b/>
          <w:bCs/>
          <w:iCs/>
          <w:sz w:val="28"/>
          <w:szCs w:val="28"/>
          <w:lang w:val="sr-Latn-RS" w:eastAsia="sr-Latn-CS"/>
        </w:rPr>
        <w:t xml:space="preserve"> </w:t>
      </w:r>
      <w:r w:rsidRPr="00A16186">
        <w:rPr>
          <w:rFonts w:ascii="Arial" w:eastAsia="Times New Roman" w:hAnsi="Arial" w:cs="Arial"/>
          <w:b/>
          <w:bCs/>
          <w:iCs/>
          <w:sz w:val="28"/>
          <w:szCs w:val="28"/>
          <w:lang w:val="sr-Cyrl-RS" w:eastAsia="sr-Latn-CS"/>
        </w:rPr>
        <w:t xml:space="preserve">СРЕДСТВИМА ИНВЕСТИТОРА </w:t>
      </w:r>
      <w:r w:rsidRPr="00A16186">
        <w:rPr>
          <w:rFonts w:ascii="Arial" w:hAnsi="Arial" w:cs="Arial"/>
          <w:b/>
          <w:sz w:val="28"/>
          <w:szCs w:val="28"/>
          <w:lang w:val="sr-Cyrl-RS"/>
        </w:rPr>
        <w:t>„</w:t>
      </w:r>
      <w:r w:rsidRPr="00A16186">
        <w:rPr>
          <w:rFonts w:ascii="Arial" w:hAnsi="Arial" w:cs="Arial"/>
          <w:b/>
          <w:sz w:val="28"/>
          <w:szCs w:val="28"/>
          <w:lang w:val="de-DE"/>
        </w:rPr>
        <w:t>BALKAN G.S. CHANCE“</w:t>
      </w:r>
      <w:r w:rsidRPr="00A16186">
        <w:rPr>
          <w:rFonts w:ascii="Arial" w:hAnsi="Arial" w:cs="Arial"/>
          <w:b/>
          <w:sz w:val="28"/>
          <w:szCs w:val="28"/>
          <w:lang w:val="sr-Cyrl-RS"/>
        </w:rPr>
        <w:t xml:space="preserve">  ДОО БЕОГРАД  </w:t>
      </w:r>
      <w:r w:rsidRPr="00A16186">
        <w:rPr>
          <w:rFonts w:ascii="Arial" w:eastAsia="Times New Roman" w:hAnsi="Arial" w:cs="Arial"/>
          <w:b/>
          <w:bCs/>
          <w:iCs/>
          <w:sz w:val="28"/>
          <w:szCs w:val="28"/>
          <w:lang w:val="sr-Cyrl-RS" w:eastAsia="sr-Latn-CS"/>
        </w:rPr>
        <w:t>У ЦЕНТРУ НАСЕЉЕНОГ МЕСТА ЗЛАТИБОР-ДРУГИ ДЕО</w:t>
      </w:r>
    </w:p>
    <w:p w:rsidR="0066252F" w:rsidRPr="00A16186" w:rsidRDefault="0066252F" w:rsidP="0066252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66252F" w:rsidRPr="00A16186" w:rsidRDefault="0066252F" w:rsidP="006625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A16186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66252F" w:rsidRPr="00A16186" w:rsidRDefault="0066252F" w:rsidP="006625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6252F" w:rsidRPr="00A16186" w:rsidRDefault="0066252F" w:rsidP="0066252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1618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Одлуци </w:t>
      </w:r>
      <w:r w:rsidRPr="00A16186">
        <w:rPr>
          <w:rFonts w:ascii="Arial" w:eastAsia="Times New Roman" w:hAnsi="Arial" w:cs="Arial"/>
          <w:bCs/>
          <w:iCs/>
          <w:sz w:val="24"/>
          <w:szCs w:val="24"/>
          <w:lang w:val="sr-Cyrl-CS" w:eastAsia="sr-Latn-CS"/>
        </w:rPr>
        <w:t xml:space="preserve"> </w:t>
      </w:r>
      <w:r w:rsidRPr="00A16186">
        <w:rPr>
          <w:rFonts w:ascii="Arial" w:eastAsia="Times New Roman" w:hAnsi="Arial" w:cs="Arial"/>
          <w:bCs/>
          <w:iCs/>
          <w:sz w:val="24"/>
          <w:szCs w:val="24"/>
          <w:lang w:val="sr-Latn-CS" w:eastAsia="sr-Latn-CS"/>
        </w:rPr>
        <w:t xml:space="preserve"> о</w:t>
      </w:r>
      <w:r w:rsidRPr="00A16186">
        <w:rPr>
          <w:rFonts w:ascii="Arial" w:eastAsia="Times New Roman" w:hAnsi="Arial" w:cs="Arial"/>
          <w:bCs/>
          <w:iCs/>
          <w:sz w:val="24"/>
          <w:szCs w:val="24"/>
          <w:lang w:val="sr-Cyrl-RS" w:eastAsia="sr-Latn-CS"/>
        </w:rPr>
        <w:t xml:space="preserve">  уређивању грађевинског земљишта  средствима инвеститора </w:t>
      </w:r>
      <w:r w:rsidRPr="00A16186">
        <w:rPr>
          <w:rFonts w:ascii="Arial" w:hAnsi="Arial" w:cs="Arial"/>
          <w:b/>
          <w:sz w:val="24"/>
          <w:szCs w:val="24"/>
          <w:lang w:val="sr-Cyrl-RS"/>
        </w:rPr>
        <w:t>„</w:t>
      </w:r>
      <w:r w:rsidRPr="00A16186">
        <w:rPr>
          <w:rFonts w:ascii="Arial" w:hAnsi="Arial" w:cs="Arial"/>
          <w:b/>
          <w:sz w:val="24"/>
          <w:szCs w:val="24"/>
          <w:lang w:val="de-DE"/>
        </w:rPr>
        <w:t>BALKAN G.S. CHANCE“</w:t>
      </w:r>
      <w:r w:rsidRPr="00A16186">
        <w:rPr>
          <w:rFonts w:ascii="Arial" w:hAnsi="Arial" w:cs="Arial"/>
          <w:b/>
          <w:sz w:val="24"/>
          <w:szCs w:val="24"/>
          <w:lang w:val="sr-Cyrl-RS"/>
        </w:rPr>
        <w:t xml:space="preserve">  ДОО БЕОГРАД </w:t>
      </w:r>
      <w:r w:rsidRPr="00A16186">
        <w:rPr>
          <w:rFonts w:ascii="Arial" w:eastAsia="Times New Roman" w:hAnsi="Arial" w:cs="Arial"/>
          <w:bCs/>
          <w:iCs/>
          <w:sz w:val="24"/>
          <w:szCs w:val="24"/>
          <w:lang w:val="sr-Cyrl-RS" w:eastAsia="sr-Latn-CS"/>
        </w:rPr>
        <w:t xml:space="preserve"> у центру насељеног места  Златибор -дуги део , број 02-29/2020-01 од  04. јуна 2020 .године  у члану 1.  у ставу 1. у првој алинеји</w:t>
      </w:r>
      <w:r w:rsidRPr="00A16186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 </w:t>
      </w:r>
      <w:r w:rsidRPr="00A16186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>ЈЕЗЕРО НА ЗЛАТИБОРУ- ОБОДНИ ЗИДОВИ ЈЕЗЕРА</w:t>
      </w:r>
      <w:r w:rsidRPr="00A1618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 у</w:t>
      </w:r>
      <w:r w:rsidRPr="00A16186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A1618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укупном  износу од  9.781.275,00 динара , без </w:t>
      </w:r>
      <w:proofErr w:type="spellStart"/>
      <w:r w:rsidRPr="00A16186">
        <w:rPr>
          <w:rFonts w:ascii="Arial" w:eastAsia="Times New Roman" w:hAnsi="Arial" w:cs="Arial"/>
          <w:sz w:val="24"/>
          <w:szCs w:val="24"/>
          <w:lang w:val="sr-Cyrl-CS" w:eastAsia="sr-Latn-CS"/>
        </w:rPr>
        <w:t>пдв</w:t>
      </w:r>
      <w:proofErr w:type="spellEnd"/>
      <w:r w:rsidRPr="00A1618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додају се </w:t>
      </w:r>
      <w:r w:rsidRPr="00A1618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''  радови на реконструкцији  језера Златибор -друга фаза у укупном износу од 48.361.807,71 динар'' , према </w:t>
      </w:r>
      <w:proofErr w:type="spellStart"/>
      <w:r w:rsidRPr="00A1618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предмеру</w:t>
      </w:r>
      <w:proofErr w:type="spellEnd"/>
      <w:r w:rsidRPr="00A1618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 и предрачуну  овереном од стране овлашћеног органа''.</w:t>
      </w:r>
    </w:p>
    <w:p w:rsidR="0066252F" w:rsidRPr="00A16186" w:rsidRDefault="0066252F" w:rsidP="0066252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6252F" w:rsidRPr="00A16186" w:rsidRDefault="0066252F" w:rsidP="006625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6252F" w:rsidRPr="00A16186" w:rsidRDefault="0066252F" w:rsidP="006625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A16186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66252F" w:rsidRPr="00A16186" w:rsidRDefault="0066252F" w:rsidP="006625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6252F" w:rsidRPr="00A16186" w:rsidRDefault="0066252F" w:rsidP="006625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A1618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A16186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У осталом делу одлука остаје неизмењена.</w:t>
      </w:r>
    </w:p>
    <w:p w:rsidR="0066252F" w:rsidRPr="00A16186" w:rsidRDefault="0066252F" w:rsidP="006625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A16186">
        <w:rPr>
          <w:rFonts w:ascii="Arial" w:eastAsia="Times New Roman" w:hAnsi="Arial" w:cs="Arial"/>
          <w:sz w:val="24"/>
          <w:szCs w:val="24"/>
          <w:lang w:val="sr-Cyrl-CS" w:eastAsia="sr-Latn-CS"/>
        </w:rPr>
        <w:tab/>
      </w:r>
    </w:p>
    <w:p w:rsidR="0066252F" w:rsidRPr="00A16186" w:rsidRDefault="0066252F" w:rsidP="006625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A16186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66252F" w:rsidRPr="00A16186" w:rsidRDefault="0066252F" w:rsidP="006625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6252F" w:rsidRPr="00A16186" w:rsidRDefault="0066252F" w:rsidP="0066252F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66252F" w:rsidRPr="00A16186" w:rsidRDefault="0066252F" w:rsidP="0066252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  <w:r w:rsidRPr="00A16186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 xml:space="preserve">Ова одлука ступа на снагу даном доношења   и биће објављена  у ''Службеном листу општине </w:t>
      </w:r>
      <w:proofErr w:type="spellStart"/>
      <w:r w:rsidRPr="00A16186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 w:rsidRPr="00A16186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66252F" w:rsidRPr="00A16186" w:rsidRDefault="0066252F" w:rsidP="006625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6252F" w:rsidRPr="00A16186" w:rsidRDefault="0066252F" w:rsidP="006625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6252F" w:rsidRPr="00A16186" w:rsidRDefault="0066252F" w:rsidP="006625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6252F" w:rsidRPr="00A16186" w:rsidRDefault="0066252F" w:rsidP="006625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A16186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66252F" w:rsidRPr="00A16186" w:rsidRDefault="0066252F" w:rsidP="006625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A16186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02-156/2021-01 од 16. децембра 2021. године</w:t>
      </w:r>
    </w:p>
    <w:p w:rsidR="0066252F" w:rsidRPr="00A16186" w:rsidRDefault="0066252F" w:rsidP="006625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</w:p>
    <w:p w:rsidR="0066252F" w:rsidRPr="00A16186" w:rsidRDefault="0066252F" w:rsidP="006625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</w:p>
    <w:p w:rsidR="0066252F" w:rsidRPr="00A16186" w:rsidRDefault="0066252F" w:rsidP="0066252F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</w:pPr>
      <w:r w:rsidRPr="00A1618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1618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1618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1618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1618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1618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1618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1618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16186">
        <w:rPr>
          <w:rFonts w:ascii="Arial" w:eastAsia="Times New Roman" w:hAnsi="Arial" w:cs="Arial"/>
          <w:b/>
          <w:i/>
          <w:iCs/>
          <w:sz w:val="24"/>
          <w:szCs w:val="24"/>
          <w:lang w:val="sr-Cyrl-RS" w:eastAsia="sr-Latn-CS"/>
        </w:rPr>
        <w:t xml:space="preserve">       </w:t>
      </w:r>
      <w:r w:rsidRPr="00A1618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 xml:space="preserve"> </w:t>
      </w:r>
      <w:r w:rsidRPr="00A16186">
        <w:rPr>
          <w:rFonts w:ascii="Arial" w:eastAsia="Times New Roman" w:hAnsi="Arial" w:cs="Arial"/>
          <w:b/>
          <w:i/>
          <w:iCs/>
          <w:sz w:val="24"/>
          <w:szCs w:val="24"/>
          <w:lang w:val="sr-Cyrl-RS" w:eastAsia="sr-Latn-CS"/>
        </w:rPr>
        <w:t xml:space="preserve">  </w:t>
      </w:r>
      <w:r w:rsidRPr="00A16186"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  <w:t>ПРЕДСЕДНИК</w:t>
      </w:r>
    </w:p>
    <w:p w:rsidR="0066252F" w:rsidRPr="00A16186" w:rsidRDefault="0066252F" w:rsidP="006625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A16186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D45249" w:rsidRPr="0066252F" w:rsidRDefault="0066252F" w:rsidP="0066252F">
      <w:pPr>
        <w:spacing w:after="200" w:line="276" w:lineRule="auto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A16186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A16186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Арсен Ђурић </w:t>
      </w:r>
      <w:bookmarkStart w:id="0" w:name="_GoBack"/>
      <w:bookmarkEnd w:id="0"/>
    </w:p>
    <w:sectPr w:rsidR="00D45249" w:rsidRPr="006625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D6799"/>
    <w:multiLevelType w:val="hybridMultilevel"/>
    <w:tmpl w:val="8ED4CE3E"/>
    <w:lvl w:ilvl="0" w:tplc="D55EF5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2E"/>
    <w:rsid w:val="000E14F9"/>
    <w:rsid w:val="003F2033"/>
    <w:rsid w:val="0041122E"/>
    <w:rsid w:val="0058491F"/>
    <w:rsid w:val="0066252F"/>
    <w:rsid w:val="00812152"/>
    <w:rsid w:val="00AF5CF0"/>
    <w:rsid w:val="00D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4625"/>
  <w15:chartTrackingRefBased/>
  <w15:docId w15:val="{46A52EC6-2858-4804-996A-8FA87D4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2F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2022-11-29T12:59:00Z</dcterms:created>
  <dcterms:modified xsi:type="dcterms:W3CDTF">2022-11-29T12:59:00Z</dcterms:modified>
</cp:coreProperties>
</file>