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A657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353-575/2022-03 </w:t>
      </w:r>
    </w:p>
    <w:p w:rsidR="00B373D9" w:rsidRPr="00A6574C" w:rsidRDefault="00A6574C" w:rsidP="00A6574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A6574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6.9.2022. године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6574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Default="00A6574C" w:rsidP="00A6574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A6574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ХОТЕЛА НА ГРАЂЕВИНСКОЈ ПАРЦЕЛИ КОЈА ЋЕ БИТИ ФОРМИРАНА ОД КАТ.ПАРЦЕЛЕ БРОЈ 4577/219 И ДЕЛА КАТ.ПАРЦЕЛЕ 4577/487 ОБЕ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A6574C" w:rsidRDefault="008B050E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A6574C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A6574C" w:rsidRPr="00A6574C">
        <w:rPr>
          <w:rFonts w:ascii="Times New Roman" w:hAnsi="Times New Roman" w:cs="Times New Roman"/>
          <w:sz w:val="24"/>
          <w:szCs w:val="24"/>
          <w:lang w:val="sr-Cyrl-CS"/>
        </w:rPr>
        <w:t xml:space="preserve">13.09.2022. године до 19.09.2022. године сваког радног дана од 08:00 до 14:00 часова у Услужном центру општинске управе Чајетина и на интернет страници Општине Чајетина. 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50E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74C">
        <w:rPr>
          <w:rFonts w:ascii="Times New Roman" w:hAnsi="Times New Roman" w:cs="Times New Roman"/>
          <w:sz w:val="24"/>
          <w:szCs w:val="24"/>
          <w:lang w:val="sr-Cyrl-CS"/>
        </w:rPr>
        <w:t>Овлашћено лице од стране Одељења је Марина Лазић, миа.</w:t>
      </w:r>
    </w:p>
    <w:p w:rsidR="00A6574C" w:rsidRPr="00A6574C" w:rsidRDefault="00A6574C" w:rsidP="00A6574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00" w:rsidRDefault="00DE4A00" w:rsidP="00187436">
      <w:pPr>
        <w:spacing w:after="0" w:line="240" w:lineRule="auto"/>
      </w:pPr>
      <w:r>
        <w:separator/>
      </w:r>
    </w:p>
  </w:endnote>
  <w:endnote w:type="continuationSeparator" w:id="0">
    <w:p w:rsidR="00DE4A00" w:rsidRDefault="00DE4A0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00" w:rsidRDefault="00DE4A00" w:rsidP="00187436">
      <w:pPr>
        <w:spacing w:after="0" w:line="240" w:lineRule="auto"/>
      </w:pPr>
      <w:r>
        <w:separator/>
      </w:r>
    </w:p>
  </w:footnote>
  <w:footnote w:type="continuationSeparator" w:id="0">
    <w:p w:rsidR="00DE4A00" w:rsidRDefault="00DE4A0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20099"/>
    <w:rsid w:val="00187436"/>
    <w:rsid w:val="00220642"/>
    <w:rsid w:val="0024111A"/>
    <w:rsid w:val="00270F82"/>
    <w:rsid w:val="00276E08"/>
    <w:rsid w:val="00303FCB"/>
    <w:rsid w:val="003B4E7D"/>
    <w:rsid w:val="004D06B0"/>
    <w:rsid w:val="00597D0E"/>
    <w:rsid w:val="005B26EA"/>
    <w:rsid w:val="005C1421"/>
    <w:rsid w:val="006F715A"/>
    <w:rsid w:val="007E5470"/>
    <w:rsid w:val="008739E0"/>
    <w:rsid w:val="00875BF9"/>
    <w:rsid w:val="00882516"/>
    <w:rsid w:val="008B050E"/>
    <w:rsid w:val="00944947"/>
    <w:rsid w:val="00986C9F"/>
    <w:rsid w:val="009C4A7C"/>
    <w:rsid w:val="00A6574C"/>
    <w:rsid w:val="00AD4668"/>
    <w:rsid w:val="00B05A04"/>
    <w:rsid w:val="00B076DF"/>
    <w:rsid w:val="00B373D9"/>
    <w:rsid w:val="00B42E64"/>
    <w:rsid w:val="00B62D69"/>
    <w:rsid w:val="00C60C62"/>
    <w:rsid w:val="00C64B4A"/>
    <w:rsid w:val="00C661D1"/>
    <w:rsid w:val="00D2529F"/>
    <w:rsid w:val="00D92B2E"/>
    <w:rsid w:val="00DC1D6A"/>
    <w:rsid w:val="00DE4A00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2B612-1AE1-4EDA-B33D-5594C721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2022-09-12T11:00:00Z</dcterms:created>
  <dcterms:modified xsi:type="dcterms:W3CDTF">2022-09-12T11:00:00Z</dcterms:modified>
</cp:coreProperties>
</file>