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CD" w:rsidRPr="00BE2054" w:rsidRDefault="006E1BCD" w:rsidP="006E1BC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основу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члана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10.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Статута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Општине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Чајетина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(</w:t>
      </w:r>
      <w:proofErr w:type="gram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''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Службени лист општине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Чајетина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'' , број 2/2019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и 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члана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2.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Одлуке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о </w:t>
      </w:r>
      <w:proofErr w:type="spellStart"/>
      <w:proofErr w:type="gram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установљењу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награда</w:t>
      </w:r>
      <w:proofErr w:type="spellEnd"/>
      <w:proofErr w:type="gram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и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признања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Општине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Чајетина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(''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Општински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службени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гласник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''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,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број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10/95 ),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Скупштина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општине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Чајетина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седници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одржаној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22. јуна 2023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године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донела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је</w:t>
      </w:r>
      <w:proofErr w:type="spellEnd"/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sr-Cyrl-CS"/>
        </w:rPr>
      </w:pPr>
    </w:p>
    <w:p w:rsidR="006E1BCD" w:rsidRPr="00BE2054" w:rsidRDefault="006E1BCD" w:rsidP="006E1BC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</w:pPr>
      <w:r w:rsidRPr="00BE2054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ОДЛУКУ</w:t>
      </w: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E205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О ДОДЕЉИВАЊУ НАГРАДА </w:t>
      </w:r>
      <w:proofErr w:type="gramStart"/>
      <w:r w:rsidRPr="00BE205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И  ПРИЗНАЊА</w:t>
      </w:r>
      <w:proofErr w:type="gramEnd"/>
      <w:r w:rsidRPr="00BE205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ОПШТИНЕ ЧАЈЕТИНА У 2</w:t>
      </w:r>
      <w:r w:rsidRPr="00BE2054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023</w:t>
      </w:r>
      <w:r w:rsidRPr="00BE205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.</w:t>
      </w: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години</w:t>
      </w:r>
      <w:proofErr w:type="spellEnd"/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Члан</w:t>
      </w:r>
      <w:proofErr w:type="spellEnd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1.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ab/>
        <w:t xml:space="preserve">Овом одлуком додељују  се награде појединцима и организацијама , за изузетне резултате  и достигнућа у привреди, друштвеним делатностима и другим  областима јавног живота, који су значајни за Општину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Чајетина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и њене грађане.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Члан</w:t>
      </w:r>
      <w:proofErr w:type="spellEnd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2.</w:t>
      </w: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ab/>
        <w:t xml:space="preserve">Општинска награда ''Златиборска повеља'', </w:t>
      </w:r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  <w:t>ДОДЕЉУЈЕ СЕ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: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  <w:proofErr w:type="gramStart"/>
      <w:r w:rsidRPr="00BE205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”</w:t>
      </w:r>
      <w:proofErr w:type="spellStart"/>
      <w:r w:rsidRPr="00BE205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Galens</w:t>
      </w:r>
      <w:proofErr w:type="spellEnd"/>
      <w:proofErr w:type="gramEnd"/>
      <w:r w:rsidRPr="00BE205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invest” </w:t>
      </w:r>
      <w:r w:rsidRPr="00BE2054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Нови Сад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</w:pP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Члан</w:t>
      </w:r>
      <w:proofErr w:type="spellEnd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3.</w:t>
      </w:r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ab/>
        <w:t xml:space="preserve">Плакета ''Димитрије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Туцовић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'' , </w:t>
      </w:r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  <w:t>ДОДЕЉУЈЕ СЕ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: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</w:rPr>
        <w:t>„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</w:rPr>
        <w:t>Deltaplast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Д.О.О. из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Мачката</w:t>
      </w:r>
      <w:proofErr w:type="spellEnd"/>
    </w:p>
    <w:p w:rsidR="006E1BCD" w:rsidRPr="00BE2054" w:rsidRDefault="006E1BCD" w:rsidP="006E1BC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Др Биљана Пантовић из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Чајетине</w:t>
      </w:r>
      <w:proofErr w:type="spellEnd"/>
    </w:p>
    <w:p w:rsidR="006E1BCD" w:rsidRPr="00BE2054" w:rsidRDefault="006E1BCD" w:rsidP="006E1BC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Удружење за неговање народне традиције „Златибор“ из Златибора</w:t>
      </w:r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ab/>
        <w:t>4. Никола Чумић  са Златибора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br/>
        <w:t xml:space="preserve">           5. Ранко Копривица из  Чачка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ab/>
        <w:t xml:space="preserve">6. Лазар Јовановић (постхумно) из Ужица 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ab/>
        <w:t xml:space="preserve">7.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Дестилерија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President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Д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.O.O. </w:t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Шљивовица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ab/>
        <w:t xml:space="preserve">8. Жељко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Спасенић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са Златибора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Члан</w:t>
      </w:r>
      <w:proofErr w:type="spellEnd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4.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lastRenderedPageBreak/>
        <w:tab/>
        <w:t xml:space="preserve">Похвалнице  се  додељују  свим свршеним ученицима основних и  средње школе на територији  Општине 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Чајетина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као и свршеним ученицима средњих школа на територији Републике, који имају пребивалиште на територији Општине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Чајетина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 добитницима дипломе ''Вук Караџић'' и то :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r-Cyrl-CS"/>
        </w:rPr>
      </w:pPr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r-Cyrl-CS"/>
        </w:rPr>
        <w:t xml:space="preserve">Основна школа ''Димитрије </w:t>
      </w: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r-Cyrl-CS"/>
        </w:rPr>
        <w:t>Туцовић</w:t>
      </w:r>
      <w:proofErr w:type="spellEnd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r-Cyrl-CS"/>
        </w:rPr>
        <w:t xml:space="preserve">'' </w:t>
      </w: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sr-Cyrl-CS"/>
        </w:rPr>
        <w:t>Чајетина</w:t>
      </w:r>
      <w:proofErr w:type="spellEnd"/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proofErr w:type="spellStart"/>
      <w:r w:rsidRPr="00BE2054">
        <w:rPr>
          <w:rFonts w:ascii="Arial" w:hAnsi="Arial" w:cs="Arial"/>
          <w:sz w:val="24"/>
          <w:lang w:val="sr-Cyrl-RS"/>
        </w:rPr>
        <w:t>Радибратовић</w:t>
      </w:r>
      <w:proofErr w:type="spellEnd"/>
      <w:r w:rsidRPr="00BE2054">
        <w:rPr>
          <w:rFonts w:ascii="Arial" w:hAnsi="Arial" w:cs="Arial"/>
          <w:sz w:val="24"/>
          <w:lang w:val="sr-Cyrl-RS"/>
        </w:rPr>
        <w:t xml:space="preserve"> Мина – ђак генерације и носилац дипломе „Вук Караџић“ </w:t>
      </w: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r w:rsidRPr="00BE2054">
        <w:rPr>
          <w:rFonts w:ascii="Arial" w:hAnsi="Arial" w:cs="Arial"/>
          <w:sz w:val="24"/>
          <w:lang w:val="sr-Cyrl-RS"/>
        </w:rPr>
        <w:t>Божовић Татјана – носилац дипломе „Вук Караџић“</w:t>
      </w: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r w:rsidRPr="00BE2054">
        <w:rPr>
          <w:rFonts w:ascii="Arial" w:hAnsi="Arial" w:cs="Arial"/>
          <w:sz w:val="24"/>
          <w:lang w:val="sr-Cyrl-RS"/>
        </w:rPr>
        <w:t>Кнежевић Анђела – носилац дипломе „Вук Караџић“</w:t>
      </w: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r w:rsidRPr="00BE2054">
        <w:rPr>
          <w:rFonts w:ascii="Arial" w:hAnsi="Arial" w:cs="Arial"/>
          <w:sz w:val="24"/>
          <w:lang w:val="sr-Cyrl-RS"/>
        </w:rPr>
        <w:t>Аћимовић Јована – носилац дипломе „Вук Караџић“</w:t>
      </w: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proofErr w:type="spellStart"/>
      <w:r w:rsidRPr="00BE2054">
        <w:rPr>
          <w:rFonts w:ascii="Arial" w:hAnsi="Arial" w:cs="Arial"/>
          <w:sz w:val="24"/>
          <w:lang w:val="sr-Cyrl-RS"/>
        </w:rPr>
        <w:t>Гукић</w:t>
      </w:r>
      <w:proofErr w:type="spellEnd"/>
      <w:r w:rsidRPr="00BE2054">
        <w:rPr>
          <w:rFonts w:ascii="Arial" w:hAnsi="Arial" w:cs="Arial"/>
          <w:sz w:val="24"/>
          <w:lang w:val="sr-Cyrl-RS"/>
        </w:rPr>
        <w:t xml:space="preserve"> Јанко – носилац дипломе „Вук Караџић“</w:t>
      </w: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r w:rsidRPr="00BE2054">
        <w:rPr>
          <w:rFonts w:ascii="Arial" w:hAnsi="Arial" w:cs="Arial"/>
          <w:sz w:val="24"/>
          <w:lang w:val="sr-Cyrl-RS"/>
        </w:rPr>
        <w:t>Божић Петра – носилац дипломе „Вук Караџић“</w:t>
      </w: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proofErr w:type="spellStart"/>
      <w:r w:rsidRPr="00BE2054">
        <w:rPr>
          <w:rFonts w:ascii="Arial" w:hAnsi="Arial" w:cs="Arial"/>
          <w:sz w:val="24"/>
          <w:lang w:val="sr-Cyrl-RS"/>
        </w:rPr>
        <w:t>Шкодрић</w:t>
      </w:r>
      <w:proofErr w:type="spellEnd"/>
      <w:r w:rsidRPr="00BE2054">
        <w:rPr>
          <w:rFonts w:ascii="Arial" w:hAnsi="Arial" w:cs="Arial"/>
          <w:sz w:val="24"/>
          <w:lang w:val="sr-Cyrl-RS"/>
        </w:rPr>
        <w:t xml:space="preserve"> Елена – носилац дипломе „Вук Караџић“</w:t>
      </w: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r w:rsidRPr="00BE2054">
        <w:rPr>
          <w:rFonts w:ascii="Arial" w:hAnsi="Arial" w:cs="Arial"/>
          <w:sz w:val="24"/>
          <w:lang w:val="sr-Cyrl-RS"/>
        </w:rPr>
        <w:t>Павловић Катарина – носилац дипломе „Вук Караџић“</w:t>
      </w: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proofErr w:type="spellStart"/>
      <w:r w:rsidRPr="00BE2054">
        <w:rPr>
          <w:rFonts w:ascii="Arial" w:hAnsi="Arial" w:cs="Arial"/>
          <w:sz w:val="24"/>
          <w:lang w:val="sr-Cyrl-RS"/>
        </w:rPr>
        <w:t>Бујишић</w:t>
      </w:r>
      <w:proofErr w:type="spellEnd"/>
      <w:r w:rsidRPr="00BE2054">
        <w:rPr>
          <w:rFonts w:ascii="Arial" w:hAnsi="Arial" w:cs="Arial"/>
          <w:sz w:val="24"/>
          <w:lang w:val="sr-Cyrl-RS"/>
        </w:rPr>
        <w:t xml:space="preserve"> Милена – носилац дипломе „Вук Караџић“</w:t>
      </w:r>
    </w:p>
    <w:p w:rsidR="006E1BCD" w:rsidRPr="00BE2054" w:rsidRDefault="006E1BCD" w:rsidP="006E1BCD">
      <w:pPr>
        <w:numPr>
          <w:ilvl w:val="0"/>
          <w:numId w:val="12"/>
        </w:numPr>
        <w:contextualSpacing/>
        <w:rPr>
          <w:rFonts w:ascii="Arial" w:hAnsi="Arial" w:cs="Arial"/>
          <w:sz w:val="24"/>
          <w:lang w:val="sr-Cyrl-RS"/>
        </w:rPr>
      </w:pPr>
      <w:proofErr w:type="spellStart"/>
      <w:r w:rsidRPr="00BE2054">
        <w:rPr>
          <w:rFonts w:ascii="Arial" w:hAnsi="Arial" w:cs="Arial"/>
          <w:sz w:val="24"/>
          <w:lang w:val="sr-Cyrl-RS"/>
        </w:rPr>
        <w:t>Стаматовић</w:t>
      </w:r>
      <w:proofErr w:type="spellEnd"/>
      <w:r w:rsidRPr="00BE2054">
        <w:rPr>
          <w:rFonts w:ascii="Arial" w:hAnsi="Arial" w:cs="Arial"/>
          <w:sz w:val="24"/>
          <w:lang w:val="sr-Cyrl-RS"/>
        </w:rPr>
        <w:t xml:space="preserve"> Анђела – носилац дипломе „Вук Караџић“</w:t>
      </w:r>
    </w:p>
    <w:p w:rsidR="006E1BCD" w:rsidRPr="00BE2054" w:rsidRDefault="006E1BCD" w:rsidP="006E1BCD">
      <w:pPr>
        <w:rPr>
          <w:rFonts w:ascii="Arial" w:hAnsi="Arial" w:cs="Arial"/>
          <w:b/>
          <w:bCs/>
          <w:sz w:val="24"/>
          <w:u w:val="single"/>
          <w:lang w:val="sr-Cyrl-RS"/>
        </w:rPr>
      </w:pPr>
      <w:r w:rsidRPr="00BE2054">
        <w:rPr>
          <w:rFonts w:ascii="Arial" w:hAnsi="Arial" w:cs="Arial"/>
          <w:b/>
          <w:bCs/>
          <w:sz w:val="24"/>
          <w:u w:val="single"/>
          <w:lang w:val="sr-Cyrl-RS"/>
        </w:rPr>
        <w:t xml:space="preserve">Основна школа „Миливоје </w:t>
      </w:r>
      <w:proofErr w:type="spellStart"/>
      <w:r w:rsidRPr="00BE2054">
        <w:rPr>
          <w:rFonts w:ascii="Arial" w:hAnsi="Arial" w:cs="Arial"/>
          <w:b/>
          <w:bCs/>
          <w:sz w:val="24"/>
          <w:u w:val="single"/>
          <w:lang w:val="sr-Cyrl-RS"/>
        </w:rPr>
        <w:t>Боровић</w:t>
      </w:r>
      <w:proofErr w:type="spellEnd"/>
      <w:r w:rsidRPr="00BE2054">
        <w:rPr>
          <w:rFonts w:ascii="Arial" w:hAnsi="Arial" w:cs="Arial"/>
          <w:b/>
          <w:bCs/>
          <w:sz w:val="24"/>
          <w:u w:val="single"/>
          <w:lang w:val="sr-Cyrl-RS"/>
        </w:rPr>
        <w:t xml:space="preserve">“ </w:t>
      </w:r>
      <w:proofErr w:type="spellStart"/>
      <w:r w:rsidRPr="00BE2054">
        <w:rPr>
          <w:rFonts w:ascii="Arial" w:hAnsi="Arial" w:cs="Arial"/>
          <w:b/>
          <w:bCs/>
          <w:sz w:val="24"/>
          <w:u w:val="single"/>
          <w:lang w:val="sr-Cyrl-RS"/>
        </w:rPr>
        <w:t>Мачкат</w:t>
      </w:r>
      <w:proofErr w:type="spellEnd"/>
    </w:p>
    <w:p w:rsidR="006E1BCD" w:rsidRPr="00BE2054" w:rsidRDefault="006E1BCD" w:rsidP="006E1BCD">
      <w:pPr>
        <w:numPr>
          <w:ilvl w:val="0"/>
          <w:numId w:val="13"/>
        </w:numPr>
        <w:contextualSpacing/>
        <w:rPr>
          <w:rFonts w:ascii="Arial" w:hAnsi="Arial" w:cs="Arial"/>
          <w:sz w:val="24"/>
          <w:lang w:val="sr-Cyrl-RS"/>
        </w:rPr>
      </w:pPr>
      <w:proofErr w:type="spellStart"/>
      <w:r w:rsidRPr="00BE2054">
        <w:rPr>
          <w:rFonts w:ascii="Arial" w:hAnsi="Arial" w:cs="Arial"/>
          <w:sz w:val="24"/>
          <w:lang w:val="sr-Cyrl-RS"/>
        </w:rPr>
        <w:t>Крејовић</w:t>
      </w:r>
      <w:proofErr w:type="spellEnd"/>
      <w:r w:rsidRPr="00BE2054">
        <w:rPr>
          <w:rFonts w:ascii="Arial" w:hAnsi="Arial" w:cs="Arial"/>
          <w:sz w:val="24"/>
          <w:lang w:val="sr-Cyrl-RS"/>
        </w:rPr>
        <w:t xml:space="preserve"> Јована – ђак генерације и носилац дипломе „Вук Караџић“</w:t>
      </w:r>
    </w:p>
    <w:p w:rsidR="006E1BCD" w:rsidRPr="00BE2054" w:rsidRDefault="006E1BCD" w:rsidP="006E1BCD">
      <w:pPr>
        <w:rPr>
          <w:rFonts w:ascii="Arial" w:hAnsi="Arial" w:cs="Arial"/>
          <w:b/>
          <w:bCs/>
          <w:sz w:val="24"/>
          <w:u w:val="single"/>
          <w:lang w:val="sr-Cyrl-RS"/>
        </w:rPr>
      </w:pPr>
      <w:r w:rsidRPr="00BE2054">
        <w:rPr>
          <w:rFonts w:ascii="Arial" w:hAnsi="Arial" w:cs="Arial"/>
          <w:b/>
          <w:bCs/>
          <w:sz w:val="24"/>
          <w:u w:val="single"/>
          <w:lang w:val="sr-Cyrl-RS"/>
        </w:rPr>
        <w:t>Основна школа „Саво Јовановић Сирогојно“ Сирогојно</w:t>
      </w:r>
    </w:p>
    <w:p w:rsidR="006E1BCD" w:rsidRPr="00BE2054" w:rsidRDefault="006E1BCD" w:rsidP="006E1BCD">
      <w:pPr>
        <w:numPr>
          <w:ilvl w:val="0"/>
          <w:numId w:val="14"/>
        </w:numPr>
        <w:contextualSpacing/>
        <w:rPr>
          <w:rFonts w:ascii="Arial" w:hAnsi="Arial" w:cs="Arial"/>
          <w:sz w:val="24"/>
          <w:lang w:val="en-US"/>
        </w:rPr>
      </w:pPr>
      <w:r w:rsidRPr="00BE2054">
        <w:rPr>
          <w:rFonts w:ascii="Arial" w:hAnsi="Arial" w:cs="Arial"/>
          <w:sz w:val="24"/>
          <w:lang w:val="sr-Cyrl-RS"/>
        </w:rPr>
        <w:t xml:space="preserve">Бојовић Бошко – ђак генерације </w:t>
      </w:r>
    </w:p>
    <w:p w:rsidR="006E1BCD" w:rsidRPr="00BE2054" w:rsidRDefault="006E1BCD" w:rsidP="006E1BCD">
      <w:pPr>
        <w:rPr>
          <w:rFonts w:ascii="Arial" w:hAnsi="Arial" w:cs="Arial"/>
          <w:b/>
          <w:bCs/>
          <w:sz w:val="24"/>
          <w:u w:val="single"/>
          <w:lang w:val="sr-Cyrl-RS"/>
        </w:rPr>
      </w:pPr>
      <w:r w:rsidRPr="00BE2054">
        <w:rPr>
          <w:rFonts w:ascii="Arial" w:hAnsi="Arial" w:cs="Arial"/>
          <w:b/>
          <w:bCs/>
          <w:sz w:val="24"/>
          <w:u w:val="single"/>
          <w:lang w:val="sr-Cyrl-RS"/>
        </w:rPr>
        <w:t>Ужичка гимназија</w:t>
      </w:r>
    </w:p>
    <w:p w:rsidR="006E1BCD" w:rsidRPr="00BE2054" w:rsidRDefault="006E1BCD" w:rsidP="006E1BCD">
      <w:pPr>
        <w:numPr>
          <w:ilvl w:val="0"/>
          <w:numId w:val="15"/>
        </w:numPr>
        <w:contextualSpacing/>
        <w:rPr>
          <w:rFonts w:ascii="Arial" w:hAnsi="Arial" w:cs="Arial"/>
          <w:sz w:val="24"/>
          <w:lang w:val="sr-Cyrl-RS"/>
        </w:rPr>
      </w:pPr>
      <w:r w:rsidRPr="00BE2054">
        <w:rPr>
          <w:rFonts w:ascii="Arial" w:hAnsi="Arial" w:cs="Arial"/>
          <w:sz w:val="24"/>
          <w:lang w:val="sr-Cyrl-RS"/>
        </w:rPr>
        <w:t>Божовић Ива – носилац дипломе „Вук Караџић“</w:t>
      </w:r>
    </w:p>
    <w:p w:rsidR="006E1BCD" w:rsidRPr="00BE2054" w:rsidRDefault="006E1BCD" w:rsidP="006E1BCD">
      <w:pPr>
        <w:numPr>
          <w:ilvl w:val="0"/>
          <w:numId w:val="15"/>
        </w:numPr>
        <w:contextualSpacing/>
        <w:rPr>
          <w:rFonts w:ascii="Arial" w:hAnsi="Arial" w:cs="Arial"/>
          <w:sz w:val="24"/>
          <w:lang w:val="sr-Cyrl-RS"/>
        </w:rPr>
      </w:pPr>
      <w:r w:rsidRPr="00BE2054">
        <w:rPr>
          <w:rFonts w:ascii="Arial" w:hAnsi="Arial" w:cs="Arial"/>
          <w:sz w:val="24"/>
          <w:lang w:val="sr-Cyrl-RS"/>
        </w:rPr>
        <w:t>Стевановић Јелена – носилац дипломе „Вук Караџић“</w:t>
      </w:r>
    </w:p>
    <w:p w:rsidR="006E1BCD" w:rsidRPr="00BE2054" w:rsidRDefault="006E1BCD" w:rsidP="006E1BCD">
      <w:pPr>
        <w:numPr>
          <w:ilvl w:val="0"/>
          <w:numId w:val="15"/>
        </w:numPr>
        <w:contextualSpacing/>
        <w:rPr>
          <w:rFonts w:ascii="Arial" w:hAnsi="Arial" w:cs="Arial"/>
          <w:sz w:val="24"/>
          <w:lang w:val="sr-Cyrl-RS"/>
        </w:rPr>
      </w:pPr>
      <w:proofErr w:type="spellStart"/>
      <w:r w:rsidRPr="00BE2054">
        <w:rPr>
          <w:rFonts w:ascii="Arial" w:hAnsi="Arial" w:cs="Arial"/>
          <w:sz w:val="24"/>
          <w:lang w:val="sr-Cyrl-RS"/>
        </w:rPr>
        <w:t>Дедовић</w:t>
      </w:r>
      <w:proofErr w:type="spellEnd"/>
      <w:r w:rsidRPr="00BE2054">
        <w:rPr>
          <w:rFonts w:ascii="Arial" w:hAnsi="Arial" w:cs="Arial"/>
          <w:sz w:val="24"/>
          <w:lang w:val="sr-Cyrl-RS"/>
        </w:rPr>
        <w:t xml:space="preserve"> Данијела – носилац дипломе „Вук Караџић“</w:t>
      </w:r>
    </w:p>
    <w:p w:rsidR="006E1BCD" w:rsidRPr="00BE2054" w:rsidRDefault="006E1BCD" w:rsidP="006E1BCD">
      <w:pPr>
        <w:rPr>
          <w:rFonts w:ascii="Arial" w:hAnsi="Arial" w:cs="Arial"/>
          <w:b/>
          <w:bCs/>
          <w:sz w:val="24"/>
          <w:u w:val="single"/>
          <w:lang w:val="sr-Cyrl-RS"/>
        </w:rPr>
      </w:pPr>
      <w:r w:rsidRPr="00BE2054">
        <w:rPr>
          <w:rFonts w:ascii="Arial" w:hAnsi="Arial" w:cs="Arial"/>
          <w:b/>
          <w:bCs/>
          <w:sz w:val="24"/>
          <w:u w:val="single"/>
          <w:lang w:val="sr-Cyrl-RS"/>
        </w:rPr>
        <w:t>Медицинска школа Ужице</w:t>
      </w:r>
    </w:p>
    <w:p w:rsidR="006E1BCD" w:rsidRPr="00BE2054" w:rsidRDefault="006E1BCD" w:rsidP="006E1BCD">
      <w:pPr>
        <w:numPr>
          <w:ilvl w:val="0"/>
          <w:numId w:val="16"/>
        </w:numPr>
        <w:contextualSpacing/>
        <w:rPr>
          <w:rFonts w:ascii="Arial" w:hAnsi="Arial" w:cs="Arial"/>
          <w:sz w:val="24"/>
          <w:lang w:val="sr-Cyrl-RS"/>
        </w:rPr>
      </w:pPr>
      <w:r w:rsidRPr="00BE2054">
        <w:rPr>
          <w:rFonts w:ascii="Arial" w:hAnsi="Arial" w:cs="Arial"/>
          <w:sz w:val="24"/>
          <w:lang w:val="sr-Cyrl-RS"/>
        </w:rPr>
        <w:t>Дробњак Зорана – носилац дипломе „Вук Караџић“</w:t>
      </w:r>
    </w:p>
    <w:p w:rsidR="006E1BCD" w:rsidRPr="00BE2054" w:rsidRDefault="006E1BCD" w:rsidP="006E1BC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Добитницима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похвалнице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припада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и </w:t>
      </w:r>
      <w:proofErr w:type="spellStart"/>
      <w:proofErr w:type="gramStart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>златник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.</w:t>
      </w:r>
      <w:proofErr w:type="gramEnd"/>
    </w:p>
    <w:p w:rsidR="006E1BCD" w:rsidRPr="00BE2054" w:rsidRDefault="006E1BCD" w:rsidP="006E1BC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Члан</w:t>
      </w:r>
      <w:proofErr w:type="spellEnd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5.</w:t>
      </w: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ab/>
        <w:t>Председник општине додељује захвалнице следећим лицима и то: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 xml:space="preserve">1. Михаилу Јанковићу из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sr-Cyrl-RS"/>
        </w:rPr>
        <w:t>Мачката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 xml:space="preserve">2. Новаку Максимовићу из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sr-Cyrl-RS"/>
        </w:rPr>
        <w:t>Чајетине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 xml:space="preserve">3. Обраду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sr-Cyrl-RS"/>
        </w:rPr>
        <w:t>Боровићу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sr-Cyrl-RS"/>
        </w:rPr>
        <w:t xml:space="preserve"> из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sr-Cyrl-RS"/>
        </w:rPr>
        <w:t>Мачката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>4. Теодори Арсић из Златибора;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>5. Анастасији Ћорић из Златибора;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>6. Ксенији Мићић из Златибора;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lastRenderedPageBreak/>
        <w:t>7. Сари Секулић из Сирогојна;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>8. Анђели Смиљанић из Сирогојна;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 xml:space="preserve">9. Ивану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sr-Cyrl-RS"/>
        </w:rPr>
        <w:t>Вилотијевићу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sr-Cyrl-RS"/>
        </w:rPr>
        <w:t xml:space="preserve"> из Сирогојна;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>10. Виктору Митровићу из Сирогојна;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>11. Андреи Марковић и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>12. Ани Николић.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sz w:val="24"/>
          <w:szCs w:val="24"/>
          <w:lang w:val="sr-Cyrl-RS"/>
        </w:rPr>
        <w:t>Добитницима припада и новчана награда.</w:t>
      </w:r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Члан</w:t>
      </w:r>
      <w:proofErr w:type="spellEnd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6.</w:t>
      </w: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ab/>
      </w:r>
      <w:r w:rsidRPr="00BE2054">
        <w:rPr>
          <w:rFonts w:ascii="Arial" w:eastAsia="Times New Roman" w:hAnsi="Arial" w:cs="Arial"/>
          <w:bCs/>
          <w:color w:val="000000"/>
          <w:sz w:val="24"/>
          <w:szCs w:val="24"/>
          <w:lang w:val="sr-Cyrl-RS"/>
        </w:rPr>
        <w:t xml:space="preserve">Признање „Зоран </w:t>
      </w:r>
      <w:proofErr w:type="spellStart"/>
      <w:r w:rsidRPr="00BE2054">
        <w:rPr>
          <w:rFonts w:ascii="Arial" w:eastAsia="Times New Roman" w:hAnsi="Arial" w:cs="Arial"/>
          <w:bCs/>
          <w:color w:val="000000"/>
          <w:sz w:val="24"/>
          <w:szCs w:val="24"/>
          <w:lang w:val="sr-Cyrl-RS"/>
        </w:rPr>
        <w:t>Тмушић</w:t>
      </w:r>
      <w:proofErr w:type="spellEnd"/>
      <w:r w:rsidRPr="00BE2054">
        <w:rPr>
          <w:rFonts w:ascii="Arial" w:eastAsia="Times New Roman" w:hAnsi="Arial" w:cs="Arial"/>
          <w:bCs/>
          <w:color w:val="000000"/>
          <w:sz w:val="24"/>
          <w:szCs w:val="24"/>
          <w:lang w:val="sr-Cyrl-RS"/>
        </w:rPr>
        <w:t xml:space="preserve"> – за људскост и хуманост у тешким временима“, додељује се </w:t>
      </w:r>
      <w:r w:rsidRPr="00BE2054">
        <w:rPr>
          <w:rFonts w:ascii="Arial" w:eastAsia="Times New Roman" w:hAnsi="Arial" w:cs="Arial"/>
          <w:bCs/>
          <w:color w:val="000000"/>
          <w:sz w:val="24"/>
          <w:szCs w:val="24"/>
        </w:rPr>
        <w:t>„Dino park“</w:t>
      </w:r>
      <w:r w:rsidRPr="00BE2054">
        <w:rPr>
          <w:rFonts w:ascii="Arial" w:eastAsia="Times New Roman" w:hAnsi="Arial" w:cs="Arial"/>
          <w:bCs/>
          <w:color w:val="000000"/>
          <w:sz w:val="24"/>
          <w:szCs w:val="24"/>
          <w:lang w:val="sr-Cyrl-RS"/>
        </w:rPr>
        <w:t xml:space="preserve"> из</w:t>
      </w:r>
      <w:r w:rsidRPr="00BE205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BE2054">
        <w:rPr>
          <w:rFonts w:ascii="Arial" w:eastAsia="Times New Roman" w:hAnsi="Arial" w:cs="Arial"/>
          <w:bCs/>
          <w:color w:val="000000"/>
          <w:sz w:val="24"/>
          <w:szCs w:val="24"/>
          <w:lang w:val="sr-Cyrl-RS"/>
        </w:rPr>
        <w:t>Златибора.</w:t>
      </w:r>
    </w:p>
    <w:p w:rsidR="006E1BCD" w:rsidRPr="00BE2054" w:rsidRDefault="006E1BCD" w:rsidP="006E1B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BE2054">
        <w:rPr>
          <w:rFonts w:ascii="Arial" w:eastAsia="Times New Roman" w:hAnsi="Arial" w:cs="Arial"/>
          <w:sz w:val="24"/>
          <w:szCs w:val="24"/>
          <w:lang w:val="en-US"/>
        </w:rPr>
        <w:t>Добитни</w:t>
      </w:r>
      <w:r w:rsidRPr="00BE2054">
        <w:rPr>
          <w:rFonts w:ascii="Arial" w:eastAsia="Times New Roman" w:hAnsi="Arial" w:cs="Arial"/>
          <w:sz w:val="24"/>
          <w:szCs w:val="24"/>
          <w:lang w:val="sr-Cyrl-RS"/>
        </w:rPr>
        <w:t>ку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E2054">
        <w:rPr>
          <w:rFonts w:ascii="Arial" w:eastAsia="Times New Roman" w:hAnsi="Arial" w:cs="Arial"/>
          <w:sz w:val="24"/>
          <w:szCs w:val="24"/>
          <w:lang w:val="sr-Cyrl-RS"/>
        </w:rPr>
        <w:t xml:space="preserve">овог признања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en-US"/>
        </w:rPr>
        <w:t>припада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en-US"/>
        </w:rPr>
        <w:t>новчана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en-US"/>
        </w:rPr>
        <w:t>награда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en-US"/>
        </w:rPr>
        <w:t>износу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E2054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en-US"/>
        </w:rPr>
        <w:t xml:space="preserve">  30.000</w:t>
      </w:r>
      <w:proofErr w:type="gramEnd"/>
      <w:r w:rsidRPr="00BE2054">
        <w:rPr>
          <w:rFonts w:ascii="Arial" w:eastAsia="Times New Roman" w:hAnsi="Arial" w:cs="Arial"/>
          <w:sz w:val="24"/>
          <w:szCs w:val="24"/>
          <w:lang w:val="en-US"/>
        </w:rPr>
        <w:t xml:space="preserve">,оо </w:t>
      </w:r>
      <w:proofErr w:type="spellStart"/>
      <w:r w:rsidRPr="00BE2054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BE205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Члан</w:t>
      </w:r>
      <w:proofErr w:type="spellEnd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7</w:t>
      </w:r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.</w:t>
      </w:r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en-US"/>
        </w:rPr>
        <w:tab/>
      </w:r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Свим ђацима основних и средњих школа са пребивалиштем на територији  општине </w:t>
      </w:r>
      <w:proofErr w:type="spellStart"/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Чајетина</w:t>
      </w:r>
      <w:proofErr w:type="spellEnd"/>
      <w:r w:rsidRPr="00BE205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који су освојили награде на републичким такмичењима у школској   2022/2023 годину .  додељују се новчане награде у износу од 15.000,00 динара.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 xml:space="preserve">Члан 8. 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BE205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ab/>
        <w:t>Награде додељене по овој одлуци уручиће добитницима председник општине на свечаној седници која се одржава , 30 .јуна 2023.године.</w:t>
      </w: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BE205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СКУПШТИНА </w:t>
      </w:r>
      <w:proofErr w:type="gramStart"/>
      <w:r w:rsidRPr="00BE205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ОПШТИНЕ  ЧАЈЕТИНА</w:t>
      </w:r>
      <w:proofErr w:type="gramEnd"/>
    </w:p>
    <w:p w:rsidR="006E1BCD" w:rsidRPr="00BE2054" w:rsidRDefault="006E1BCD" w:rsidP="006E1B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Број</w:t>
      </w:r>
      <w:proofErr w:type="spellEnd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: </w:t>
      </w:r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02-52/2023-01 од 22. јуна 2023</w:t>
      </w:r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BE205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године</w:t>
      </w:r>
      <w:proofErr w:type="spellEnd"/>
    </w:p>
    <w:p w:rsidR="006E1BCD" w:rsidRPr="00BE2054" w:rsidRDefault="006E1BCD" w:rsidP="006E1B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6E1BCD" w:rsidRPr="00BE2054" w:rsidRDefault="006E1BCD" w:rsidP="006E1BC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E2054">
        <w:rPr>
          <w:rFonts w:ascii="Arial" w:hAnsi="Arial" w:cs="Arial"/>
          <w:sz w:val="24"/>
          <w:szCs w:val="24"/>
          <w:lang w:val="en-US"/>
        </w:rPr>
        <w:tab/>
      </w:r>
      <w:r w:rsidRPr="00BE2054">
        <w:rPr>
          <w:rFonts w:ascii="Arial" w:hAnsi="Arial" w:cs="Arial"/>
          <w:sz w:val="24"/>
          <w:szCs w:val="24"/>
          <w:lang w:val="en-US"/>
        </w:rPr>
        <w:tab/>
      </w:r>
      <w:r w:rsidRPr="00BE2054">
        <w:rPr>
          <w:rFonts w:ascii="Arial" w:hAnsi="Arial" w:cs="Arial"/>
          <w:sz w:val="24"/>
          <w:szCs w:val="24"/>
          <w:lang w:val="en-US"/>
        </w:rPr>
        <w:tab/>
      </w:r>
      <w:r w:rsidRPr="00BE2054">
        <w:rPr>
          <w:rFonts w:ascii="Arial" w:hAnsi="Arial" w:cs="Arial"/>
          <w:sz w:val="24"/>
          <w:szCs w:val="24"/>
          <w:lang w:val="en-US"/>
        </w:rPr>
        <w:tab/>
      </w:r>
      <w:r w:rsidRPr="00BE2054">
        <w:rPr>
          <w:rFonts w:ascii="Arial" w:hAnsi="Arial" w:cs="Arial"/>
          <w:sz w:val="24"/>
          <w:szCs w:val="24"/>
          <w:lang w:val="en-US"/>
        </w:rPr>
        <w:tab/>
      </w:r>
      <w:r w:rsidRPr="00BE2054">
        <w:rPr>
          <w:rFonts w:ascii="Arial" w:hAnsi="Arial" w:cs="Arial"/>
          <w:sz w:val="24"/>
          <w:szCs w:val="24"/>
          <w:lang w:val="en-US"/>
        </w:rPr>
        <w:tab/>
      </w:r>
      <w:r w:rsidRPr="00BE2054">
        <w:rPr>
          <w:rFonts w:ascii="Arial" w:hAnsi="Arial" w:cs="Arial"/>
          <w:sz w:val="24"/>
          <w:szCs w:val="24"/>
          <w:lang w:val="en-US"/>
        </w:rPr>
        <w:tab/>
      </w:r>
      <w:r w:rsidRPr="00BE2054">
        <w:rPr>
          <w:rFonts w:ascii="Arial" w:hAnsi="Arial" w:cs="Arial"/>
          <w:sz w:val="24"/>
          <w:szCs w:val="24"/>
          <w:lang w:val="en-US"/>
        </w:rPr>
        <w:tab/>
      </w:r>
      <w:r w:rsidRPr="00BE205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</w:t>
      </w:r>
      <w:r w:rsidRPr="00BE2054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BE2054">
        <w:rPr>
          <w:rFonts w:ascii="Arial" w:hAnsi="Arial" w:cs="Arial"/>
          <w:b/>
          <w:bCs/>
          <w:sz w:val="24"/>
          <w:szCs w:val="24"/>
          <w:lang w:val="en-US"/>
        </w:rPr>
        <w:t>ПРЕДСЕДНИК</w:t>
      </w:r>
    </w:p>
    <w:p w:rsidR="006E1BCD" w:rsidRPr="00BE2054" w:rsidRDefault="006E1BCD" w:rsidP="006E1BC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E205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       </w:t>
      </w:r>
      <w:proofErr w:type="spellStart"/>
      <w:r w:rsidRPr="00BE2054">
        <w:rPr>
          <w:rFonts w:ascii="Arial" w:hAnsi="Arial" w:cs="Arial"/>
          <w:b/>
          <w:bCs/>
          <w:sz w:val="24"/>
          <w:szCs w:val="24"/>
          <w:lang w:val="en-US"/>
        </w:rPr>
        <w:t>Скупштине</w:t>
      </w:r>
      <w:proofErr w:type="spellEnd"/>
      <w:r w:rsidRPr="00BE205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E2054">
        <w:rPr>
          <w:rFonts w:ascii="Arial" w:hAnsi="Arial" w:cs="Arial"/>
          <w:b/>
          <w:bCs/>
          <w:sz w:val="24"/>
          <w:szCs w:val="24"/>
          <w:lang w:val="sr-Cyrl-RS"/>
        </w:rPr>
        <w:t xml:space="preserve">  </w:t>
      </w:r>
      <w:proofErr w:type="spellStart"/>
      <w:r w:rsidRPr="00BE2054">
        <w:rPr>
          <w:rFonts w:ascii="Arial" w:hAnsi="Arial" w:cs="Arial"/>
          <w:b/>
          <w:bCs/>
          <w:sz w:val="24"/>
          <w:szCs w:val="24"/>
          <w:lang w:val="en-US"/>
        </w:rPr>
        <w:t>општине</w:t>
      </w:r>
      <w:proofErr w:type="spellEnd"/>
      <w:r w:rsidRPr="00BE2054">
        <w:rPr>
          <w:rFonts w:ascii="Arial" w:hAnsi="Arial" w:cs="Arial"/>
          <w:sz w:val="24"/>
          <w:szCs w:val="24"/>
          <w:lang w:val="en-US"/>
        </w:rPr>
        <w:t>,</w:t>
      </w:r>
    </w:p>
    <w:p w:rsidR="00EE4998" w:rsidRPr="00825969" w:rsidRDefault="006E1BCD" w:rsidP="006E1BCD">
      <w:pPr>
        <w:rPr>
          <w:lang w:val="sr-Cyrl-RS"/>
        </w:rPr>
      </w:pPr>
      <w:r w:rsidRPr="00BE2054">
        <w:rPr>
          <w:rFonts w:ascii="Arial" w:hAnsi="Arial" w:cs="Arial"/>
          <w:i/>
          <w:iCs/>
          <w:sz w:val="24"/>
          <w:szCs w:val="24"/>
          <w:lang w:val="sr-Cyrl-CS"/>
        </w:rPr>
        <w:t xml:space="preserve">                                                                                                    Арсен  Ђурић</w:t>
      </w:r>
      <w:bookmarkStart w:id="0" w:name="_GoBack"/>
      <w:bookmarkEnd w:id="0"/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6574A8"/>
    <w:rsid w:val="006E1BCD"/>
    <w:rsid w:val="00825969"/>
    <w:rsid w:val="00A06867"/>
    <w:rsid w:val="00B01493"/>
    <w:rsid w:val="00B6707D"/>
    <w:rsid w:val="00C53A81"/>
    <w:rsid w:val="00E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2023-08-16T09:41:00Z</dcterms:created>
  <dcterms:modified xsi:type="dcterms:W3CDTF">2023-08-16T09:41:00Z</dcterms:modified>
</cp:coreProperties>
</file>