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E1454" w:rsidRPr="003E1454">
        <w:rPr>
          <w:rFonts w:ascii="Times New Roman" w:hAnsi="Times New Roman" w:cs="Times New Roman"/>
          <w:sz w:val="24"/>
          <w:szCs w:val="24"/>
          <w:lang w:val="sr-Cyrl-CS"/>
        </w:rPr>
        <w:t>стамбеног објекта на катастарској парцели број 4578/291</w:t>
      </w:r>
      <w:r w:rsidR="003E1454">
        <w:rPr>
          <w:rFonts w:ascii="Times New Roman" w:hAnsi="Times New Roman" w:cs="Times New Roman"/>
          <w:sz w:val="24"/>
          <w:szCs w:val="24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A324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1A3240" w:rsidRPr="001A3240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bookmarkStart w:id="0" w:name="_GoBack"/>
      <w:r w:rsidR="001A3240" w:rsidRPr="001A3240">
        <w:rPr>
          <w:rFonts w:ascii="Times New Roman" w:hAnsi="Times New Roman" w:cs="Times New Roman"/>
          <w:sz w:val="24"/>
          <w:szCs w:val="24"/>
          <w:lang w:val="sr-Cyrl-CS"/>
        </w:rPr>
        <w:t>01.9.2022. године до 07.9.2022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End w:id="0"/>
      <w:r w:rsidR="00E860EF" w:rsidRPr="001A32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3240"/>
    <w:rsid w:val="001A7B0A"/>
    <w:rsid w:val="00220642"/>
    <w:rsid w:val="00245F3E"/>
    <w:rsid w:val="00276E08"/>
    <w:rsid w:val="00303FCB"/>
    <w:rsid w:val="0031322D"/>
    <w:rsid w:val="003C176F"/>
    <w:rsid w:val="003E1454"/>
    <w:rsid w:val="006237F1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2022-08-25T12:56:00Z</dcterms:created>
  <dcterms:modified xsi:type="dcterms:W3CDTF">2022-08-25T12:56:00Z</dcterms:modified>
</cp:coreProperties>
</file>