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DC6" w:rsidRDefault="007C5DC6" w:rsidP="007C5D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РЕПУБЛИКА СРБИЈА</w:t>
      </w:r>
    </w:p>
    <w:p w:rsidR="007C5DC6" w:rsidRDefault="007C5DC6" w:rsidP="007C5D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ОПШТИНА ЧАЈЕТИНА</w:t>
      </w:r>
    </w:p>
    <w:p w:rsidR="007C5DC6" w:rsidRDefault="007C5DC6" w:rsidP="007C5D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Општинска управа</w:t>
      </w:r>
    </w:p>
    <w:p w:rsidR="007C5DC6" w:rsidRDefault="007C5DC6" w:rsidP="007C5DC6">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Број</w:t>
      </w:r>
      <w:proofErr w:type="spellEnd"/>
      <w:r>
        <w:rPr>
          <w:rFonts w:ascii="Times New Roman" w:eastAsia="Times New Roman" w:hAnsi="Times New Roman" w:cs="Times New Roman"/>
          <w:sz w:val="24"/>
          <w:szCs w:val="24"/>
        </w:rPr>
        <w:t>: 404-</w:t>
      </w:r>
      <w:r w:rsidR="00501360">
        <w:rPr>
          <w:rFonts w:ascii="Times New Roman" w:eastAsia="Times New Roman" w:hAnsi="Times New Roman" w:cs="Times New Roman"/>
          <w:sz w:val="24"/>
          <w:szCs w:val="24"/>
        </w:rPr>
        <w:t>38</w:t>
      </w:r>
      <w:r>
        <w:rPr>
          <w:rFonts w:ascii="Times New Roman" w:eastAsia="Times New Roman" w:hAnsi="Times New Roman" w:cs="Times New Roman"/>
          <w:sz w:val="24"/>
          <w:szCs w:val="24"/>
        </w:rPr>
        <w:t>/19-02</w:t>
      </w:r>
    </w:p>
    <w:p w:rsidR="007C5DC6" w:rsidRDefault="007C5DC6" w:rsidP="007C5DC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Датум: 26.08.2019.</w:t>
      </w:r>
    </w:p>
    <w:p w:rsidR="007C5DC6" w:rsidRDefault="007C5DC6" w:rsidP="007C5DC6">
      <w:pPr>
        <w:spacing w:after="0" w:line="240" w:lineRule="auto"/>
        <w:jc w:val="both"/>
        <w:rPr>
          <w:rFonts w:ascii="Times New Roman" w:eastAsia="Times New Roman" w:hAnsi="Times New Roman" w:cs="Times New Roman"/>
          <w:sz w:val="24"/>
          <w:szCs w:val="24"/>
        </w:rPr>
      </w:pPr>
    </w:p>
    <w:p w:rsidR="00977DCC" w:rsidRPr="00977DCC" w:rsidRDefault="00977DCC" w:rsidP="007C5DC6">
      <w:pPr>
        <w:spacing w:after="0" w:line="240" w:lineRule="auto"/>
        <w:jc w:val="both"/>
        <w:rPr>
          <w:rFonts w:ascii="Times New Roman" w:eastAsia="Times New Roman" w:hAnsi="Times New Roman" w:cs="Times New Roman"/>
          <w:sz w:val="24"/>
          <w:szCs w:val="24"/>
        </w:rPr>
      </w:pPr>
    </w:p>
    <w:p w:rsidR="007C5DC6" w:rsidRPr="007C5DC6" w:rsidRDefault="007C5DC6" w:rsidP="00C54A7A">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ПИТАЊА И ОДГОВОРИ ЗА ЈНМВ 20/</w:t>
      </w:r>
      <w:proofErr w:type="gramStart"/>
      <w:r>
        <w:rPr>
          <w:rFonts w:ascii="Times New Roman" w:eastAsia="Times New Roman" w:hAnsi="Times New Roman" w:cs="Times New Roman"/>
          <w:sz w:val="24"/>
          <w:szCs w:val="24"/>
        </w:rPr>
        <w:t>19</w:t>
      </w:r>
      <w:r w:rsidR="00977DC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Изградња</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јавне</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расвете</w:t>
      </w:r>
      <w:proofErr w:type="spellEnd"/>
    </w:p>
    <w:p w:rsidR="00C54A7A" w:rsidRPr="007C5DC6" w:rsidRDefault="007C5DC6" w:rsidP="007C5DC6">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1.</w:t>
      </w:r>
      <w:r w:rsidR="00C54A7A" w:rsidRPr="007C5DC6">
        <w:rPr>
          <w:rFonts w:ascii="Times New Roman" w:eastAsia="Times New Roman" w:hAnsi="Times New Roman" w:cs="Times New Roman"/>
          <w:sz w:val="24"/>
          <w:szCs w:val="24"/>
          <w:lang w:val="sr-Cyrl-CS"/>
        </w:rPr>
        <w:t xml:space="preserve">Наручилац је у конкурсној документацији дефинисао „ Динамика: Извођач мора извршити своје уговорне обавезе у року од 10 дана од дана потписивања уговора“. Имајући у виду обим посла и количине предвиђене предмером радова НЕМОГУЋЕ ЈЕ предметни посао извести за 10 дана. Такође, време потребно за израду стубова и набавку светиљки је доста дуже од предвиђеног рока. Дефинисањем оваквог рока извођења радова наручилац је извршио повреду начела једнакости понуђача (члан 12.ЗЈН) и повреду начела обезбеђивања конкуренције (члан 10.ЗЈН) дајући на овај начин предност искључиво и само оним понуђачима који већ имају на лагеру предметне стубове и светиљке. </w:t>
      </w:r>
    </w:p>
    <w:p w:rsidR="007C5DC6" w:rsidRPr="007C5DC6" w:rsidRDefault="00C54A7A" w:rsidP="00C54A7A">
      <w:pPr>
        <w:spacing w:before="100" w:beforeAutospacing="1" w:after="100" w:afterAutospacing="1" w:line="240" w:lineRule="auto"/>
        <w:jc w:val="both"/>
        <w:rPr>
          <w:rFonts w:ascii="Times New Roman" w:eastAsia="Times New Roman" w:hAnsi="Times New Roman" w:cs="Times New Roman"/>
          <w:sz w:val="24"/>
          <w:szCs w:val="24"/>
        </w:rPr>
      </w:pPr>
      <w:r w:rsidRPr="00C54A7A">
        <w:rPr>
          <w:rFonts w:ascii="Times New Roman" w:eastAsia="Times New Roman" w:hAnsi="Times New Roman" w:cs="Times New Roman"/>
          <w:sz w:val="24"/>
          <w:szCs w:val="24"/>
          <w:lang w:val="sr-Cyrl-CS"/>
        </w:rPr>
        <w:t xml:space="preserve">Захтевамо да наручилац одреди рок извођења радова који је примерен обиму јавне набавке јер овакво дефинисање динамике изазива оправдану сумњу или да је део радова већ изведен ван јавне набавке или да се фаворизује одређени понуђач који предметни материјал већ има на стању. </w:t>
      </w:r>
    </w:p>
    <w:p w:rsidR="00835339" w:rsidRPr="002B14CD" w:rsidRDefault="00977DCC" w:rsidP="00977DCC">
      <w:pPr>
        <w:pStyle w:val="NormalWeb"/>
        <w:spacing w:before="0" w:beforeAutospacing="0" w:after="0" w:afterAutospacing="0"/>
        <w:rPr>
          <w:color w:val="7030A0"/>
          <w:lang w:val="sr-Cyrl-CS"/>
        </w:rPr>
      </w:pPr>
      <w:r>
        <w:rPr>
          <w:color w:val="7030A0"/>
          <w:lang w:val="sr-Cyrl-CS"/>
        </w:rPr>
        <w:t>1.Кроз измене и допуне конкурсне документације биће продужен рок за извођење радова.</w:t>
      </w:r>
    </w:p>
    <w:p w:rsidR="007C5DC6" w:rsidRPr="002B14CD" w:rsidRDefault="007C5DC6" w:rsidP="007C5DC6">
      <w:pPr>
        <w:pStyle w:val="NormalWeb"/>
        <w:spacing w:before="0" w:beforeAutospacing="0" w:after="0" w:afterAutospacing="0"/>
        <w:rPr>
          <w:rFonts w:ascii="Calibri" w:hAnsi="Calibri" w:cs="Calibri"/>
          <w:color w:val="7030A0"/>
          <w:sz w:val="22"/>
          <w:szCs w:val="22"/>
        </w:rPr>
      </w:pPr>
    </w:p>
    <w:p w:rsidR="00C54A7A" w:rsidRDefault="00C54A7A" w:rsidP="0045563A">
      <w:pPr>
        <w:spacing w:before="100" w:beforeAutospacing="1" w:after="100" w:afterAutospacing="1" w:line="240" w:lineRule="auto"/>
        <w:jc w:val="both"/>
        <w:rPr>
          <w:rFonts w:ascii="Times New Roman" w:eastAsia="Times New Roman" w:hAnsi="Times New Roman" w:cs="Times New Roman"/>
          <w:sz w:val="24"/>
          <w:szCs w:val="24"/>
        </w:rPr>
      </w:pPr>
      <w:r w:rsidRPr="00C54A7A">
        <w:rPr>
          <w:rFonts w:ascii="Times New Roman" w:eastAsia="Times New Roman" w:hAnsi="Times New Roman" w:cs="Times New Roman"/>
          <w:sz w:val="24"/>
          <w:szCs w:val="24"/>
          <w:lang w:val="sr-Latn-CS"/>
        </w:rPr>
        <w:t>2.</w:t>
      </w:r>
      <w:r w:rsidRPr="00C54A7A">
        <w:rPr>
          <w:rFonts w:ascii="Times New Roman" w:eastAsia="Times New Roman" w:hAnsi="Times New Roman" w:cs="Times New Roman"/>
          <w:sz w:val="14"/>
          <w:szCs w:val="14"/>
          <w:lang w:val="sr-Latn-CS"/>
        </w:rPr>
        <w:t xml:space="preserve">      </w:t>
      </w:r>
      <w:r w:rsidRPr="00C54A7A">
        <w:rPr>
          <w:rFonts w:ascii="Times New Roman" w:eastAsia="Times New Roman" w:hAnsi="Times New Roman" w:cs="Times New Roman"/>
          <w:sz w:val="24"/>
          <w:szCs w:val="24"/>
          <w:lang w:val="sr-Cyrl-CS"/>
        </w:rPr>
        <w:t>У додатним условима техничког капацитета наручилац је захтевао аутодизалицу носивости мин. 15 т /м. У предмеру радова НЕМА стубова за чије подизање је потребна аутодизалица ове носивости. Тежина бетонских стубоа и осталих расветних стубова који су предвиђени предмером радова далеко је мања од тежине за кују је потребна наведена аутодизалица.Обавештавамо наручиоца да је у складу са ЗЈН и према многобројним Решењима Републичке комисије дужан да додатне услове поставља у складу са предметом јавне набавке и да сваки постављени услов образложи и учини извесним и докаже оправданост присуства сваког додатног услова који прописује.</w:t>
      </w:r>
      <w:r w:rsidR="0045563A">
        <w:rPr>
          <w:rFonts w:ascii="Times New Roman" w:eastAsia="Times New Roman" w:hAnsi="Times New Roman" w:cs="Times New Roman"/>
          <w:sz w:val="24"/>
          <w:szCs w:val="24"/>
          <w:lang/>
        </w:rPr>
        <w:t xml:space="preserve"> </w:t>
      </w:r>
      <w:r w:rsidRPr="00C54A7A">
        <w:rPr>
          <w:rFonts w:ascii="Times New Roman" w:eastAsia="Times New Roman" w:hAnsi="Times New Roman" w:cs="Times New Roman"/>
          <w:sz w:val="24"/>
          <w:szCs w:val="24"/>
          <w:lang w:val="sr-Cyrl-CS"/>
        </w:rPr>
        <w:t>У складу са изнетим захтевамо измену постављеног услова.</w:t>
      </w:r>
    </w:p>
    <w:p w:rsidR="007C5DC6" w:rsidRPr="002B14CD" w:rsidRDefault="002B14CD" w:rsidP="007C5DC6">
      <w:pPr>
        <w:pStyle w:val="NormalWeb"/>
        <w:spacing w:before="0" w:beforeAutospacing="0" w:after="0" w:afterAutospacing="0"/>
        <w:rPr>
          <w:color w:val="7030A0"/>
          <w:lang w:val="sr-Cyrl-CS"/>
        </w:rPr>
      </w:pPr>
      <w:r w:rsidRPr="002B14CD">
        <w:rPr>
          <w:color w:val="7030A0"/>
          <w:lang w:val="sr-Cyrl-CS"/>
        </w:rPr>
        <w:t>2.Потребно је на неприступачном терену где је доста стрмо,</w:t>
      </w:r>
      <w:r w:rsidR="0045563A">
        <w:rPr>
          <w:color w:val="7030A0"/>
          <w:lang w:val="sr-Cyrl-CS"/>
        </w:rPr>
        <w:t xml:space="preserve"> </w:t>
      </w:r>
      <w:r w:rsidRPr="002B14CD">
        <w:rPr>
          <w:color w:val="7030A0"/>
          <w:lang w:val="sr-Cyrl-CS"/>
        </w:rPr>
        <w:t>поставити десетак армирано бетонских стубова,</w:t>
      </w:r>
      <w:r w:rsidR="00977DCC">
        <w:rPr>
          <w:color w:val="7030A0"/>
          <w:lang w:val="sr-Cyrl-CS"/>
        </w:rPr>
        <w:t xml:space="preserve"> </w:t>
      </w:r>
      <w:r w:rsidRPr="002B14CD">
        <w:rPr>
          <w:color w:val="7030A0"/>
          <w:lang w:val="sr-Cyrl-CS"/>
        </w:rPr>
        <w:t>а пар њих нису у близини пута.</w:t>
      </w:r>
      <w:r w:rsidR="0045563A">
        <w:rPr>
          <w:color w:val="7030A0"/>
          <w:lang w:val="sr-Cyrl-CS"/>
        </w:rPr>
        <w:t xml:space="preserve"> </w:t>
      </w:r>
      <w:r w:rsidRPr="002B14CD">
        <w:rPr>
          <w:color w:val="7030A0"/>
          <w:lang w:val="sr-Cyrl-CS"/>
        </w:rPr>
        <w:t>Из тог разлога смо ставили као услов дизалицу од 15т/м.</w:t>
      </w:r>
      <w:r w:rsidR="0045563A">
        <w:rPr>
          <w:color w:val="7030A0"/>
          <w:lang w:val="sr-Cyrl-CS"/>
        </w:rPr>
        <w:t xml:space="preserve"> </w:t>
      </w:r>
      <w:r w:rsidRPr="002B14CD">
        <w:rPr>
          <w:color w:val="7030A0"/>
          <w:lang w:val="sr-Cyrl-CS"/>
        </w:rPr>
        <w:t>Сматрамо да би било протребно пре него што донесете понуду да заједно обиђемо терен и сами се уверите да је потребна јача дизалица на том делу терену.</w:t>
      </w:r>
    </w:p>
    <w:p w:rsidR="007C5DC6" w:rsidRPr="00B51068" w:rsidRDefault="007C5DC6" w:rsidP="00C54A7A">
      <w:pPr>
        <w:spacing w:before="100" w:beforeAutospacing="1" w:after="100" w:afterAutospacing="1" w:line="240" w:lineRule="auto"/>
        <w:ind w:left="720"/>
        <w:jc w:val="both"/>
        <w:rPr>
          <w:rFonts w:ascii="Times New Roman" w:eastAsia="Times New Roman" w:hAnsi="Times New Roman" w:cs="Times New Roman"/>
          <w:sz w:val="24"/>
          <w:szCs w:val="24"/>
        </w:rPr>
      </w:pPr>
    </w:p>
    <w:p w:rsidR="00C54A7A" w:rsidRDefault="00C54A7A" w:rsidP="00C54A7A">
      <w:pPr>
        <w:spacing w:before="100" w:beforeAutospacing="1" w:after="100" w:afterAutospacing="1" w:line="240" w:lineRule="auto"/>
        <w:rPr>
          <w:rFonts w:ascii="Times New Roman" w:eastAsia="Times New Roman" w:hAnsi="Times New Roman" w:cs="Times New Roman"/>
          <w:sz w:val="24"/>
          <w:szCs w:val="24"/>
        </w:rPr>
      </w:pPr>
      <w:r w:rsidRPr="00C54A7A">
        <w:rPr>
          <w:rFonts w:ascii="Times New Roman" w:eastAsia="Times New Roman" w:hAnsi="Times New Roman" w:cs="Times New Roman"/>
          <w:sz w:val="24"/>
          <w:szCs w:val="24"/>
          <w:lang w:val="sr-Cyrl-CS"/>
        </w:rPr>
        <w:t>3.</w:t>
      </w:r>
      <w:r w:rsidRPr="00C54A7A">
        <w:rPr>
          <w:rFonts w:ascii="Times New Roman" w:eastAsia="Times New Roman" w:hAnsi="Times New Roman" w:cs="Times New Roman"/>
          <w:sz w:val="14"/>
          <w:szCs w:val="14"/>
          <w:lang w:val="sr-Cyrl-CS"/>
        </w:rPr>
        <w:t xml:space="preserve">      </w:t>
      </w:r>
      <w:r w:rsidRPr="00C54A7A">
        <w:rPr>
          <w:rFonts w:ascii="Times New Roman" w:eastAsia="Times New Roman" w:hAnsi="Times New Roman" w:cs="Times New Roman"/>
          <w:sz w:val="24"/>
          <w:szCs w:val="24"/>
          <w:lang w:val="sr-Cyrl-CS"/>
        </w:rPr>
        <w:t>У додатним условима наручилац је захтевао да понуђачи поседују ИСО стандарде 9001, 14001 и 18001. Према одредбама ЗЈН  додатни услови</w:t>
      </w:r>
      <w:r w:rsidR="00977DCC">
        <w:rPr>
          <w:rFonts w:ascii="Times New Roman" w:eastAsia="Times New Roman" w:hAnsi="Times New Roman" w:cs="Times New Roman"/>
          <w:sz w:val="24"/>
          <w:szCs w:val="24"/>
          <w:lang w:val="sr-Cyrl-CS"/>
        </w:rPr>
        <w:t xml:space="preserve"> се </w:t>
      </w:r>
      <w:r w:rsidRPr="00C54A7A">
        <w:rPr>
          <w:rFonts w:ascii="Times New Roman" w:eastAsia="Times New Roman" w:hAnsi="Times New Roman" w:cs="Times New Roman"/>
          <w:sz w:val="24"/>
          <w:szCs w:val="24"/>
          <w:lang w:val="sr-Cyrl-CS"/>
        </w:rPr>
        <w:t xml:space="preserve"> одређују према предмету јав</w:t>
      </w:r>
      <w:r w:rsidR="00977DCC">
        <w:rPr>
          <w:rFonts w:ascii="Times New Roman" w:eastAsia="Times New Roman" w:hAnsi="Times New Roman" w:cs="Times New Roman"/>
          <w:sz w:val="24"/>
          <w:szCs w:val="24"/>
          <w:lang w:val="sr-Cyrl-CS"/>
        </w:rPr>
        <w:t xml:space="preserve">не набавке, а имајући у виду да </w:t>
      </w:r>
      <w:r w:rsidRPr="00C54A7A">
        <w:rPr>
          <w:rFonts w:ascii="Times New Roman" w:eastAsia="Times New Roman" w:hAnsi="Times New Roman" w:cs="Times New Roman"/>
          <w:sz w:val="24"/>
          <w:szCs w:val="24"/>
          <w:lang w:val="sr-Cyrl-CS"/>
        </w:rPr>
        <w:t xml:space="preserve">је предмет јавне набавке „изградња јавне расвете“ </w:t>
      </w:r>
      <w:r w:rsidRPr="00C54A7A">
        <w:rPr>
          <w:rFonts w:ascii="Times New Roman" w:eastAsia="Times New Roman" w:hAnsi="Times New Roman" w:cs="Times New Roman"/>
          <w:sz w:val="24"/>
          <w:szCs w:val="24"/>
          <w:lang w:val="sr-Cyrl-CS"/>
        </w:rPr>
        <w:lastRenderedPageBreak/>
        <w:t>наручилац мора дефинисати да тражени стандарди имају опсег примене који се односи на извођење радова који су предмет ове јавне набавке - на изградњу јавне расвете. Захтевамо измену постављеног услова.</w:t>
      </w:r>
    </w:p>
    <w:p w:rsidR="002B14CD" w:rsidRDefault="007C5DC6" w:rsidP="007C5DC6">
      <w:pPr>
        <w:pStyle w:val="NormalWeb"/>
        <w:spacing w:before="0" w:beforeAutospacing="0" w:after="0" w:afterAutospacing="0"/>
        <w:rPr>
          <w:color w:val="000000"/>
        </w:rPr>
      </w:pPr>
      <w:proofErr w:type="gramStart"/>
      <w:r w:rsidRPr="00B51068">
        <w:rPr>
          <w:color w:val="000000"/>
        </w:rPr>
        <w:t>3.</w:t>
      </w:r>
      <w:r w:rsidRPr="002B14CD">
        <w:rPr>
          <w:color w:val="7030A0"/>
        </w:rPr>
        <w:t xml:space="preserve">9001 </w:t>
      </w:r>
      <w:proofErr w:type="spellStart"/>
      <w:r w:rsidRPr="002B14CD">
        <w:rPr>
          <w:color w:val="7030A0"/>
        </w:rPr>
        <w:t>извођач</w:t>
      </w:r>
      <w:proofErr w:type="spellEnd"/>
      <w:r w:rsidR="00977DCC">
        <w:rPr>
          <w:color w:val="7030A0"/>
        </w:rPr>
        <w:t xml:space="preserve"> </w:t>
      </w:r>
      <w:proofErr w:type="spellStart"/>
      <w:r w:rsidRPr="002B14CD">
        <w:rPr>
          <w:color w:val="7030A0"/>
        </w:rPr>
        <w:t>је</w:t>
      </w:r>
      <w:proofErr w:type="spellEnd"/>
      <w:r w:rsidR="00977DCC">
        <w:rPr>
          <w:color w:val="7030A0"/>
        </w:rPr>
        <w:t xml:space="preserve"> </w:t>
      </w:r>
      <w:proofErr w:type="spellStart"/>
      <w:r w:rsidRPr="002B14CD">
        <w:rPr>
          <w:color w:val="7030A0"/>
        </w:rPr>
        <w:t>дужан</w:t>
      </w:r>
      <w:proofErr w:type="spellEnd"/>
      <w:r w:rsidR="00977DCC">
        <w:rPr>
          <w:color w:val="7030A0"/>
        </w:rPr>
        <w:t xml:space="preserve"> </w:t>
      </w:r>
      <w:proofErr w:type="spellStart"/>
      <w:r w:rsidRPr="002B14CD">
        <w:rPr>
          <w:color w:val="7030A0"/>
        </w:rPr>
        <w:t>да</w:t>
      </w:r>
      <w:proofErr w:type="spellEnd"/>
      <w:r w:rsidR="00977DCC">
        <w:rPr>
          <w:color w:val="7030A0"/>
        </w:rPr>
        <w:t xml:space="preserve"> </w:t>
      </w:r>
      <w:proofErr w:type="spellStart"/>
      <w:r w:rsidRPr="002B14CD">
        <w:rPr>
          <w:color w:val="7030A0"/>
        </w:rPr>
        <w:t>процени</w:t>
      </w:r>
      <w:proofErr w:type="spellEnd"/>
      <w:r w:rsidRPr="002B14CD">
        <w:rPr>
          <w:color w:val="7030A0"/>
        </w:rPr>
        <w:t xml:space="preserve"> и </w:t>
      </w:r>
      <w:proofErr w:type="spellStart"/>
      <w:r w:rsidRPr="002B14CD">
        <w:rPr>
          <w:color w:val="7030A0"/>
        </w:rPr>
        <w:t>покаже</w:t>
      </w:r>
      <w:proofErr w:type="spellEnd"/>
      <w:r w:rsidR="00977DCC">
        <w:rPr>
          <w:color w:val="7030A0"/>
        </w:rPr>
        <w:t xml:space="preserve"> </w:t>
      </w:r>
      <w:proofErr w:type="spellStart"/>
      <w:r w:rsidRPr="002B14CD">
        <w:rPr>
          <w:color w:val="7030A0"/>
        </w:rPr>
        <w:t>своју</w:t>
      </w:r>
      <w:proofErr w:type="spellEnd"/>
      <w:r w:rsidR="00977DCC">
        <w:rPr>
          <w:color w:val="7030A0"/>
        </w:rPr>
        <w:t xml:space="preserve"> </w:t>
      </w:r>
      <w:proofErr w:type="spellStart"/>
      <w:r w:rsidRPr="002B14CD">
        <w:rPr>
          <w:color w:val="7030A0"/>
        </w:rPr>
        <w:t>способност</w:t>
      </w:r>
      <w:proofErr w:type="spellEnd"/>
      <w:r w:rsidR="00977DCC">
        <w:rPr>
          <w:color w:val="7030A0"/>
        </w:rPr>
        <w:t xml:space="preserve"> </w:t>
      </w:r>
      <w:proofErr w:type="spellStart"/>
      <w:r w:rsidRPr="002B14CD">
        <w:rPr>
          <w:color w:val="7030A0"/>
        </w:rPr>
        <w:t>да</w:t>
      </w:r>
      <w:proofErr w:type="spellEnd"/>
      <w:r w:rsidR="00977DCC">
        <w:rPr>
          <w:color w:val="7030A0"/>
        </w:rPr>
        <w:t xml:space="preserve"> </w:t>
      </w:r>
      <w:proofErr w:type="spellStart"/>
      <w:r w:rsidRPr="002B14CD">
        <w:rPr>
          <w:color w:val="7030A0"/>
        </w:rPr>
        <w:t>обезбеди</w:t>
      </w:r>
      <w:proofErr w:type="spellEnd"/>
      <w:r w:rsidR="00977DCC">
        <w:rPr>
          <w:color w:val="7030A0"/>
        </w:rPr>
        <w:t xml:space="preserve"> </w:t>
      </w:r>
      <w:proofErr w:type="spellStart"/>
      <w:r w:rsidRPr="002B14CD">
        <w:rPr>
          <w:color w:val="7030A0"/>
        </w:rPr>
        <w:t>производе</w:t>
      </w:r>
      <w:proofErr w:type="spellEnd"/>
      <w:r w:rsidR="00977DCC">
        <w:rPr>
          <w:color w:val="7030A0"/>
        </w:rPr>
        <w:t xml:space="preserve"> </w:t>
      </w:r>
      <w:proofErr w:type="spellStart"/>
      <w:r w:rsidRPr="002B14CD">
        <w:rPr>
          <w:color w:val="7030A0"/>
        </w:rPr>
        <w:t>или</w:t>
      </w:r>
      <w:proofErr w:type="spellEnd"/>
      <w:r w:rsidR="00977DCC">
        <w:rPr>
          <w:color w:val="7030A0"/>
        </w:rPr>
        <w:t xml:space="preserve"> </w:t>
      </w:r>
      <w:proofErr w:type="spellStart"/>
      <w:r w:rsidRPr="002B14CD">
        <w:rPr>
          <w:color w:val="7030A0"/>
        </w:rPr>
        <w:t>услуге</w:t>
      </w:r>
      <w:proofErr w:type="spellEnd"/>
      <w:r w:rsidR="00977DCC">
        <w:rPr>
          <w:color w:val="7030A0"/>
        </w:rPr>
        <w:t xml:space="preserve"> </w:t>
      </w:r>
      <w:proofErr w:type="spellStart"/>
      <w:r w:rsidRPr="002B14CD">
        <w:rPr>
          <w:color w:val="7030A0"/>
        </w:rPr>
        <w:t>који</w:t>
      </w:r>
      <w:proofErr w:type="spellEnd"/>
      <w:r w:rsidR="00977DCC">
        <w:rPr>
          <w:color w:val="7030A0"/>
        </w:rPr>
        <w:t xml:space="preserve"> </w:t>
      </w:r>
      <w:proofErr w:type="spellStart"/>
      <w:r w:rsidR="002B14CD" w:rsidRPr="002B14CD">
        <w:rPr>
          <w:color w:val="7030A0"/>
        </w:rPr>
        <w:t>задовољавају</w:t>
      </w:r>
      <w:proofErr w:type="spellEnd"/>
      <w:r w:rsidR="00977DCC">
        <w:rPr>
          <w:color w:val="7030A0"/>
        </w:rPr>
        <w:t xml:space="preserve"> </w:t>
      </w:r>
      <w:proofErr w:type="spellStart"/>
      <w:r w:rsidR="002B14CD" w:rsidRPr="002B14CD">
        <w:rPr>
          <w:color w:val="7030A0"/>
        </w:rPr>
        <w:t>потребе</w:t>
      </w:r>
      <w:proofErr w:type="spellEnd"/>
      <w:r w:rsidR="00977DCC">
        <w:rPr>
          <w:color w:val="7030A0"/>
        </w:rPr>
        <w:t xml:space="preserve"> </w:t>
      </w:r>
      <w:proofErr w:type="spellStart"/>
      <w:r w:rsidR="002B14CD" w:rsidRPr="002B14CD">
        <w:rPr>
          <w:color w:val="7030A0"/>
        </w:rPr>
        <w:t>корисника</w:t>
      </w:r>
      <w:proofErr w:type="spellEnd"/>
      <w:r w:rsidR="002B14CD" w:rsidRPr="002B14CD">
        <w:rPr>
          <w:color w:val="7030A0"/>
        </w:rPr>
        <w:t>,</w:t>
      </w:r>
      <w:r w:rsidR="00977DCC">
        <w:rPr>
          <w:color w:val="7030A0"/>
        </w:rPr>
        <w:t xml:space="preserve"> </w:t>
      </w:r>
      <w:proofErr w:type="spellStart"/>
      <w:r w:rsidR="002B14CD" w:rsidRPr="002B14CD">
        <w:rPr>
          <w:color w:val="7030A0"/>
        </w:rPr>
        <w:t>што</w:t>
      </w:r>
      <w:proofErr w:type="spellEnd"/>
      <w:r w:rsidR="00977DCC">
        <w:rPr>
          <w:color w:val="7030A0"/>
        </w:rPr>
        <w:t xml:space="preserve"> </w:t>
      </w:r>
      <w:proofErr w:type="spellStart"/>
      <w:r w:rsidR="002B14CD" w:rsidRPr="002B14CD">
        <w:rPr>
          <w:color w:val="7030A0"/>
        </w:rPr>
        <w:t>нам</w:t>
      </w:r>
      <w:proofErr w:type="spellEnd"/>
      <w:r w:rsidR="00977DCC">
        <w:rPr>
          <w:color w:val="7030A0"/>
        </w:rPr>
        <w:t xml:space="preserve"> </w:t>
      </w:r>
      <w:proofErr w:type="spellStart"/>
      <w:r w:rsidR="002B14CD" w:rsidRPr="002B14CD">
        <w:rPr>
          <w:color w:val="7030A0"/>
        </w:rPr>
        <w:t>је</w:t>
      </w:r>
      <w:proofErr w:type="spellEnd"/>
      <w:r w:rsidR="00977DCC">
        <w:rPr>
          <w:color w:val="7030A0"/>
        </w:rPr>
        <w:t xml:space="preserve"> </w:t>
      </w:r>
      <w:proofErr w:type="spellStart"/>
      <w:r w:rsidR="002B14CD" w:rsidRPr="002B14CD">
        <w:rPr>
          <w:color w:val="7030A0"/>
        </w:rPr>
        <w:t>јако</w:t>
      </w:r>
      <w:proofErr w:type="spellEnd"/>
      <w:r w:rsidR="00977DCC">
        <w:rPr>
          <w:color w:val="7030A0"/>
        </w:rPr>
        <w:t xml:space="preserve"> </w:t>
      </w:r>
      <w:proofErr w:type="spellStart"/>
      <w:r w:rsidR="002B14CD" w:rsidRPr="002B14CD">
        <w:rPr>
          <w:color w:val="7030A0"/>
        </w:rPr>
        <w:t>битно</w:t>
      </w:r>
      <w:proofErr w:type="spellEnd"/>
      <w:r w:rsidR="00977DCC">
        <w:rPr>
          <w:color w:val="7030A0"/>
        </w:rPr>
        <w:t xml:space="preserve"> </w:t>
      </w:r>
      <w:proofErr w:type="spellStart"/>
      <w:r w:rsidR="002B14CD" w:rsidRPr="002B14CD">
        <w:rPr>
          <w:color w:val="7030A0"/>
        </w:rPr>
        <w:t>због</w:t>
      </w:r>
      <w:proofErr w:type="spellEnd"/>
      <w:r w:rsidR="00977DCC">
        <w:rPr>
          <w:color w:val="7030A0"/>
        </w:rPr>
        <w:t xml:space="preserve"> </w:t>
      </w:r>
      <w:proofErr w:type="spellStart"/>
      <w:r w:rsidR="002B14CD" w:rsidRPr="002B14CD">
        <w:rPr>
          <w:color w:val="7030A0"/>
        </w:rPr>
        <w:t>каснијег</w:t>
      </w:r>
      <w:proofErr w:type="spellEnd"/>
      <w:r w:rsidR="00977DCC">
        <w:rPr>
          <w:color w:val="7030A0"/>
        </w:rPr>
        <w:t xml:space="preserve"> </w:t>
      </w:r>
      <w:proofErr w:type="spellStart"/>
      <w:r w:rsidR="002B14CD" w:rsidRPr="002B14CD">
        <w:rPr>
          <w:color w:val="7030A0"/>
        </w:rPr>
        <w:t>одржавања</w:t>
      </w:r>
      <w:proofErr w:type="spellEnd"/>
      <w:r w:rsidR="00977DCC">
        <w:rPr>
          <w:color w:val="7030A0"/>
        </w:rPr>
        <w:t xml:space="preserve"> </w:t>
      </w:r>
      <w:proofErr w:type="spellStart"/>
      <w:r w:rsidR="002B14CD" w:rsidRPr="002B14CD">
        <w:rPr>
          <w:color w:val="7030A0"/>
        </w:rPr>
        <w:t>урађеног</w:t>
      </w:r>
      <w:proofErr w:type="spellEnd"/>
      <w:r w:rsidR="002B14CD">
        <w:rPr>
          <w:color w:val="000000"/>
        </w:rPr>
        <w:t>.</w:t>
      </w:r>
      <w:proofErr w:type="gramEnd"/>
    </w:p>
    <w:p w:rsidR="002B14CD" w:rsidRPr="002B14CD" w:rsidRDefault="00977DCC" w:rsidP="007C5DC6">
      <w:pPr>
        <w:pStyle w:val="NormalWeb"/>
        <w:spacing w:before="0" w:beforeAutospacing="0" w:after="0" w:afterAutospacing="0"/>
        <w:rPr>
          <w:color w:val="7030A0"/>
          <w:bdr w:val="none" w:sz="0" w:space="0" w:color="auto" w:frame="1"/>
          <w:shd w:val="clear" w:color="auto" w:fill="FFFFFF"/>
        </w:rPr>
      </w:pPr>
      <w:r>
        <w:rPr>
          <w:color w:val="7030A0"/>
        </w:rPr>
        <w:t>14001</w:t>
      </w:r>
      <w:r w:rsidR="007C5DC6" w:rsidRPr="002B14CD">
        <w:rPr>
          <w:color w:val="7030A0"/>
        </w:rPr>
        <w:t>дефинише</w:t>
      </w:r>
      <w:r>
        <w:rPr>
          <w:color w:val="7030A0"/>
        </w:rPr>
        <w:t xml:space="preserve"> </w:t>
      </w:r>
      <w:proofErr w:type="spellStart"/>
      <w:r w:rsidR="007C5DC6" w:rsidRPr="002B14CD">
        <w:rPr>
          <w:color w:val="7030A0"/>
        </w:rPr>
        <w:t>заштиту</w:t>
      </w:r>
      <w:proofErr w:type="spellEnd"/>
      <w:r>
        <w:rPr>
          <w:color w:val="7030A0"/>
        </w:rPr>
        <w:t xml:space="preserve"> </w:t>
      </w:r>
      <w:proofErr w:type="spellStart"/>
      <w:r w:rsidR="007C5DC6" w:rsidRPr="002B14CD">
        <w:rPr>
          <w:color w:val="7030A0"/>
        </w:rPr>
        <w:t>животне</w:t>
      </w:r>
      <w:proofErr w:type="spellEnd"/>
      <w:r>
        <w:rPr>
          <w:color w:val="7030A0"/>
        </w:rPr>
        <w:t xml:space="preserve"> </w:t>
      </w:r>
      <w:proofErr w:type="spellStart"/>
      <w:r w:rsidR="007C5DC6" w:rsidRPr="002B14CD">
        <w:rPr>
          <w:color w:val="7030A0"/>
        </w:rPr>
        <w:t>средине</w:t>
      </w:r>
      <w:proofErr w:type="gramStart"/>
      <w:r w:rsidR="007C5DC6" w:rsidRPr="002B14CD">
        <w:rPr>
          <w:color w:val="7030A0"/>
        </w:rPr>
        <w:t>,пошто</w:t>
      </w:r>
      <w:proofErr w:type="spellEnd"/>
      <w:proofErr w:type="gramEnd"/>
      <w:r>
        <w:rPr>
          <w:color w:val="7030A0"/>
        </w:rPr>
        <w:t xml:space="preserve"> </w:t>
      </w:r>
      <w:proofErr w:type="spellStart"/>
      <w:r w:rsidR="007C5DC6" w:rsidRPr="002B14CD">
        <w:rPr>
          <w:color w:val="7030A0"/>
        </w:rPr>
        <w:t>смо</w:t>
      </w:r>
      <w:proofErr w:type="spellEnd"/>
      <w:r>
        <w:rPr>
          <w:color w:val="7030A0"/>
        </w:rPr>
        <w:t xml:space="preserve"> </w:t>
      </w:r>
      <w:proofErr w:type="spellStart"/>
      <w:r w:rsidR="007C5DC6" w:rsidRPr="002B14CD">
        <w:rPr>
          <w:color w:val="7030A0"/>
        </w:rPr>
        <w:t>еколошка</w:t>
      </w:r>
      <w:proofErr w:type="spellEnd"/>
      <w:r>
        <w:rPr>
          <w:color w:val="7030A0"/>
        </w:rPr>
        <w:t xml:space="preserve"> </w:t>
      </w:r>
      <w:proofErr w:type="spellStart"/>
      <w:r w:rsidR="007C5DC6" w:rsidRPr="002B14CD">
        <w:rPr>
          <w:color w:val="7030A0"/>
        </w:rPr>
        <w:t>општина</w:t>
      </w:r>
      <w:proofErr w:type="spellEnd"/>
      <w:r>
        <w:rPr>
          <w:color w:val="7030A0"/>
        </w:rPr>
        <w:t xml:space="preserve"> </w:t>
      </w:r>
      <w:proofErr w:type="spellStart"/>
      <w:r w:rsidR="007C5DC6" w:rsidRPr="002B14CD">
        <w:rPr>
          <w:color w:val="7030A0"/>
        </w:rPr>
        <w:t>са</w:t>
      </w:r>
      <w:proofErr w:type="spellEnd"/>
      <w:r>
        <w:rPr>
          <w:color w:val="7030A0"/>
        </w:rPr>
        <w:t xml:space="preserve"> </w:t>
      </w:r>
      <w:proofErr w:type="spellStart"/>
      <w:r w:rsidR="007C5DC6" w:rsidRPr="002B14CD">
        <w:rPr>
          <w:color w:val="7030A0"/>
        </w:rPr>
        <w:t>парком</w:t>
      </w:r>
      <w:proofErr w:type="spellEnd"/>
      <w:r>
        <w:rPr>
          <w:color w:val="7030A0"/>
        </w:rPr>
        <w:t xml:space="preserve"> </w:t>
      </w:r>
      <w:proofErr w:type="spellStart"/>
      <w:r w:rsidR="007C5DC6" w:rsidRPr="002B14CD">
        <w:rPr>
          <w:color w:val="7030A0"/>
        </w:rPr>
        <w:t>природе</w:t>
      </w:r>
      <w:proofErr w:type="spellEnd"/>
      <w:r>
        <w:rPr>
          <w:color w:val="7030A0"/>
        </w:rPr>
        <w:t xml:space="preserve"> </w:t>
      </w:r>
      <w:proofErr w:type="spellStart"/>
      <w:r w:rsidR="007C5DC6" w:rsidRPr="002B14CD">
        <w:rPr>
          <w:color w:val="7030A0"/>
        </w:rPr>
        <w:t>сматрамо</w:t>
      </w:r>
      <w:proofErr w:type="spellEnd"/>
      <w:r>
        <w:rPr>
          <w:color w:val="7030A0"/>
        </w:rPr>
        <w:t xml:space="preserve"> </w:t>
      </w:r>
      <w:proofErr w:type="spellStart"/>
      <w:r w:rsidR="007C5DC6" w:rsidRPr="002B14CD">
        <w:rPr>
          <w:color w:val="7030A0"/>
        </w:rPr>
        <w:t>да</w:t>
      </w:r>
      <w:proofErr w:type="spellEnd"/>
      <w:r>
        <w:rPr>
          <w:color w:val="7030A0"/>
        </w:rPr>
        <w:t xml:space="preserve">  </w:t>
      </w:r>
      <w:proofErr w:type="spellStart"/>
      <w:r>
        <w:rPr>
          <w:color w:val="7030A0"/>
        </w:rPr>
        <w:t>сам</w:t>
      </w:r>
      <w:proofErr w:type="spellEnd"/>
      <w:r>
        <w:rPr>
          <w:color w:val="7030A0"/>
        </w:rPr>
        <w:t xml:space="preserve"> </w:t>
      </w:r>
      <w:proofErr w:type="spellStart"/>
      <w:r>
        <w:rPr>
          <w:color w:val="7030A0"/>
        </w:rPr>
        <w:t>и</w:t>
      </w:r>
      <w:r w:rsidR="007C5DC6" w:rsidRPr="002B14CD">
        <w:rPr>
          <w:color w:val="7030A0"/>
        </w:rPr>
        <w:t>звођач</w:t>
      </w:r>
      <w:proofErr w:type="spellEnd"/>
      <w:r>
        <w:rPr>
          <w:color w:val="7030A0"/>
        </w:rPr>
        <w:t xml:space="preserve"> </w:t>
      </w:r>
      <w:proofErr w:type="spellStart"/>
      <w:r w:rsidR="007C5DC6" w:rsidRPr="002B14CD">
        <w:rPr>
          <w:color w:val="7030A0"/>
        </w:rPr>
        <w:t>треба</w:t>
      </w:r>
      <w:proofErr w:type="spellEnd"/>
      <w:r>
        <w:rPr>
          <w:color w:val="7030A0"/>
        </w:rPr>
        <w:t xml:space="preserve"> </w:t>
      </w:r>
      <w:proofErr w:type="spellStart"/>
      <w:r w:rsidR="007C5DC6" w:rsidRPr="002B14CD">
        <w:rPr>
          <w:color w:val="7030A0"/>
        </w:rPr>
        <w:t>да</w:t>
      </w:r>
      <w:proofErr w:type="spellEnd"/>
      <w:r>
        <w:rPr>
          <w:color w:val="7030A0"/>
        </w:rPr>
        <w:t xml:space="preserve"> </w:t>
      </w:r>
      <w:proofErr w:type="spellStart"/>
      <w:r w:rsidR="007C5DC6" w:rsidRPr="002B14CD">
        <w:rPr>
          <w:color w:val="7030A0"/>
        </w:rPr>
        <w:t>поседује</w:t>
      </w:r>
      <w:proofErr w:type="spellEnd"/>
      <w:r>
        <w:rPr>
          <w:color w:val="7030A0"/>
        </w:rPr>
        <w:t xml:space="preserve"> </w:t>
      </w:r>
      <w:proofErr w:type="spellStart"/>
      <w:r w:rsidR="007C5DC6" w:rsidRPr="002B14CD">
        <w:rPr>
          <w:color w:val="7030A0"/>
        </w:rPr>
        <w:t>овај</w:t>
      </w:r>
      <w:proofErr w:type="spellEnd"/>
      <w:r w:rsidR="007C5DC6" w:rsidRPr="002B14CD">
        <w:rPr>
          <w:color w:val="7030A0"/>
        </w:rPr>
        <w:t xml:space="preserve"> </w:t>
      </w:r>
      <w:proofErr w:type="spellStart"/>
      <w:r w:rsidR="007C5DC6" w:rsidRPr="002B14CD">
        <w:rPr>
          <w:color w:val="7030A0"/>
        </w:rPr>
        <w:t>стандард</w:t>
      </w:r>
      <w:proofErr w:type="spellEnd"/>
    </w:p>
    <w:p w:rsidR="007C5DC6" w:rsidRPr="009A0114" w:rsidRDefault="007C5DC6" w:rsidP="007C5DC6">
      <w:pPr>
        <w:pStyle w:val="NormalWeb"/>
        <w:spacing w:before="0" w:beforeAutospacing="0" w:after="0" w:afterAutospacing="0"/>
        <w:rPr>
          <w:color w:val="7030A0"/>
          <w:lang w:val="sr-Cyrl-CS"/>
        </w:rPr>
      </w:pPr>
      <w:r w:rsidRPr="009A0114">
        <w:rPr>
          <w:color w:val="7030A0"/>
          <w:bdr w:val="none" w:sz="0" w:space="0" w:color="auto" w:frame="1"/>
          <w:shd w:val="clear" w:color="auto" w:fill="FFFFFF"/>
        </w:rPr>
        <w:t xml:space="preserve">18001 </w:t>
      </w:r>
      <w:proofErr w:type="spellStart"/>
      <w:r w:rsidRPr="009A0114">
        <w:rPr>
          <w:color w:val="7030A0"/>
          <w:bdr w:val="none" w:sz="0" w:space="0" w:color="auto" w:frame="1"/>
          <w:shd w:val="clear" w:color="auto" w:fill="FFFFFF"/>
        </w:rPr>
        <w:t>међународни</w:t>
      </w:r>
      <w:proofErr w:type="spellEnd"/>
      <w:r w:rsidR="00977DCC">
        <w:rPr>
          <w:color w:val="7030A0"/>
          <w:bdr w:val="none" w:sz="0" w:space="0" w:color="auto" w:frame="1"/>
          <w:shd w:val="clear" w:color="auto" w:fill="FFFFFF"/>
        </w:rPr>
        <w:t xml:space="preserve"> </w:t>
      </w:r>
      <w:proofErr w:type="spellStart"/>
      <w:r w:rsidRPr="009A0114">
        <w:rPr>
          <w:color w:val="7030A0"/>
          <w:bdr w:val="none" w:sz="0" w:space="0" w:color="auto" w:frame="1"/>
          <w:shd w:val="clear" w:color="auto" w:fill="FFFFFF"/>
        </w:rPr>
        <w:t>стандард</w:t>
      </w:r>
      <w:proofErr w:type="spellEnd"/>
      <w:r w:rsidR="00977DCC">
        <w:rPr>
          <w:color w:val="7030A0"/>
          <w:bdr w:val="none" w:sz="0" w:space="0" w:color="auto" w:frame="1"/>
          <w:shd w:val="clear" w:color="auto" w:fill="FFFFFF"/>
        </w:rPr>
        <w:t xml:space="preserve"> </w:t>
      </w:r>
      <w:proofErr w:type="spellStart"/>
      <w:r w:rsidRPr="009A0114">
        <w:rPr>
          <w:color w:val="7030A0"/>
          <w:bdr w:val="none" w:sz="0" w:space="0" w:color="auto" w:frame="1"/>
          <w:shd w:val="clear" w:color="auto" w:fill="FFFFFF"/>
        </w:rPr>
        <w:t>за</w:t>
      </w:r>
      <w:proofErr w:type="spellEnd"/>
      <w:r w:rsidR="00977DCC">
        <w:rPr>
          <w:color w:val="7030A0"/>
          <w:bdr w:val="none" w:sz="0" w:space="0" w:color="auto" w:frame="1"/>
          <w:shd w:val="clear" w:color="auto" w:fill="FFFFFF"/>
        </w:rPr>
        <w:t xml:space="preserve"> </w:t>
      </w:r>
      <w:proofErr w:type="spellStart"/>
      <w:r w:rsidRPr="009A0114">
        <w:rPr>
          <w:color w:val="7030A0"/>
          <w:bdr w:val="none" w:sz="0" w:space="0" w:color="auto" w:frame="1"/>
          <w:shd w:val="clear" w:color="auto" w:fill="FFFFFF"/>
        </w:rPr>
        <w:t>здравље</w:t>
      </w:r>
      <w:proofErr w:type="spellEnd"/>
      <w:r w:rsidRPr="009A0114">
        <w:rPr>
          <w:color w:val="7030A0"/>
          <w:bdr w:val="none" w:sz="0" w:space="0" w:color="auto" w:frame="1"/>
          <w:shd w:val="clear" w:color="auto" w:fill="FFFFFF"/>
        </w:rPr>
        <w:t xml:space="preserve"> и </w:t>
      </w:r>
      <w:proofErr w:type="spellStart"/>
      <w:r w:rsidRPr="009A0114">
        <w:rPr>
          <w:color w:val="7030A0"/>
          <w:bdr w:val="none" w:sz="0" w:space="0" w:color="auto" w:frame="1"/>
          <w:shd w:val="clear" w:color="auto" w:fill="FFFFFF"/>
        </w:rPr>
        <w:t>безбедност</w:t>
      </w:r>
      <w:proofErr w:type="spellEnd"/>
      <w:r w:rsidR="00977DCC">
        <w:rPr>
          <w:color w:val="7030A0"/>
          <w:bdr w:val="none" w:sz="0" w:space="0" w:color="auto" w:frame="1"/>
          <w:shd w:val="clear" w:color="auto" w:fill="FFFFFF"/>
        </w:rPr>
        <w:t xml:space="preserve"> </w:t>
      </w:r>
      <w:proofErr w:type="spellStart"/>
      <w:r w:rsidRPr="009A0114">
        <w:rPr>
          <w:color w:val="7030A0"/>
          <w:bdr w:val="none" w:sz="0" w:space="0" w:color="auto" w:frame="1"/>
          <w:shd w:val="clear" w:color="auto" w:fill="FFFFFF"/>
        </w:rPr>
        <w:t>на</w:t>
      </w:r>
      <w:proofErr w:type="spellEnd"/>
      <w:r w:rsidR="00977DCC">
        <w:rPr>
          <w:color w:val="7030A0"/>
          <w:bdr w:val="none" w:sz="0" w:space="0" w:color="auto" w:frame="1"/>
          <w:shd w:val="clear" w:color="auto" w:fill="FFFFFF"/>
        </w:rPr>
        <w:t xml:space="preserve"> </w:t>
      </w:r>
      <w:proofErr w:type="spellStart"/>
      <w:r w:rsidRPr="009A0114">
        <w:rPr>
          <w:color w:val="7030A0"/>
          <w:bdr w:val="none" w:sz="0" w:space="0" w:color="auto" w:frame="1"/>
          <w:shd w:val="clear" w:color="auto" w:fill="FFFFFF"/>
        </w:rPr>
        <w:t>раду</w:t>
      </w:r>
      <w:proofErr w:type="spellEnd"/>
      <w:proofErr w:type="gramStart"/>
      <w:r w:rsidR="002B14CD" w:rsidRPr="009A0114">
        <w:rPr>
          <w:color w:val="7030A0"/>
          <w:bdr w:val="none" w:sz="0" w:space="0" w:color="auto" w:frame="1"/>
          <w:shd w:val="clear" w:color="auto" w:fill="FFFFFF"/>
          <w:lang w:val="sr-Cyrl-CS"/>
        </w:rPr>
        <w:t>,пошто</w:t>
      </w:r>
      <w:proofErr w:type="gramEnd"/>
      <w:r w:rsidR="002B14CD" w:rsidRPr="009A0114">
        <w:rPr>
          <w:color w:val="7030A0"/>
          <w:bdr w:val="none" w:sz="0" w:space="0" w:color="auto" w:frame="1"/>
          <w:shd w:val="clear" w:color="auto" w:fill="FFFFFF"/>
          <w:lang w:val="sr-Cyrl-CS"/>
        </w:rPr>
        <w:t xml:space="preserve"> се ради на висини и пошто се ради објекат који ће доћи под напон сматрамо да </w:t>
      </w:r>
      <w:r w:rsidR="009A0114" w:rsidRPr="009A0114">
        <w:rPr>
          <w:color w:val="7030A0"/>
          <w:bdr w:val="none" w:sz="0" w:space="0" w:color="auto" w:frame="1"/>
          <w:shd w:val="clear" w:color="auto" w:fill="FFFFFF"/>
          <w:lang w:val="sr-Cyrl-CS"/>
        </w:rPr>
        <w:t>нам је потребан овај стандард.</w:t>
      </w:r>
    </w:p>
    <w:p w:rsidR="00C54A7A" w:rsidRDefault="00C54A7A" w:rsidP="00C54A7A">
      <w:pPr>
        <w:spacing w:before="100" w:beforeAutospacing="1" w:after="100" w:afterAutospacing="1" w:line="240" w:lineRule="auto"/>
        <w:jc w:val="both"/>
        <w:rPr>
          <w:rFonts w:ascii="Times New Roman" w:eastAsia="Times New Roman" w:hAnsi="Times New Roman" w:cs="Times New Roman"/>
          <w:sz w:val="24"/>
          <w:szCs w:val="24"/>
        </w:rPr>
      </w:pPr>
      <w:r w:rsidRPr="00C54A7A">
        <w:rPr>
          <w:rFonts w:ascii="Times New Roman" w:eastAsia="Times New Roman" w:hAnsi="Times New Roman" w:cs="Times New Roman"/>
          <w:sz w:val="24"/>
          <w:szCs w:val="24"/>
          <w:lang w:val="sr-Cyrl-CS"/>
        </w:rPr>
        <w:t> </w:t>
      </w:r>
      <w:r w:rsidRPr="009A0114">
        <w:rPr>
          <w:rFonts w:ascii="Times New Roman" w:eastAsia="Times New Roman" w:hAnsi="Times New Roman" w:cs="Times New Roman"/>
          <w:color w:val="7030A0"/>
          <w:sz w:val="24"/>
          <w:szCs w:val="24"/>
          <w:lang w:val="sr-Cyrl-CS"/>
        </w:rPr>
        <w:t>4.</w:t>
      </w:r>
      <w:r w:rsidRPr="00C54A7A">
        <w:rPr>
          <w:rFonts w:ascii="Times New Roman" w:eastAsia="Times New Roman" w:hAnsi="Times New Roman" w:cs="Times New Roman"/>
          <w:sz w:val="14"/>
          <w:szCs w:val="14"/>
          <w:lang w:val="sr-Cyrl-CS"/>
        </w:rPr>
        <w:t xml:space="preserve">      </w:t>
      </w:r>
      <w:r w:rsidRPr="00C54A7A">
        <w:rPr>
          <w:rFonts w:ascii="Times New Roman" w:eastAsia="Times New Roman" w:hAnsi="Times New Roman" w:cs="Times New Roman"/>
          <w:sz w:val="24"/>
          <w:szCs w:val="24"/>
          <w:lang w:val="sr-Cyrl-CS"/>
        </w:rPr>
        <w:t>У предмеру радова у делу „Материјал за изградњу Јавне расвете дела  саобраћајнице на Даутовцу“ наведен је само материјал односно његова испорука. Ко врши уградњу материјала на овој локацији?</w:t>
      </w:r>
    </w:p>
    <w:p w:rsidR="007C5DC6" w:rsidRPr="009A0114" w:rsidRDefault="00977DCC" w:rsidP="00C54A7A">
      <w:pPr>
        <w:spacing w:before="100" w:beforeAutospacing="1" w:after="100" w:afterAutospacing="1" w:line="240" w:lineRule="auto"/>
        <w:jc w:val="both"/>
        <w:rPr>
          <w:rFonts w:ascii="Times New Roman" w:eastAsia="Times New Roman" w:hAnsi="Times New Roman" w:cs="Times New Roman"/>
          <w:color w:val="7030A0"/>
          <w:sz w:val="24"/>
          <w:szCs w:val="24"/>
        </w:rPr>
      </w:pPr>
      <w:proofErr w:type="gramStart"/>
      <w:r>
        <w:rPr>
          <w:rFonts w:ascii="Times New Roman" w:hAnsi="Times New Roman" w:cs="Times New Roman"/>
          <w:color w:val="7030A0"/>
          <w:sz w:val="24"/>
          <w:szCs w:val="24"/>
        </w:rPr>
        <w:t>4.У</w:t>
      </w:r>
      <w:r w:rsidR="007C5DC6" w:rsidRPr="009A0114">
        <w:rPr>
          <w:rFonts w:ascii="Times New Roman" w:hAnsi="Times New Roman" w:cs="Times New Roman"/>
          <w:color w:val="7030A0"/>
          <w:sz w:val="24"/>
          <w:szCs w:val="24"/>
        </w:rPr>
        <w:t>градњу</w:t>
      </w:r>
      <w:r>
        <w:rPr>
          <w:rFonts w:ascii="Times New Roman" w:hAnsi="Times New Roman" w:cs="Times New Roman"/>
          <w:color w:val="7030A0"/>
          <w:sz w:val="24"/>
          <w:szCs w:val="24"/>
        </w:rPr>
        <w:t xml:space="preserve"> </w:t>
      </w:r>
      <w:proofErr w:type="spellStart"/>
      <w:r w:rsidR="007C5DC6" w:rsidRPr="009A0114">
        <w:rPr>
          <w:rFonts w:ascii="Times New Roman" w:hAnsi="Times New Roman" w:cs="Times New Roman"/>
          <w:color w:val="7030A0"/>
          <w:sz w:val="24"/>
          <w:szCs w:val="24"/>
        </w:rPr>
        <w:t>материјала</w:t>
      </w:r>
      <w:proofErr w:type="spellEnd"/>
      <w:r w:rsidR="007C5DC6" w:rsidRPr="009A0114">
        <w:rPr>
          <w:rFonts w:ascii="Times New Roman" w:hAnsi="Times New Roman" w:cs="Times New Roman"/>
          <w:color w:val="7030A0"/>
          <w:sz w:val="24"/>
          <w:szCs w:val="24"/>
        </w:rPr>
        <w:t xml:space="preserve">, </w:t>
      </w:r>
      <w:proofErr w:type="spellStart"/>
      <w:r w:rsidR="007C5DC6" w:rsidRPr="009A0114">
        <w:rPr>
          <w:rFonts w:ascii="Times New Roman" w:hAnsi="Times New Roman" w:cs="Times New Roman"/>
          <w:color w:val="7030A0"/>
          <w:sz w:val="24"/>
          <w:szCs w:val="24"/>
        </w:rPr>
        <w:t>сем</w:t>
      </w:r>
      <w:proofErr w:type="spellEnd"/>
      <w:r w:rsidR="0045563A">
        <w:rPr>
          <w:rFonts w:ascii="Times New Roman" w:hAnsi="Times New Roman" w:cs="Times New Roman"/>
          <w:color w:val="7030A0"/>
          <w:sz w:val="24"/>
          <w:szCs w:val="24"/>
          <w:lang/>
        </w:rPr>
        <w:t xml:space="preserve"> </w:t>
      </w:r>
      <w:proofErr w:type="spellStart"/>
      <w:r w:rsidR="007C5DC6" w:rsidRPr="009A0114">
        <w:rPr>
          <w:rFonts w:ascii="Times New Roman" w:hAnsi="Times New Roman" w:cs="Times New Roman"/>
          <w:color w:val="7030A0"/>
          <w:sz w:val="24"/>
          <w:szCs w:val="24"/>
        </w:rPr>
        <w:t>ормара</w:t>
      </w:r>
      <w:proofErr w:type="spellEnd"/>
      <w:r w:rsidR="0045563A">
        <w:rPr>
          <w:rFonts w:ascii="Times New Roman" w:hAnsi="Times New Roman" w:cs="Times New Roman"/>
          <w:color w:val="7030A0"/>
          <w:sz w:val="24"/>
          <w:szCs w:val="24"/>
          <w:lang/>
        </w:rPr>
        <w:t xml:space="preserve"> </w:t>
      </w:r>
      <w:proofErr w:type="spellStart"/>
      <w:r w:rsidR="007C5DC6" w:rsidRPr="009A0114">
        <w:rPr>
          <w:rFonts w:ascii="Times New Roman" w:hAnsi="Times New Roman" w:cs="Times New Roman"/>
          <w:color w:val="7030A0"/>
          <w:sz w:val="24"/>
          <w:szCs w:val="24"/>
        </w:rPr>
        <w:t>јавне</w:t>
      </w:r>
      <w:proofErr w:type="spellEnd"/>
      <w:r w:rsidR="0045563A">
        <w:rPr>
          <w:rFonts w:ascii="Times New Roman" w:hAnsi="Times New Roman" w:cs="Times New Roman"/>
          <w:color w:val="7030A0"/>
          <w:sz w:val="24"/>
          <w:szCs w:val="24"/>
          <w:lang/>
        </w:rPr>
        <w:t xml:space="preserve"> </w:t>
      </w:r>
      <w:proofErr w:type="spellStart"/>
      <w:r w:rsidR="007C5DC6" w:rsidRPr="009A0114">
        <w:rPr>
          <w:rFonts w:ascii="Times New Roman" w:hAnsi="Times New Roman" w:cs="Times New Roman"/>
          <w:color w:val="7030A0"/>
          <w:sz w:val="24"/>
          <w:szCs w:val="24"/>
        </w:rPr>
        <w:t>расвете</w:t>
      </w:r>
      <w:proofErr w:type="spellEnd"/>
      <w:r w:rsidR="0045563A">
        <w:rPr>
          <w:rFonts w:ascii="Times New Roman" w:hAnsi="Times New Roman" w:cs="Times New Roman"/>
          <w:color w:val="7030A0"/>
          <w:sz w:val="24"/>
          <w:szCs w:val="24"/>
          <w:lang/>
        </w:rPr>
        <w:t xml:space="preserve"> </w:t>
      </w:r>
      <w:proofErr w:type="spellStart"/>
      <w:r w:rsidR="007C5DC6" w:rsidRPr="009A0114">
        <w:rPr>
          <w:rFonts w:ascii="Times New Roman" w:hAnsi="Times New Roman" w:cs="Times New Roman"/>
          <w:color w:val="7030A0"/>
          <w:sz w:val="24"/>
          <w:szCs w:val="24"/>
        </w:rPr>
        <w:t>врши</w:t>
      </w:r>
      <w:proofErr w:type="spellEnd"/>
      <w:r w:rsidR="0045563A">
        <w:rPr>
          <w:rFonts w:ascii="Times New Roman" w:hAnsi="Times New Roman" w:cs="Times New Roman"/>
          <w:color w:val="7030A0"/>
          <w:sz w:val="24"/>
          <w:szCs w:val="24"/>
          <w:lang/>
        </w:rPr>
        <w:t xml:space="preserve"> </w:t>
      </w:r>
      <w:proofErr w:type="spellStart"/>
      <w:r w:rsidR="007C5DC6" w:rsidRPr="009A0114">
        <w:rPr>
          <w:rFonts w:ascii="Times New Roman" w:hAnsi="Times New Roman" w:cs="Times New Roman"/>
          <w:color w:val="7030A0"/>
          <w:sz w:val="24"/>
          <w:szCs w:val="24"/>
        </w:rPr>
        <w:t>извођач</w:t>
      </w:r>
      <w:proofErr w:type="spellEnd"/>
      <w:r w:rsidR="0045563A">
        <w:rPr>
          <w:rFonts w:ascii="Times New Roman" w:hAnsi="Times New Roman" w:cs="Times New Roman"/>
          <w:color w:val="7030A0"/>
          <w:sz w:val="24"/>
          <w:szCs w:val="24"/>
          <w:lang/>
        </w:rPr>
        <w:t xml:space="preserve"> </w:t>
      </w:r>
      <w:proofErr w:type="spellStart"/>
      <w:r w:rsidR="007C5DC6" w:rsidRPr="009A0114">
        <w:rPr>
          <w:rFonts w:ascii="Times New Roman" w:hAnsi="Times New Roman" w:cs="Times New Roman"/>
          <w:color w:val="7030A0"/>
          <w:sz w:val="24"/>
          <w:szCs w:val="24"/>
        </w:rPr>
        <w:t>којег</w:t>
      </w:r>
      <w:proofErr w:type="spellEnd"/>
      <w:r w:rsidR="0045563A">
        <w:rPr>
          <w:rFonts w:ascii="Times New Roman" w:hAnsi="Times New Roman" w:cs="Times New Roman"/>
          <w:color w:val="7030A0"/>
          <w:sz w:val="24"/>
          <w:szCs w:val="24"/>
          <w:lang/>
        </w:rPr>
        <w:t xml:space="preserve"> </w:t>
      </w:r>
      <w:proofErr w:type="spellStart"/>
      <w:r w:rsidR="007C5DC6" w:rsidRPr="009A0114">
        <w:rPr>
          <w:rFonts w:ascii="Times New Roman" w:hAnsi="Times New Roman" w:cs="Times New Roman"/>
          <w:color w:val="7030A0"/>
          <w:sz w:val="24"/>
          <w:szCs w:val="24"/>
        </w:rPr>
        <w:t>организују</w:t>
      </w:r>
      <w:proofErr w:type="spellEnd"/>
      <w:r w:rsidR="0045563A">
        <w:rPr>
          <w:rFonts w:ascii="Times New Roman" w:hAnsi="Times New Roman" w:cs="Times New Roman"/>
          <w:color w:val="7030A0"/>
          <w:sz w:val="24"/>
          <w:szCs w:val="24"/>
          <w:lang/>
        </w:rPr>
        <w:t xml:space="preserve"> </w:t>
      </w:r>
      <w:proofErr w:type="spellStart"/>
      <w:r w:rsidR="007C5DC6" w:rsidRPr="009A0114">
        <w:rPr>
          <w:rFonts w:ascii="Times New Roman" w:hAnsi="Times New Roman" w:cs="Times New Roman"/>
          <w:color w:val="7030A0"/>
          <w:sz w:val="24"/>
          <w:szCs w:val="24"/>
        </w:rPr>
        <w:t>мештани</w:t>
      </w:r>
      <w:proofErr w:type="spellEnd"/>
      <w:r w:rsidR="0045563A">
        <w:rPr>
          <w:rFonts w:ascii="Times New Roman" w:hAnsi="Times New Roman" w:cs="Times New Roman"/>
          <w:color w:val="7030A0"/>
          <w:sz w:val="24"/>
          <w:szCs w:val="24"/>
          <w:lang/>
        </w:rPr>
        <w:t xml:space="preserve"> </w:t>
      </w:r>
      <w:proofErr w:type="spellStart"/>
      <w:r w:rsidR="007C5DC6" w:rsidRPr="009A0114">
        <w:rPr>
          <w:rFonts w:ascii="Times New Roman" w:hAnsi="Times New Roman" w:cs="Times New Roman"/>
          <w:color w:val="7030A0"/>
          <w:sz w:val="24"/>
          <w:szCs w:val="24"/>
        </w:rPr>
        <w:t>насеља</w:t>
      </w:r>
      <w:proofErr w:type="spellEnd"/>
      <w:r w:rsidR="0045563A">
        <w:rPr>
          <w:rFonts w:ascii="Times New Roman" w:hAnsi="Times New Roman" w:cs="Times New Roman"/>
          <w:color w:val="7030A0"/>
          <w:sz w:val="24"/>
          <w:szCs w:val="24"/>
          <w:lang/>
        </w:rPr>
        <w:t xml:space="preserve"> </w:t>
      </w:r>
      <w:proofErr w:type="spellStart"/>
      <w:r w:rsidR="007C5DC6" w:rsidRPr="009A0114">
        <w:rPr>
          <w:rFonts w:ascii="Times New Roman" w:hAnsi="Times New Roman" w:cs="Times New Roman"/>
          <w:color w:val="7030A0"/>
          <w:sz w:val="24"/>
          <w:szCs w:val="24"/>
        </w:rPr>
        <w:t>Даутовац</w:t>
      </w:r>
      <w:proofErr w:type="spellEnd"/>
      <w:r w:rsidR="007C5DC6" w:rsidRPr="009A0114">
        <w:rPr>
          <w:rFonts w:ascii="Times New Roman" w:hAnsi="Times New Roman" w:cs="Times New Roman"/>
          <w:color w:val="7030A0"/>
          <w:sz w:val="24"/>
          <w:szCs w:val="24"/>
        </w:rPr>
        <w:t>.</w:t>
      </w:r>
      <w:proofErr w:type="gramEnd"/>
    </w:p>
    <w:p w:rsidR="00C54A7A" w:rsidRDefault="00C54A7A" w:rsidP="00C54A7A">
      <w:pPr>
        <w:spacing w:before="100" w:beforeAutospacing="1" w:after="100" w:afterAutospacing="1" w:line="240" w:lineRule="auto"/>
        <w:jc w:val="both"/>
        <w:rPr>
          <w:rFonts w:ascii="Times New Roman" w:eastAsia="Times New Roman" w:hAnsi="Times New Roman" w:cs="Times New Roman"/>
          <w:sz w:val="24"/>
          <w:szCs w:val="24"/>
        </w:rPr>
      </w:pPr>
      <w:r w:rsidRPr="00C54A7A">
        <w:rPr>
          <w:rFonts w:ascii="Times New Roman" w:eastAsia="Times New Roman" w:hAnsi="Times New Roman" w:cs="Times New Roman"/>
          <w:sz w:val="24"/>
          <w:szCs w:val="24"/>
          <w:lang w:val="sr-Cyrl-CS"/>
        </w:rPr>
        <w:t> 5.</w:t>
      </w:r>
      <w:r w:rsidRPr="00C54A7A">
        <w:rPr>
          <w:rFonts w:ascii="Times New Roman" w:eastAsia="Times New Roman" w:hAnsi="Times New Roman" w:cs="Times New Roman"/>
          <w:sz w:val="14"/>
          <w:szCs w:val="14"/>
          <w:lang w:val="sr-Cyrl-CS"/>
        </w:rPr>
        <w:t xml:space="preserve">      </w:t>
      </w:r>
      <w:r w:rsidRPr="00C54A7A">
        <w:rPr>
          <w:rFonts w:ascii="Times New Roman" w:eastAsia="Times New Roman" w:hAnsi="Times New Roman" w:cs="Times New Roman"/>
          <w:sz w:val="24"/>
          <w:szCs w:val="24"/>
          <w:lang w:val="sr-Cyrl-CS"/>
        </w:rPr>
        <w:t> У предмеру радова у делу „Материјал за изградњу Јавне расвете дела  саобраћајнице на Даутовцу“ у позицији редни број 5 тражен је орман јавне расвете са потребном аутоматиком. Да би понуђачи могли да дају исправне понуде потребно је да јасно дефинишете коју опрему треба да садржи орман, да дефинишете димензије ормана и материјал од ког је исти израђен.</w:t>
      </w:r>
    </w:p>
    <w:p w:rsidR="009A0114" w:rsidRPr="0045563A" w:rsidRDefault="007C5DC6" w:rsidP="00C54A7A">
      <w:pPr>
        <w:spacing w:before="100" w:beforeAutospacing="1" w:after="100" w:afterAutospacing="1" w:line="240" w:lineRule="auto"/>
        <w:jc w:val="both"/>
        <w:rPr>
          <w:rFonts w:ascii="Times New Roman" w:eastAsia="Times New Roman" w:hAnsi="Times New Roman" w:cs="Times New Roman"/>
          <w:color w:val="7030A0"/>
          <w:sz w:val="24"/>
          <w:szCs w:val="24"/>
          <w:lang/>
        </w:rPr>
      </w:pPr>
      <w:r w:rsidRPr="009A0114">
        <w:rPr>
          <w:rFonts w:ascii="Times New Roman" w:hAnsi="Times New Roman" w:cs="Times New Roman"/>
          <w:color w:val="7030A0"/>
          <w:sz w:val="24"/>
          <w:szCs w:val="24"/>
        </w:rPr>
        <w:t xml:space="preserve">5.Димензије </w:t>
      </w:r>
      <w:proofErr w:type="spellStart"/>
      <w:r w:rsidRPr="009A0114">
        <w:rPr>
          <w:rFonts w:ascii="Times New Roman" w:hAnsi="Times New Roman" w:cs="Times New Roman"/>
          <w:color w:val="7030A0"/>
          <w:sz w:val="24"/>
          <w:szCs w:val="24"/>
        </w:rPr>
        <w:t>ормара</w:t>
      </w:r>
      <w:proofErr w:type="spellEnd"/>
      <w:r w:rsidRPr="009A0114">
        <w:rPr>
          <w:rFonts w:ascii="Times New Roman" w:hAnsi="Times New Roman" w:cs="Times New Roman"/>
          <w:color w:val="7030A0"/>
          <w:sz w:val="24"/>
          <w:szCs w:val="24"/>
        </w:rPr>
        <w:t xml:space="preserve"> и </w:t>
      </w:r>
      <w:proofErr w:type="spellStart"/>
      <w:r w:rsidRPr="009A0114">
        <w:rPr>
          <w:rFonts w:ascii="Times New Roman" w:hAnsi="Times New Roman" w:cs="Times New Roman"/>
          <w:color w:val="7030A0"/>
          <w:sz w:val="24"/>
          <w:szCs w:val="24"/>
        </w:rPr>
        <w:t>сам</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матер</w:t>
      </w:r>
      <w:proofErr w:type="spellEnd"/>
      <w:r w:rsidR="0045563A">
        <w:rPr>
          <w:rFonts w:ascii="Times New Roman" w:hAnsi="Times New Roman" w:cs="Times New Roman"/>
          <w:color w:val="7030A0"/>
          <w:sz w:val="24"/>
          <w:szCs w:val="24"/>
          <w:lang/>
        </w:rPr>
        <w:t>и</w:t>
      </w:r>
      <w:proofErr w:type="spellStart"/>
      <w:r w:rsidRPr="009A0114">
        <w:rPr>
          <w:rFonts w:ascii="Times New Roman" w:hAnsi="Times New Roman" w:cs="Times New Roman"/>
          <w:color w:val="7030A0"/>
          <w:sz w:val="24"/>
          <w:szCs w:val="24"/>
        </w:rPr>
        <w:t>јал</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од</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кога</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ће</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исти</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бити</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изграђен</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нису</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нам</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битн</w:t>
      </w:r>
      <w:r w:rsidR="009A0114" w:rsidRPr="009A0114">
        <w:rPr>
          <w:rFonts w:ascii="Times New Roman" w:hAnsi="Times New Roman" w:cs="Times New Roman"/>
          <w:color w:val="7030A0"/>
          <w:sz w:val="24"/>
          <w:szCs w:val="24"/>
        </w:rPr>
        <w:t>е</w:t>
      </w:r>
      <w:proofErr w:type="spellEnd"/>
      <w:proofErr w:type="gramStart"/>
      <w:r w:rsidR="009A0114" w:rsidRPr="009A0114">
        <w:rPr>
          <w:rFonts w:ascii="Times New Roman" w:hAnsi="Times New Roman" w:cs="Times New Roman"/>
          <w:color w:val="7030A0"/>
          <w:sz w:val="24"/>
          <w:szCs w:val="24"/>
        </w:rPr>
        <w:t>,</w:t>
      </w:r>
      <w:r w:rsidR="009A0114" w:rsidRPr="009A0114">
        <w:rPr>
          <w:rFonts w:ascii="Times New Roman" w:hAnsi="Times New Roman" w:cs="Times New Roman"/>
          <w:color w:val="7030A0"/>
          <w:sz w:val="24"/>
          <w:szCs w:val="24"/>
          <w:lang w:val="sr-Cyrl-CS"/>
        </w:rPr>
        <w:t>места</w:t>
      </w:r>
      <w:proofErr w:type="gramEnd"/>
      <w:r w:rsidR="009A0114" w:rsidRPr="009A0114">
        <w:rPr>
          <w:rFonts w:ascii="Times New Roman" w:hAnsi="Times New Roman" w:cs="Times New Roman"/>
          <w:color w:val="7030A0"/>
          <w:sz w:val="24"/>
          <w:szCs w:val="24"/>
          <w:lang w:val="sr-Cyrl-CS"/>
        </w:rPr>
        <w:t xml:space="preserve"> на стубу те трафостанице има довољно.</w:t>
      </w:r>
      <w:r w:rsidR="009A0114" w:rsidRPr="009A0114">
        <w:rPr>
          <w:rFonts w:ascii="Times New Roman" w:hAnsi="Times New Roman" w:cs="Times New Roman"/>
          <w:color w:val="7030A0"/>
          <w:sz w:val="24"/>
          <w:szCs w:val="24"/>
        </w:rPr>
        <w:t xml:space="preserve"> У </w:t>
      </w:r>
      <w:proofErr w:type="spellStart"/>
      <w:r w:rsidR="009A0114" w:rsidRPr="009A0114">
        <w:rPr>
          <w:rFonts w:ascii="Times New Roman" w:hAnsi="Times New Roman" w:cs="Times New Roman"/>
          <w:color w:val="7030A0"/>
          <w:sz w:val="24"/>
          <w:szCs w:val="24"/>
        </w:rPr>
        <w:t>ормару</w:t>
      </w:r>
      <w:proofErr w:type="spellEnd"/>
      <w:r w:rsidR="0045563A">
        <w:rPr>
          <w:rFonts w:ascii="Times New Roman" w:hAnsi="Times New Roman" w:cs="Times New Roman"/>
          <w:color w:val="7030A0"/>
          <w:sz w:val="24"/>
          <w:szCs w:val="24"/>
          <w:lang/>
        </w:rPr>
        <w:t xml:space="preserve"> </w:t>
      </w:r>
      <w:proofErr w:type="spellStart"/>
      <w:r w:rsidR="009A0114" w:rsidRPr="009A0114">
        <w:rPr>
          <w:rFonts w:ascii="Times New Roman" w:hAnsi="Times New Roman" w:cs="Times New Roman"/>
          <w:color w:val="7030A0"/>
          <w:sz w:val="24"/>
          <w:szCs w:val="24"/>
        </w:rPr>
        <w:t>је</w:t>
      </w:r>
      <w:proofErr w:type="spellEnd"/>
      <w:r w:rsidR="0045563A">
        <w:rPr>
          <w:rFonts w:ascii="Times New Roman" w:hAnsi="Times New Roman" w:cs="Times New Roman"/>
          <w:color w:val="7030A0"/>
          <w:sz w:val="24"/>
          <w:szCs w:val="24"/>
          <w:lang/>
        </w:rPr>
        <w:t xml:space="preserve"> </w:t>
      </w:r>
      <w:proofErr w:type="spellStart"/>
      <w:r w:rsidR="009A0114" w:rsidRPr="009A0114">
        <w:rPr>
          <w:rFonts w:ascii="Times New Roman" w:hAnsi="Times New Roman" w:cs="Times New Roman"/>
          <w:color w:val="7030A0"/>
          <w:sz w:val="24"/>
          <w:szCs w:val="24"/>
        </w:rPr>
        <w:t>потребно</w:t>
      </w:r>
      <w:proofErr w:type="spellEnd"/>
      <w:r w:rsidR="0045563A">
        <w:rPr>
          <w:rFonts w:ascii="Times New Roman" w:hAnsi="Times New Roman" w:cs="Times New Roman"/>
          <w:color w:val="7030A0"/>
          <w:sz w:val="24"/>
          <w:szCs w:val="24"/>
          <w:lang/>
        </w:rPr>
        <w:t xml:space="preserve"> </w:t>
      </w:r>
      <w:proofErr w:type="spellStart"/>
      <w:r w:rsidR="009A0114" w:rsidRPr="009A0114">
        <w:rPr>
          <w:rFonts w:ascii="Times New Roman" w:hAnsi="Times New Roman" w:cs="Times New Roman"/>
          <w:color w:val="7030A0"/>
          <w:sz w:val="24"/>
          <w:szCs w:val="24"/>
        </w:rPr>
        <w:t>да</w:t>
      </w:r>
      <w:proofErr w:type="spellEnd"/>
      <w:r w:rsidR="0045563A">
        <w:rPr>
          <w:rFonts w:ascii="Times New Roman" w:hAnsi="Times New Roman" w:cs="Times New Roman"/>
          <w:color w:val="7030A0"/>
          <w:sz w:val="24"/>
          <w:szCs w:val="24"/>
          <w:lang/>
        </w:rPr>
        <w:t xml:space="preserve"> </w:t>
      </w:r>
      <w:proofErr w:type="spellStart"/>
      <w:r w:rsidR="009A0114" w:rsidRPr="009A0114">
        <w:rPr>
          <w:rFonts w:ascii="Times New Roman" w:hAnsi="Times New Roman" w:cs="Times New Roman"/>
          <w:color w:val="7030A0"/>
          <w:sz w:val="24"/>
          <w:szCs w:val="24"/>
        </w:rPr>
        <w:t>буде</w:t>
      </w:r>
      <w:proofErr w:type="spellEnd"/>
      <w:r w:rsidR="0045563A">
        <w:rPr>
          <w:rFonts w:ascii="Times New Roman" w:hAnsi="Times New Roman" w:cs="Times New Roman"/>
          <w:color w:val="7030A0"/>
          <w:sz w:val="24"/>
          <w:szCs w:val="24"/>
          <w:lang/>
        </w:rPr>
        <w:t xml:space="preserve"> </w:t>
      </w:r>
      <w:proofErr w:type="spellStart"/>
      <w:r w:rsidR="009A0114" w:rsidRPr="009A0114">
        <w:rPr>
          <w:rFonts w:ascii="Times New Roman" w:hAnsi="Times New Roman" w:cs="Times New Roman"/>
          <w:color w:val="7030A0"/>
          <w:sz w:val="24"/>
          <w:szCs w:val="24"/>
        </w:rPr>
        <w:t>стандардно</w:t>
      </w:r>
      <w:proofErr w:type="gramStart"/>
      <w:r w:rsidR="009A0114" w:rsidRPr="009A0114">
        <w:rPr>
          <w:rFonts w:ascii="Times New Roman" w:hAnsi="Times New Roman" w:cs="Times New Roman"/>
          <w:color w:val="7030A0"/>
          <w:sz w:val="24"/>
          <w:szCs w:val="24"/>
        </w:rPr>
        <w:t>:</w:t>
      </w:r>
      <w:r w:rsidRPr="009A0114">
        <w:rPr>
          <w:rFonts w:ascii="Times New Roman" w:hAnsi="Times New Roman" w:cs="Times New Roman"/>
          <w:color w:val="7030A0"/>
          <w:sz w:val="24"/>
          <w:szCs w:val="24"/>
        </w:rPr>
        <w:t>склопка</w:t>
      </w:r>
      <w:proofErr w:type="spellEnd"/>
      <w:proofErr w:type="gramEnd"/>
      <w:r w:rsidRPr="009A0114">
        <w:rPr>
          <w:rFonts w:ascii="Times New Roman" w:hAnsi="Times New Roman" w:cs="Times New Roman"/>
          <w:color w:val="7030A0"/>
          <w:sz w:val="24"/>
          <w:szCs w:val="24"/>
        </w:rPr>
        <w:t>,</w:t>
      </w:r>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лимитери</w:t>
      </w:r>
      <w:proofErr w:type="spellEnd"/>
      <w:r w:rsidRPr="009A0114">
        <w:rPr>
          <w:rFonts w:ascii="Times New Roman" w:hAnsi="Times New Roman" w:cs="Times New Roman"/>
          <w:color w:val="7030A0"/>
          <w:sz w:val="24"/>
          <w:szCs w:val="24"/>
        </w:rPr>
        <w:t xml:space="preserve">, </w:t>
      </w:r>
      <w:proofErr w:type="spellStart"/>
      <w:r w:rsidRPr="009A0114">
        <w:rPr>
          <w:rFonts w:ascii="Times New Roman" w:hAnsi="Times New Roman" w:cs="Times New Roman"/>
          <w:color w:val="7030A0"/>
          <w:sz w:val="24"/>
          <w:szCs w:val="24"/>
        </w:rPr>
        <w:t>прекидач</w:t>
      </w:r>
      <w:proofErr w:type="spellEnd"/>
      <w:r w:rsidRPr="009A0114">
        <w:rPr>
          <w:rFonts w:ascii="Times New Roman" w:hAnsi="Times New Roman" w:cs="Times New Roman"/>
          <w:color w:val="7030A0"/>
          <w:sz w:val="24"/>
          <w:szCs w:val="24"/>
        </w:rPr>
        <w:t xml:space="preserve"> и </w:t>
      </w:r>
      <w:proofErr w:type="spellStart"/>
      <w:r w:rsidRPr="009A0114">
        <w:rPr>
          <w:rFonts w:ascii="Times New Roman" w:hAnsi="Times New Roman" w:cs="Times New Roman"/>
          <w:color w:val="7030A0"/>
          <w:sz w:val="24"/>
          <w:szCs w:val="24"/>
        </w:rPr>
        <w:t>форел</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или</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уклопни</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сат</w:t>
      </w:r>
      <w:proofErr w:type="spellEnd"/>
      <w:r w:rsidRPr="009A0114">
        <w:rPr>
          <w:rFonts w:ascii="Times New Roman" w:hAnsi="Times New Roman" w:cs="Times New Roman"/>
          <w:color w:val="7030A0"/>
          <w:sz w:val="24"/>
          <w:szCs w:val="24"/>
        </w:rPr>
        <w:t xml:space="preserve"> и </w:t>
      </w:r>
      <w:proofErr w:type="spellStart"/>
      <w:r w:rsidRPr="009A0114">
        <w:rPr>
          <w:rFonts w:ascii="Times New Roman" w:hAnsi="Times New Roman" w:cs="Times New Roman"/>
          <w:color w:val="7030A0"/>
          <w:sz w:val="24"/>
          <w:szCs w:val="24"/>
        </w:rPr>
        <w:t>то</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је</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основ</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сваког</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ормара</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јавне</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расвете</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који</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је</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потребан</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да</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би</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расвета</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фнкционисал</w:t>
      </w:r>
      <w:r w:rsidR="00B51068" w:rsidRPr="009A0114">
        <w:rPr>
          <w:rFonts w:ascii="Times New Roman" w:hAnsi="Times New Roman" w:cs="Times New Roman"/>
          <w:color w:val="7030A0"/>
          <w:sz w:val="24"/>
          <w:szCs w:val="24"/>
        </w:rPr>
        <w:t>а</w:t>
      </w:r>
      <w:proofErr w:type="spellEnd"/>
      <w:r w:rsidR="00B51068" w:rsidRPr="009A0114">
        <w:rPr>
          <w:rFonts w:ascii="Times New Roman" w:hAnsi="Times New Roman" w:cs="Times New Roman"/>
          <w:color w:val="7030A0"/>
          <w:sz w:val="24"/>
          <w:szCs w:val="24"/>
        </w:rPr>
        <w:t xml:space="preserve">, </w:t>
      </w:r>
      <w:proofErr w:type="spellStart"/>
      <w:r w:rsidRPr="009A0114">
        <w:rPr>
          <w:rFonts w:ascii="Times New Roman" w:hAnsi="Times New Roman" w:cs="Times New Roman"/>
          <w:color w:val="7030A0"/>
          <w:sz w:val="24"/>
          <w:szCs w:val="24"/>
        </w:rPr>
        <w:t>битно</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је</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да</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се</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расвета</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укључује</w:t>
      </w:r>
      <w:proofErr w:type="spellEnd"/>
      <w:r w:rsidRPr="009A0114">
        <w:rPr>
          <w:rFonts w:ascii="Times New Roman" w:hAnsi="Times New Roman" w:cs="Times New Roman"/>
          <w:color w:val="7030A0"/>
          <w:sz w:val="24"/>
          <w:szCs w:val="24"/>
        </w:rPr>
        <w:t xml:space="preserve"> и </w:t>
      </w:r>
      <w:proofErr w:type="spellStart"/>
      <w:r w:rsidRPr="009A0114">
        <w:rPr>
          <w:rFonts w:ascii="Times New Roman" w:hAnsi="Times New Roman" w:cs="Times New Roman"/>
          <w:color w:val="7030A0"/>
          <w:sz w:val="24"/>
          <w:szCs w:val="24"/>
        </w:rPr>
        <w:t>искључује</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по</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потреби</w:t>
      </w:r>
      <w:proofErr w:type="spellEnd"/>
      <w:r w:rsidRPr="009A0114">
        <w:rPr>
          <w:rFonts w:ascii="Times New Roman" w:hAnsi="Times New Roman" w:cs="Times New Roman"/>
          <w:color w:val="7030A0"/>
          <w:sz w:val="24"/>
          <w:szCs w:val="24"/>
        </w:rPr>
        <w:t xml:space="preserve"> и </w:t>
      </w:r>
      <w:proofErr w:type="spellStart"/>
      <w:r w:rsidRPr="009A0114">
        <w:rPr>
          <w:rFonts w:ascii="Times New Roman" w:hAnsi="Times New Roman" w:cs="Times New Roman"/>
          <w:color w:val="7030A0"/>
          <w:sz w:val="24"/>
          <w:szCs w:val="24"/>
        </w:rPr>
        <w:t>то</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је</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све</w:t>
      </w:r>
      <w:proofErr w:type="spellEnd"/>
      <w:r w:rsidRPr="009A0114">
        <w:rPr>
          <w:rFonts w:ascii="Times New Roman" w:hAnsi="Times New Roman" w:cs="Times New Roman"/>
          <w:color w:val="7030A0"/>
          <w:sz w:val="24"/>
          <w:szCs w:val="24"/>
        </w:rPr>
        <w:t>.</w:t>
      </w:r>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b/>
          <w:bCs/>
          <w:color w:val="7030A0"/>
          <w:sz w:val="24"/>
          <w:szCs w:val="24"/>
        </w:rPr>
        <w:t>Дакле</w:t>
      </w:r>
      <w:proofErr w:type="spellEnd"/>
      <w:r w:rsidR="0045563A">
        <w:rPr>
          <w:rFonts w:ascii="Times New Roman" w:hAnsi="Times New Roman" w:cs="Times New Roman"/>
          <w:b/>
          <w:bCs/>
          <w:color w:val="7030A0"/>
          <w:sz w:val="24"/>
          <w:szCs w:val="24"/>
          <w:lang/>
        </w:rPr>
        <w:t xml:space="preserve"> </w:t>
      </w:r>
      <w:proofErr w:type="spellStart"/>
      <w:r w:rsidRPr="009A0114">
        <w:rPr>
          <w:rFonts w:ascii="Times New Roman" w:hAnsi="Times New Roman" w:cs="Times New Roman"/>
          <w:b/>
          <w:bCs/>
          <w:color w:val="7030A0"/>
          <w:sz w:val="24"/>
          <w:szCs w:val="24"/>
        </w:rPr>
        <w:t>за</w:t>
      </w:r>
      <w:proofErr w:type="spellEnd"/>
      <w:r w:rsidR="0045563A">
        <w:rPr>
          <w:rFonts w:ascii="Times New Roman" w:hAnsi="Times New Roman" w:cs="Times New Roman"/>
          <w:b/>
          <w:bCs/>
          <w:color w:val="7030A0"/>
          <w:sz w:val="24"/>
          <w:szCs w:val="24"/>
          <w:lang/>
        </w:rPr>
        <w:t xml:space="preserve"> </w:t>
      </w:r>
      <w:proofErr w:type="spellStart"/>
      <w:r w:rsidRPr="009A0114">
        <w:rPr>
          <w:rFonts w:ascii="Times New Roman" w:hAnsi="Times New Roman" w:cs="Times New Roman"/>
          <w:b/>
          <w:bCs/>
          <w:color w:val="7030A0"/>
          <w:sz w:val="24"/>
          <w:szCs w:val="24"/>
        </w:rPr>
        <w:t>нас</w:t>
      </w:r>
      <w:proofErr w:type="spellEnd"/>
      <w:r w:rsidR="0045563A">
        <w:rPr>
          <w:rFonts w:ascii="Times New Roman" w:hAnsi="Times New Roman" w:cs="Times New Roman"/>
          <w:b/>
          <w:bCs/>
          <w:color w:val="7030A0"/>
          <w:sz w:val="24"/>
          <w:szCs w:val="24"/>
          <w:lang/>
        </w:rPr>
        <w:t xml:space="preserve"> </w:t>
      </w:r>
      <w:proofErr w:type="spellStart"/>
      <w:r w:rsidRPr="009A0114">
        <w:rPr>
          <w:rFonts w:ascii="Times New Roman" w:hAnsi="Times New Roman" w:cs="Times New Roman"/>
          <w:b/>
          <w:bCs/>
          <w:color w:val="7030A0"/>
          <w:sz w:val="24"/>
          <w:szCs w:val="24"/>
        </w:rPr>
        <w:t>као</w:t>
      </w:r>
      <w:proofErr w:type="spellEnd"/>
      <w:r w:rsidR="0045563A">
        <w:rPr>
          <w:rFonts w:ascii="Times New Roman" w:hAnsi="Times New Roman" w:cs="Times New Roman"/>
          <w:b/>
          <w:bCs/>
          <w:color w:val="7030A0"/>
          <w:sz w:val="24"/>
          <w:szCs w:val="24"/>
          <w:lang/>
        </w:rPr>
        <w:t xml:space="preserve"> </w:t>
      </w:r>
      <w:proofErr w:type="spellStart"/>
      <w:r w:rsidRPr="009A0114">
        <w:rPr>
          <w:rFonts w:ascii="Times New Roman" w:hAnsi="Times New Roman" w:cs="Times New Roman"/>
          <w:b/>
          <w:bCs/>
          <w:color w:val="7030A0"/>
          <w:sz w:val="24"/>
          <w:szCs w:val="24"/>
        </w:rPr>
        <w:t>инвеститора</w:t>
      </w:r>
      <w:proofErr w:type="spellEnd"/>
      <w:r w:rsidR="0045563A">
        <w:rPr>
          <w:rFonts w:ascii="Times New Roman" w:hAnsi="Times New Roman" w:cs="Times New Roman"/>
          <w:b/>
          <w:bCs/>
          <w:color w:val="7030A0"/>
          <w:sz w:val="24"/>
          <w:szCs w:val="24"/>
          <w:lang/>
        </w:rPr>
        <w:t xml:space="preserve"> </w:t>
      </w:r>
      <w:proofErr w:type="spellStart"/>
      <w:r w:rsidRPr="009A0114">
        <w:rPr>
          <w:rFonts w:ascii="Times New Roman" w:hAnsi="Times New Roman" w:cs="Times New Roman"/>
          <w:b/>
          <w:bCs/>
          <w:color w:val="7030A0"/>
          <w:sz w:val="24"/>
          <w:szCs w:val="24"/>
        </w:rPr>
        <w:t>је</w:t>
      </w:r>
      <w:proofErr w:type="spellEnd"/>
      <w:r w:rsidR="0045563A">
        <w:rPr>
          <w:rFonts w:ascii="Times New Roman" w:hAnsi="Times New Roman" w:cs="Times New Roman"/>
          <w:b/>
          <w:bCs/>
          <w:color w:val="7030A0"/>
          <w:sz w:val="24"/>
          <w:szCs w:val="24"/>
          <w:lang/>
        </w:rPr>
        <w:t xml:space="preserve"> </w:t>
      </w:r>
      <w:proofErr w:type="spellStart"/>
      <w:r w:rsidRPr="009A0114">
        <w:rPr>
          <w:rFonts w:ascii="Times New Roman" w:hAnsi="Times New Roman" w:cs="Times New Roman"/>
          <w:b/>
          <w:bCs/>
          <w:color w:val="7030A0"/>
          <w:sz w:val="24"/>
          <w:szCs w:val="24"/>
        </w:rPr>
        <w:t>небитно</w:t>
      </w:r>
      <w:proofErr w:type="spellEnd"/>
      <w:r w:rsidR="0045563A">
        <w:rPr>
          <w:rFonts w:ascii="Times New Roman" w:hAnsi="Times New Roman" w:cs="Times New Roman"/>
          <w:b/>
          <w:bCs/>
          <w:color w:val="7030A0"/>
          <w:sz w:val="24"/>
          <w:szCs w:val="24"/>
          <w:lang/>
        </w:rPr>
        <w:t xml:space="preserve"> </w:t>
      </w:r>
      <w:proofErr w:type="spellStart"/>
      <w:r w:rsidRPr="009A0114">
        <w:rPr>
          <w:rFonts w:ascii="Times New Roman" w:hAnsi="Times New Roman" w:cs="Times New Roman"/>
          <w:b/>
          <w:bCs/>
          <w:color w:val="7030A0"/>
          <w:sz w:val="24"/>
          <w:szCs w:val="24"/>
        </w:rPr>
        <w:t>какав</w:t>
      </w:r>
      <w:proofErr w:type="spellEnd"/>
      <w:r w:rsidRPr="009A0114">
        <w:rPr>
          <w:rFonts w:ascii="Times New Roman" w:hAnsi="Times New Roman" w:cs="Times New Roman"/>
          <w:b/>
          <w:bCs/>
          <w:color w:val="7030A0"/>
          <w:sz w:val="24"/>
          <w:szCs w:val="24"/>
        </w:rPr>
        <w:t xml:space="preserve"> и </w:t>
      </w:r>
      <w:proofErr w:type="spellStart"/>
      <w:r w:rsidRPr="009A0114">
        <w:rPr>
          <w:rFonts w:ascii="Times New Roman" w:hAnsi="Times New Roman" w:cs="Times New Roman"/>
          <w:b/>
          <w:bCs/>
          <w:color w:val="7030A0"/>
          <w:sz w:val="24"/>
          <w:szCs w:val="24"/>
        </w:rPr>
        <w:t>колики</w:t>
      </w:r>
      <w:proofErr w:type="spellEnd"/>
      <w:r w:rsidR="0045563A">
        <w:rPr>
          <w:rFonts w:ascii="Times New Roman" w:hAnsi="Times New Roman" w:cs="Times New Roman"/>
          <w:b/>
          <w:bCs/>
          <w:color w:val="7030A0"/>
          <w:sz w:val="24"/>
          <w:szCs w:val="24"/>
          <w:lang/>
        </w:rPr>
        <w:t xml:space="preserve"> </w:t>
      </w:r>
      <w:proofErr w:type="spellStart"/>
      <w:r w:rsidR="009A0114" w:rsidRPr="009A0114">
        <w:rPr>
          <w:rFonts w:ascii="Times New Roman" w:hAnsi="Times New Roman" w:cs="Times New Roman"/>
          <w:b/>
          <w:bCs/>
          <w:color w:val="7030A0"/>
          <w:sz w:val="24"/>
          <w:szCs w:val="24"/>
        </w:rPr>
        <w:t>ормар</w:t>
      </w:r>
      <w:proofErr w:type="gramStart"/>
      <w:r w:rsidR="009A0114" w:rsidRPr="009A0114">
        <w:rPr>
          <w:rFonts w:ascii="Times New Roman" w:hAnsi="Times New Roman" w:cs="Times New Roman"/>
          <w:b/>
          <w:bCs/>
          <w:color w:val="7030A0"/>
          <w:sz w:val="24"/>
          <w:szCs w:val="24"/>
        </w:rPr>
        <w:t>,битно</w:t>
      </w:r>
      <w:proofErr w:type="spellEnd"/>
      <w:proofErr w:type="gramEnd"/>
      <w:r w:rsidR="0045563A">
        <w:rPr>
          <w:rFonts w:ascii="Times New Roman" w:hAnsi="Times New Roman" w:cs="Times New Roman"/>
          <w:b/>
          <w:bCs/>
          <w:color w:val="7030A0"/>
          <w:sz w:val="24"/>
          <w:szCs w:val="24"/>
          <w:lang/>
        </w:rPr>
        <w:t xml:space="preserve"> </w:t>
      </w:r>
      <w:proofErr w:type="spellStart"/>
      <w:r w:rsidR="009A0114" w:rsidRPr="009A0114">
        <w:rPr>
          <w:rFonts w:ascii="Times New Roman" w:hAnsi="Times New Roman" w:cs="Times New Roman"/>
          <w:b/>
          <w:bCs/>
          <w:color w:val="7030A0"/>
          <w:sz w:val="24"/>
          <w:szCs w:val="24"/>
        </w:rPr>
        <w:t>је</w:t>
      </w:r>
      <w:proofErr w:type="spellEnd"/>
      <w:r w:rsidR="0045563A">
        <w:rPr>
          <w:rFonts w:ascii="Times New Roman" w:hAnsi="Times New Roman" w:cs="Times New Roman"/>
          <w:b/>
          <w:bCs/>
          <w:color w:val="7030A0"/>
          <w:sz w:val="24"/>
          <w:szCs w:val="24"/>
          <w:lang/>
        </w:rPr>
        <w:t xml:space="preserve"> </w:t>
      </w:r>
      <w:proofErr w:type="spellStart"/>
      <w:r w:rsidR="009A0114" w:rsidRPr="009A0114">
        <w:rPr>
          <w:rFonts w:ascii="Times New Roman" w:hAnsi="Times New Roman" w:cs="Times New Roman"/>
          <w:b/>
          <w:bCs/>
          <w:color w:val="7030A0"/>
          <w:sz w:val="24"/>
          <w:szCs w:val="24"/>
        </w:rPr>
        <w:t>да</w:t>
      </w:r>
      <w:proofErr w:type="spellEnd"/>
      <w:r w:rsidR="0045563A">
        <w:rPr>
          <w:rFonts w:ascii="Times New Roman" w:hAnsi="Times New Roman" w:cs="Times New Roman"/>
          <w:b/>
          <w:bCs/>
          <w:color w:val="7030A0"/>
          <w:sz w:val="24"/>
          <w:szCs w:val="24"/>
          <w:lang/>
        </w:rPr>
        <w:t xml:space="preserve"> </w:t>
      </w:r>
      <w:proofErr w:type="spellStart"/>
      <w:r w:rsidR="009A0114" w:rsidRPr="009A0114">
        <w:rPr>
          <w:rFonts w:ascii="Times New Roman" w:hAnsi="Times New Roman" w:cs="Times New Roman"/>
          <w:b/>
          <w:bCs/>
          <w:color w:val="7030A0"/>
          <w:sz w:val="24"/>
          <w:szCs w:val="24"/>
        </w:rPr>
        <w:t>врши</w:t>
      </w:r>
      <w:proofErr w:type="spellEnd"/>
      <w:r w:rsidR="0045563A">
        <w:rPr>
          <w:rFonts w:ascii="Times New Roman" w:hAnsi="Times New Roman" w:cs="Times New Roman"/>
          <w:b/>
          <w:bCs/>
          <w:color w:val="7030A0"/>
          <w:sz w:val="24"/>
          <w:szCs w:val="24"/>
          <w:lang/>
        </w:rPr>
        <w:t xml:space="preserve"> </w:t>
      </w:r>
      <w:proofErr w:type="spellStart"/>
      <w:r w:rsidR="009A0114" w:rsidRPr="009A0114">
        <w:rPr>
          <w:rFonts w:ascii="Times New Roman" w:hAnsi="Times New Roman" w:cs="Times New Roman"/>
          <w:b/>
          <w:bCs/>
          <w:color w:val="7030A0"/>
          <w:sz w:val="24"/>
          <w:szCs w:val="24"/>
        </w:rPr>
        <w:t>функцију</w:t>
      </w:r>
      <w:proofErr w:type="spellEnd"/>
      <w:r w:rsidR="0045563A">
        <w:rPr>
          <w:rFonts w:ascii="Times New Roman" w:hAnsi="Times New Roman" w:cs="Times New Roman"/>
          <w:b/>
          <w:bCs/>
          <w:color w:val="7030A0"/>
          <w:sz w:val="24"/>
          <w:szCs w:val="24"/>
          <w:lang/>
        </w:rPr>
        <w:t xml:space="preserve"> </w:t>
      </w:r>
      <w:proofErr w:type="spellStart"/>
      <w:r w:rsidR="009A0114" w:rsidRPr="009A0114">
        <w:rPr>
          <w:rFonts w:ascii="Times New Roman" w:hAnsi="Times New Roman" w:cs="Times New Roman"/>
          <w:b/>
          <w:bCs/>
          <w:color w:val="7030A0"/>
          <w:sz w:val="24"/>
          <w:szCs w:val="24"/>
        </w:rPr>
        <w:t>на</w:t>
      </w:r>
      <w:proofErr w:type="spellEnd"/>
      <w:r w:rsidR="0045563A">
        <w:rPr>
          <w:rFonts w:ascii="Times New Roman" w:hAnsi="Times New Roman" w:cs="Times New Roman"/>
          <w:b/>
          <w:bCs/>
          <w:color w:val="7030A0"/>
          <w:sz w:val="24"/>
          <w:szCs w:val="24"/>
          <w:lang/>
        </w:rPr>
        <w:t xml:space="preserve"> </w:t>
      </w:r>
      <w:proofErr w:type="spellStart"/>
      <w:r w:rsidR="009A0114" w:rsidRPr="009A0114">
        <w:rPr>
          <w:rFonts w:ascii="Times New Roman" w:hAnsi="Times New Roman" w:cs="Times New Roman"/>
          <w:b/>
          <w:bCs/>
          <w:color w:val="7030A0"/>
          <w:sz w:val="24"/>
          <w:szCs w:val="24"/>
        </w:rPr>
        <w:t>начин</w:t>
      </w:r>
      <w:proofErr w:type="spellEnd"/>
      <w:r w:rsidR="0045563A">
        <w:rPr>
          <w:rFonts w:ascii="Times New Roman" w:hAnsi="Times New Roman" w:cs="Times New Roman"/>
          <w:b/>
          <w:bCs/>
          <w:color w:val="7030A0"/>
          <w:sz w:val="24"/>
          <w:szCs w:val="24"/>
          <w:lang/>
        </w:rPr>
        <w:t xml:space="preserve"> </w:t>
      </w:r>
      <w:proofErr w:type="spellStart"/>
      <w:r w:rsidR="009A0114" w:rsidRPr="009A0114">
        <w:rPr>
          <w:rFonts w:ascii="Times New Roman" w:hAnsi="Times New Roman" w:cs="Times New Roman"/>
          <w:b/>
          <w:bCs/>
          <w:color w:val="7030A0"/>
          <w:sz w:val="24"/>
          <w:szCs w:val="24"/>
        </w:rPr>
        <w:t>који</w:t>
      </w:r>
      <w:proofErr w:type="spellEnd"/>
      <w:r w:rsidR="0045563A">
        <w:rPr>
          <w:rFonts w:ascii="Times New Roman" w:hAnsi="Times New Roman" w:cs="Times New Roman"/>
          <w:b/>
          <w:bCs/>
          <w:color w:val="7030A0"/>
          <w:sz w:val="24"/>
          <w:szCs w:val="24"/>
          <w:lang/>
        </w:rPr>
        <w:t xml:space="preserve"> </w:t>
      </w:r>
      <w:proofErr w:type="spellStart"/>
      <w:r w:rsidR="009A0114" w:rsidRPr="009A0114">
        <w:rPr>
          <w:rFonts w:ascii="Times New Roman" w:hAnsi="Times New Roman" w:cs="Times New Roman"/>
          <w:b/>
          <w:bCs/>
          <w:color w:val="7030A0"/>
          <w:sz w:val="24"/>
          <w:szCs w:val="24"/>
        </w:rPr>
        <w:t>треба</w:t>
      </w:r>
      <w:proofErr w:type="spellEnd"/>
      <w:r w:rsidR="0045563A">
        <w:rPr>
          <w:rFonts w:ascii="Times New Roman" w:hAnsi="Times New Roman" w:cs="Times New Roman"/>
          <w:b/>
          <w:bCs/>
          <w:color w:val="7030A0"/>
          <w:sz w:val="24"/>
          <w:szCs w:val="24"/>
          <w:lang/>
        </w:rPr>
        <w:t xml:space="preserve"> </w:t>
      </w:r>
      <w:proofErr w:type="spellStart"/>
      <w:r w:rsidR="009A0114" w:rsidRPr="009A0114">
        <w:rPr>
          <w:rFonts w:ascii="Times New Roman" w:hAnsi="Times New Roman" w:cs="Times New Roman"/>
          <w:b/>
          <w:bCs/>
          <w:color w:val="7030A0"/>
          <w:sz w:val="24"/>
          <w:szCs w:val="24"/>
        </w:rPr>
        <w:t>да</w:t>
      </w:r>
      <w:proofErr w:type="spellEnd"/>
      <w:r w:rsidR="0045563A">
        <w:rPr>
          <w:rFonts w:ascii="Times New Roman" w:hAnsi="Times New Roman" w:cs="Times New Roman"/>
          <w:b/>
          <w:bCs/>
          <w:color w:val="7030A0"/>
          <w:sz w:val="24"/>
          <w:szCs w:val="24"/>
          <w:lang/>
        </w:rPr>
        <w:t xml:space="preserve"> </w:t>
      </w:r>
      <w:proofErr w:type="spellStart"/>
      <w:r w:rsidR="009A0114" w:rsidRPr="009A0114">
        <w:rPr>
          <w:rFonts w:ascii="Times New Roman" w:hAnsi="Times New Roman" w:cs="Times New Roman"/>
          <w:b/>
          <w:bCs/>
          <w:color w:val="7030A0"/>
          <w:sz w:val="24"/>
          <w:szCs w:val="24"/>
        </w:rPr>
        <w:t>врши</w:t>
      </w:r>
      <w:proofErr w:type="spellEnd"/>
      <w:r w:rsidR="0045563A">
        <w:rPr>
          <w:rFonts w:ascii="Times New Roman" w:hAnsi="Times New Roman" w:cs="Times New Roman"/>
          <w:b/>
          <w:bCs/>
          <w:color w:val="7030A0"/>
          <w:sz w:val="24"/>
          <w:szCs w:val="24"/>
          <w:lang/>
        </w:rPr>
        <w:t xml:space="preserve"> </w:t>
      </w:r>
      <w:proofErr w:type="spellStart"/>
      <w:r w:rsidR="009A0114" w:rsidRPr="009A0114">
        <w:rPr>
          <w:rFonts w:ascii="Times New Roman" w:hAnsi="Times New Roman" w:cs="Times New Roman"/>
          <w:b/>
          <w:bCs/>
          <w:color w:val="7030A0"/>
          <w:sz w:val="24"/>
          <w:szCs w:val="24"/>
        </w:rPr>
        <w:t>орамар</w:t>
      </w:r>
      <w:proofErr w:type="spellEnd"/>
      <w:r w:rsidR="0045563A">
        <w:rPr>
          <w:rFonts w:ascii="Times New Roman" w:hAnsi="Times New Roman" w:cs="Times New Roman"/>
          <w:b/>
          <w:bCs/>
          <w:color w:val="7030A0"/>
          <w:sz w:val="24"/>
          <w:szCs w:val="24"/>
          <w:lang/>
        </w:rPr>
        <w:t xml:space="preserve"> </w:t>
      </w:r>
      <w:proofErr w:type="spellStart"/>
      <w:r w:rsidR="009A0114" w:rsidRPr="009A0114">
        <w:rPr>
          <w:rFonts w:ascii="Times New Roman" w:hAnsi="Times New Roman" w:cs="Times New Roman"/>
          <w:b/>
          <w:bCs/>
          <w:color w:val="7030A0"/>
          <w:sz w:val="24"/>
          <w:szCs w:val="24"/>
        </w:rPr>
        <w:t>јавне</w:t>
      </w:r>
      <w:proofErr w:type="spellEnd"/>
      <w:r w:rsidR="0045563A">
        <w:rPr>
          <w:rFonts w:ascii="Times New Roman" w:hAnsi="Times New Roman" w:cs="Times New Roman"/>
          <w:b/>
          <w:bCs/>
          <w:color w:val="7030A0"/>
          <w:sz w:val="24"/>
          <w:szCs w:val="24"/>
          <w:lang/>
        </w:rPr>
        <w:t xml:space="preserve"> </w:t>
      </w:r>
      <w:proofErr w:type="spellStart"/>
      <w:r w:rsidR="009A0114" w:rsidRPr="009A0114">
        <w:rPr>
          <w:rFonts w:ascii="Times New Roman" w:hAnsi="Times New Roman" w:cs="Times New Roman"/>
          <w:b/>
          <w:bCs/>
          <w:color w:val="7030A0"/>
          <w:sz w:val="24"/>
          <w:szCs w:val="24"/>
        </w:rPr>
        <w:t>расвете</w:t>
      </w:r>
      <w:proofErr w:type="spellEnd"/>
      <w:r w:rsidR="009A0114" w:rsidRPr="009A0114">
        <w:rPr>
          <w:rFonts w:ascii="Times New Roman" w:hAnsi="Times New Roman" w:cs="Times New Roman"/>
          <w:b/>
          <w:bCs/>
          <w:color w:val="7030A0"/>
          <w:sz w:val="24"/>
          <w:szCs w:val="24"/>
        </w:rPr>
        <w:t>.</w:t>
      </w:r>
    </w:p>
    <w:p w:rsidR="007C5DC6" w:rsidRDefault="00C54A7A" w:rsidP="00C54A7A">
      <w:pPr>
        <w:spacing w:before="100" w:beforeAutospacing="1" w:after="100" w:afterAutospacing="1" w:line="240" w:lineRule="auto"/>
        <w:jc w:val="both"/>
        <w:rPr>
          <w:rFonts w:ascii="Times New Roman" w:eastAsia="Times New Roman" w:hAnsi="Times New Roman" w:cs="Times New Roman"/>
          <w:sz w:val="24"/>
          <w:szCs w:val="24"/>
        </w:rPr>
      </w:pPr>
      <w:r w:rsidRPr="00C54A7A">
        <w:rPr>
          <w:rFonts w:ascii="Times New Roman" w:eastAsia="Times New Roman" w:hAnsi="Times New Roman" w:cs="Times New Roman"/>
          <w:sz w:val="24"/>
          <w:szCs w:val="24"/>
          <w:lang w:val="sr-Cyrl-CS"/>
        </w:rPr>
        <w:t> 6.</w:t>
      </w:r>
      <w:r w:rsidRPr="00C54A7A">
        <w:rPr>
          <w:rFonts w:ascii="Times New Roman" w:eastAsia="Times New Roman" w:hAnsi="Times New Roman" w:cs="Times New Roman"/>
          <w:sz w:val="14"/>
          <w:szCs w:val="14"/>
          <w:lang w:val="sr-Cyrl-CS"/>
        </w:rPr>
        <w:t xml:space="preserve">      </w:t>
      </w:r>
      <w:r w:rsidRPr="00C54A7A">
        <w:rPr>
          <w:rFonts w:ascii="Times New Roman" w:eastAsia="Times New Roman" w:hAnsi="Times New Roman" w:cs="Times New Roman"/>
          <w:sz w:val="24"/>
          <w:szCs w:val="24"/>
          <w:lang w:val="sr-Cyrl-CS"/>
        </w:rPr>
        <w:t>Наручилац је захтевао достављање узорка понуђене светиљке. Овакав захтев наручиоца је неоснован из више разлога.  Као прво, наручилац нема основа да захтева достављање узорка јер није компетентан и нема услове да на лицу места провери ниједну тражену карактеристику: светлосни флукс, снага извора, фактир снаге, боја светлости, ИП заштита, ИК заштита и сл. Као друго, како је у питању јавна набавка мале вредности понуђачи немају довоњно времена да израде узорак светиљке према захтеваним карактеристикама.  Захтевамо да наручилац измени документацију тако што ће брисати захтевани узорак.</w:t>
      </w:r>
    </w:p>
    <w:p w:rsidR="007C5DC6" w:rsidRPr="009A0114" w:rsidRDefault="007C5DC6" w:rsidP="00C54A7A">
      <w:pPr>
        <w:spacing w:before="100" w:beforeAutospacing="1" w:after="100" w:afterAutospacing="1" w:line="240" w:lineRule="auto"/>
        <w:jc w:val="both"/>
        <w:rPr>
          <w:rFonts w:ascii="Times New Roman" w:eastAsia="Times New Roman" w:hAnsi="Times New Roman" w:cs="Times New Roman"/>
          <w:color w:val="7030A0"/>
          <w:sz w:val="24"/>
          <w:szCs w:val="24"/>
          <w:lang w:val="sr-Cyrl-CS"/>
        </w:rPr>
      </w:pPr>
      <w:r w:rsidRPr="009A0114">
        <w:rPr>
          <w:rFonts w:ascii="Times New Roman" w:hAnsi="Times New Roman" w:cs="Times New Roman"/>
          <w:color w:val="7030A0"/>
          <w:sz w:val="24"/>
          <w:szCs w:val="24"/>
        </w:rPr>
        <w:t xml:space="preserve">6.Ми </w:t>
      </w:r>
      <w:proofErr w:type="spellStart"/>
      <w:r w:rsidRPr="009A0114">
        <w:rPr>
          <w:rFonts w:ascii="Times New Roman" w:hAnsi="Times New Roman" w:cs="Times New Roman"/>
          <w:color w:val="7030A0"/>
          <w:sz w:val="24"/>
          <w:szCs w:val="24"/>
        </w:rPr>
        <w:t>као</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инвеститор</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који</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плаћамо</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ту</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светиљку</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имамо</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потр</w:t>
      </w:r>
      <w:r w:rsidR="006F7AC9" w:rsidRPr="009A0114">
        <w:rPr>
          <w:rFonts w:ascii="Times New Roman" w:hAnsi="Times New Roman" w:cs="Times New Roman"/>
          <w:color w:val="7030A0"/>
          <w:sz w:val="24"/>
          <w:szCs w:val="24"/>
        </w:rPr>
        <w:t>е</w:t>
      </w:r>
      <w:r w:rsidRPr="009A0114">
        <w:rPr>
          <w:rFonts w:ascii="Times New Roman" w:hAnsi="Times New Roman" w:cs="Times New Roman"/>
          <w:color w:val="7030A0"/>
          <w:sz w:val="24"/>
          <w:szCs w:val="24"/>
        </w:rPr>
        <w:t>бу</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да</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је</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физички</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видимо</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преуградње</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или</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саме</w:t>
      </w:r>
      <w:proofErr w:type="spellEnd"/>
      <w:r w:rsidR="0045563A">
        <w:rPr>
          <w:rFonts w:ascii="Times New Roman" w:hAnsi="Times New Roman" w:cs="Times New Roman"/>
          <w:color w:val="7030A0"/>
          <w:sz w:val="24"/>
          <w:szCs w:val="24"/>
          <w:lang/>
        </w:rPr>
        <w:t xml:space="preserve"> </w:t>
      </w:r>
      <w:proofErr w:type="spellStart"/>
      <w:r w:rsidRPr="009A0114">
        <w:rPr>
          <w:rFonts w:ascii="Times New Roman" w:hAnsi="Times New Roman" w:cs="Times New Roman"/>
          <w:color w:val="7030A0"/>
          <w:sz w:val="24"/>
          <w:szCs w:val="24"/>
        </w:rPr>
        <w:t>набавке</w:t>
      </w:r>
      <w:proofErr w:type="spellEnd"/>
      <w:r w:rsidRPr="009A0114">
        <w:rPr>
          <w:rFonts w:ascii="Times New Roman" w:hAnsi="Times New Roman" w:cs="Times New Roman"/>
          <w:color w:val="7030A0"/>
          <w:sz w:val="24"/>
          <w:szCs w:val="24"/>
        </w:rPr>
        <w:t>,</w:t>
      </w:r>
      <w:r w:rsidR="0045563A">
        <w:rPr>
          <w:rFonts w:ascii="Times New Roman" w:hAnsi="Times New Roman" w:cs="Times New Roman"/>
          <w:color w:val="7030A0"/>
          <w:sz w:val="24"/>
          <w:szCs w:val="24"/>
          <w:lang/>
        </w:rPr>
        <w:t xml:space="preserve"> </w:t>
      </w:r>
      <w:r w:rsidR="009A0114" w:rsidRPr="009A0114">
        <w:rPr>
          <w:rFonts w:ascii="Times New Roman" w:hAnsi="Times New Roman" w:cs="Times New Roman"/>
          <w:color w:val="7030A0"/>
          <w:sz w:val="24"/>
          <w:szCs w:val="24"/>
          <w:lang w:val="sr-Cyrl-CS"/>
        </w:rPr>
        <w:t>дакле када добијемо исту светиљку на њеној плочици имамо увид у флукс,снагу,</w:t>
      </w:r>
      <w:r w:rsidR="009A0114">
        <w:rPr>
          <w:rFonts w:ascii="Times New Roman" w:hAnsi="Times New Roman" w:cs="Times New Roman"/>
          <w:color w:val="7030A0"/>
          <w:sz w:val="24"/>
          <w:szCs w:val="24"/>
          <w:lang w:val="sr-Cyrl-CS"/>
        </w:rPr>
        <w:t>боју,заштиту итд из тог разлога је тражимо на увид,да би са исте имали увид у њене карактеристике.</w:t>
      </w:r>
    </w:p>
    <w:p w:rsidR="00C54A7A" w:rsidRDefault="00C54A7A" w:rsidP="00C54A7A">
      <w:pPr>
        <w:spacing w:before="100" w:beforeAutospacing="1" w:after="100" w:afterAutospacing="1" w:line="240" w:lineRule="auto"/>
        <w:jc w:val="both"/>
        <w:rPr>
          <w:rFonts w:ascii="Times New Roman" w:eastAsia="Times New Roman" w:hAnsi="Times New Roman" w:cs="Times New Roman"/>
          <w:sz w:val="24"/>
          <w:szCs w:val="24"/>
        </w:rPr>
      </w:pPr>
      <w:r w:rsidRPr="00C54A7A">
        <w:rPr>
          <w:rFonts w:ascii="Times New Roman" w:eastAsia="Times New Roman" w:hAnsi="Times New Roman" w:cs="Times New Roman"/>
          <w:sz w:val="24"/>
          <w:szCs w:val="24"/>
          <w:lang w:val="sr-Cyrl-CS"/>
        </w:rPr>
        <w:lastRenderedPageBreak/>
        <w:t> 7.</w:t>
      </w:r>
      <w:r w:rsidRPr="00C54A7A">
        <w:rPr>
          <w:rFonts w:ascii="Times New Roman" w:eastAsia="Times New Roman" w:hAnsi="Times New Roman" w:cs="Times New Roman"/>
          <w:sz w:val="14"/>
          <w:szCs w:val="14"/>
          <w:lang w:val="sr-Cyrl-CS"/>
        </w:rPr>
        <w:t xml:space="preserve">      </w:t>
      </w:r>
      <w:r w:rsidRPr="00C54A7A">
        <w:rPr>
          <w:rFonts w:ascii="Times New Roman" w:eastAsia="Times New Roman" w:hAnsi="Times New Roman" w:cs="Times New Roman"/>
          <w:sz w:val="24"/>
          <w:szCs w:val="24"/>
          <w:lang w:val="sr-Cyrl-CS"/>
        </w:rPr>
        <w:t>за ЛЕД светиљке наручилац је дефинисао карактеристику „Радна температура напајања у опсегу од -40 до +70</w:t>
      </w:r>
      <w:r w:rsidRPr="00C54A7A">
        <w:rPr>
          <w:rFonts w:ascii="Cambria Math" w:eastAsia="Times New Roman" w:hAnsi="Cambria Math" w:cs="Times New Roman"/>
          <w:sz w:val="24"/>
          <w:szCs w:val="24"/>
          <w:lang w:val="sr-Cyrl-CS"/>
        </w:rPr>
        <w:t>ᵒ</w:t>
      </w:r>
      <w:r w:rsidRPr="00C54A7A">
        <w:rPr>
          <w:rFonts w:ascii="Times New Roman" w:eastAsia="Times New Roman" w:hAnsi="Times New Roman" w:cs="Times New Roman"/>
          <w:sz w:val="24"/>
          <w:szCs w:val="24"/>
          <w:lang w:val="sr-Cyrl-CS"/>
        </w:rPr>
        <w:t>С“. Постављени захтев од +70 °C је крајње дискриминаторски с обзиром да температура чак и у току дана у Сахари не прелази температуру од +50°C а да не помињемо ноћне услове  када јавно осветљење ради где температура у Србији не прелази 35°C  ни у најтоплијим летњим ноћима, тако да је ово беспотребно висок и дискриминишући захтев. Постављањем оваквог услова само што није стављена „слика“ одређене светиљке, што је супротно одредбама ЗЈН. Према томе, да је наручилац тражио да светиљке ЛЕД раде по дану а не по ноћи и да при том буду монтиране у Сахари  услов од +70°C би био дискриминаторски а камоли за Чајетину и ноћне услове рада. Захтевамо да овај податак коригујете у конкурсној документацији на примерених и уобичајених од  -40° до +50°C.</w:t>
      </w:r>
    </w:p>
    <w:p w:rsidR="007C5DC6" w:rsidRPr="0045563A" w:rsidRDefault="007C5DC6" w:rsidP="00C54A7A">
      <w:pPr>
        <w:spacing w:before="100" w:beforeAutospacing="1" w:after="100" w:afterAutospacing="1" w:line="240" w:lineRule="auto"/>
        <w:jc w:val="both"/>
        <w:rPr>
          <w:rFonts w:ascii="Times New Roman" w:eastAsia="Times New Roman" w:hAnsi="Times New Roman" w:cs="Times New Roman"/>
          <w:color w:val="7030A0"/>
          <w:sz w:val="24"/>
          <w:szCs w:val="24"/>
          <w:lang/>
        </w:rPr>
      </w:pPr>
      <w:proofErr w:type="gramStart"/>
      <w:r w:rsidRPr="009A0114">
        <w:rPr>
          <w:rFonts w:ascii="Times New Roman" w:hAnsi="Times New Roman" w:cs="Times New Roman"/>
          <w:color w:val="7030A0"/>
          <w:sz w:val="24"/>
          <w:szCs w:val="24"/>
        </w:rPr>
        <w:t>7.</w:t>
      </w:r>
      <w:r w:rsidR="0045563A">
        <w:rPr>
          <w:rFonts w:ascii="Times New Roman" w:hAnsi="Times New Roman" w:cs="Times New Roman"/>
          <w:b/>
          <w:bCs/>
          <w:color w:val="7030A0"/>
          <w:sz w:val="24"/>
          <w:szCs w:val="24"/>
          <w:lang/>
        </w:rPr>
        <w:t>О</w:t>
      </w:r>
      <w:proofErr w:type="spellStart"/>
      <w:r w:rsidRPr="009A0114">
        <w:rPr>
          <w:rFonts w:ascii="Times New Roman" w:hAnsi="Times New Roman" w:cs="Times New Roman"/>
          <w:b/>
          <w:bCs/>
          <w:color w:val="7030A0"/>
          <w:sz w:val="24"/>
          <w:szCs w:val="24"/>
        </w:rPr>
        <w:t>вај</w:t>
      </w:r>
      <w:proofErr w:type="spellEnd"/>
      <w:r w:rsidR="0045563A">
        <w:rPr>
          <w:rFonts w:ascii="Times New Roman" w:hAnsi="Times New Roman" w:cs="Times New Roman"/>
          <w:b/>
          <w:bCs/>
          <w:color w:val="7030A0"/>
          <w:sz w:val="24"/>
          <w:szCs w:val="24"/>
          <w:lang/>
        </w:rPr>
        <w:t xml:space="preserve"> </w:t>
      </w:r>
      <w:proofErr w:type="spellStart"/>
      <w:r w:rsidRPr="009A0114">
        <w:rPr>
          <w:rFonts w:ascii="Times New Roman" w:hAnsi="Times New Roman" w:cs="Times New Roman"/>
          <w:b/>
          <w:bCs/>
          <w:color w:val="7030A0"/>
          <w:sz w:val="24"/>
          <w:szCs w:val="24"/>
        </w:rPr>
        <w:t>услов</w:t>
      </w:r>
      <w:proofErr w:type="spellEnd"/>
      <w:r w:rsidR="0045563A">
        <w:rPr>
          <w:rFonts w:ascii="Times New Roman" w:hAnsi="Times New Roman" w:cs="Times New Roman"/>
          <w:b/>
          <w:bCs/>
          <w:color w:val="7030A0"/>
          <w:sz w:val="24"/>
          <w:szCs w:val="24"/>
          <w:lang/>
        </w:rPr>
        <w:t xml:space="preserve"> ће </w:t>
      </w:r>
      <w:proofErr w:type="spellStart"/>
      <w:r w:rsidRPr="009A0114">
        <w:rPr>
          <w:rFonts w:ascii="Times New Roman" w:hAnsi="Times New Roman" w:cs="Times New Roman"/>
          <w:b/>
          <w:bCs/>
          <w:color w:val="7030A0"/>
          <w:sz w:val="24"/>
          <w:szCs w:val="24"/>
        </w:rPr>
        <w:t>бити</w:t>
      </w:r>
      <w:proofErr w:type="spellEnd"/>
      <w:r w:rsidR="0045563A">
        <w:rPr>
          <w:rFonts w:ascii="Times New Roman" w:hAnsi="Times New Roman" w:cs="Times New Roman"/>
          <w:b/>
          <w:bCs/>
          <w:color w:val="7030A0"/>
          <w:sz w:val="24"/>
          <w:szCs w:val="24"/>
          <w:lang/>
        </w:rPr>
        <w:t xml:space="preserve"> </w:t>
      </w:r>
      <w:proofErr w:type="spellStart"/>
      <w:r w:rsidRPr="009A0114">
        <w:rPr>
          <w:rFonts w:ascii="Times New Roman" w:hAnsi="Times New Roman" w:cs="Times New Roman"/>
          <w:b/>
          <w:bCs/>
          <w:color w:val="7030A0"/>
          <w:sz w:val="24"/>
          <w:szCs w:val="24"/>
        </w:rPr>
        <w:t>измењен</w:t>
      </w:r>
      <w:proofErr w:type="spellEnd"/>
      <w:r w:rsidRPr="009A0114">
        <w:rPr>
          <w:rFonts w:ascii="Times New Roman" w:hAnsi="Times New Roman" w:cs="Times New Roman"/>
          <w:b/>
          <w:bCs/>
          <w:color w:val="7030A0"/>
          <w:sz w:val="24"/>
          <w:szCs w:val="24"/>
        </w:rPr>
        <w:t xml:space="preserve"> и </w:t>
      </w:r>
      <w:proofErr w:type="spellStart"/>
      <w:r w:rsidRPr="009A0114">
        <w:rPr>
          <w:rFonts w:ascii="Times New Roman" w:hAnsi="Times New Roman" w:cs="Times New Roman"/>
          <w:b/>
          <w:bCs/>
          <w:color w:val="7030A0"/>
          <w:sz w:val="24"/>
          <w:szCs w:val="24"/>
        </w:rPr>
        <w:t>биће</w:t>
      </w:r>
      <w:proofErr w:type="spellEnd"/>
      <w:r w:rsidRPr="009A0114">
        <w:rPr>
          <w:rFonts w:ascii="Times New Roman" w:hAnsi="Times New Roman" w:cs="Times New Roman"/>
          <w:b/>
          <w:bCs/>
          <w:color w:val="7030A0"/>
          <w:sz w:val="24"/>
          <w:szCs w:val="24"/>
        </w:rPr>
        <w:t xml:space="preserve"> -40 </w:t>
      </w:r>
      <w:proofErr w:type="spellStart"/>
      <w:r w:rsidRPr="009A0114">
        <w:rPr>
          <w:rFonts w:ascii="Times New Roman" w:hAnsi="Times New Roman" w:cs="Times New Roman"/>
          <w:b/>
          <w:bCs/>
          <w:color w:val="7030A0"/>
          <w:sz w:val="24"/>
          <w:szCs w:val="24"/>
        </w:rPr>
        <w:t>до</w:t>
      </w:r>
      <w:proofErr w:type="spellEnd"/>
      <w:r w:rsidRPr="009A0114">
        <w:rPr>
          <w:rFonts w:ascii="Times New Roman" w:hAnsi="Times New Roman" w:cs="Times New Roman"/>
          <w:b/>
          <w:bCs/>
          <w:color w:val="7030A0"/>
          <w:sz w:val="24"/>
          <w:szCs w:val="24"/>
        </w:rPr>
        <w:t xml:space="preserve"> +50.</w:t>
      </w:r>
      <w:proofErr w:type="gramEnd"/>
    </w:p>
    <w:p w:rsidR="00C54A7A" w:rsidRDefault="00C54A7A" w:rsidP="00C54A7A">
      <w:pPr>
        <w:spacing w:before="100" w:beforeAutospacing="1" w:after="100" w:afterAutospacing="1" w:line="240" w:lineRule="auto"/>
        <w:jc w:val="both"/>
        <w:rPr>
          <w:rFonts w:ascii="Times New Roman" w:eastAsia="Times New Roman" w:hAnsi="Times New Roman" w:cs="Times New Roman"/>
          <w:sz w:val="24"/>
          <w:szCs w:val="24"/>
        </w:rPr>
      </w:pPr>
      <w:r w:rsidRPr="00C54A7A">
        <w:rPr>
          <w:rFonts w:ascii="Times New Roman" w:eastAsia="Times New Roman" w:hAnsi="Times New Roman" w:cs="Times New Roman"/>
          <w:sz w:val="24"/>
          <w:szCs w:val="24"/>
          <w:lang w:val="sr-Cyrl-CS"/>
        </w:rPr>
        <w:t> 8.</w:t>
      </w:r>
      <w:r w:rsidRPr="00C54A7A">
        <w:rPr>
          <w:rFonts w:ascii="Times New Roman" w:eastAsia="Times New Roman" w:hAnsi="Times New Roman" w:cs="Times New Roman"/>
          <w:sz w:val="14"/>
          <w:szCs w:val="14"/>
          <w:lang w:val="sr-Cyrl-CS"/>
        </w:rPr>
        <w:t xml:space="preserve">      </w:t>
      </w:r>
      <w:r w:rsidRPr="00C54A7A">
        <w:rPr>
          <w:rFonts w:ascii="Times New Roman" w:eastAsia="Times New Roman" w:hAnsi="Times New Roman" w:cs="Times New Roman"/>
          <w:sz w:val="24"/>
          <w:szCs w:val="24"/>
          <w:lang w:val="sr-Cyrl-CS"/>
        </w:rPr>
        <w:t>У техничкој спецификацији и предмеру радова наручилац је навео значајне карактеристике као што су ИП заштита, ИК заштита, светлосни флукс и сл. а што је показатељ квалитета ЛЕД светиљке и указује на то да наручилац жели да набави што квалитетније светиљке по тендерским условима. Међутим, са друге стране наводећи карактеристику тежине и димензије светиљке, које немају никаквог утицаја на квалитет исте, наручилац ограничава конкуренцију, сужава круг понуђача и даје слику само једног произвођача светиљки и то произвођача/понуђача који очито нуди светиљке чије карактеристике немају утемељеност у реалности. Примера ради, наручилац је навео да светиљка треба да има протектор од каљеног стакла и да има отпорност на удар ИК08. Каљено стакло које може да трпи ИК08 односно стакло потребне дебљине за тражену светиљку је далеко теже него што се захтева максимална тежина комплетне светиљке која треба да садржи и све остале компоненте: кућиште, електронски уређај итд. Ово потенцијалне понуђаче доводи у заблуду јер са једне стране захтевајући озбиљне техничке карактеристике а са друге наводећи небитне карактеристике по питању димензије и тежине а које не одговарају траженим битним карактеристикама односно нису у корелацији са истим наводи да наручилац упућује на тзв. „фризиране“ кинеске светиљке чија документација не прати и не одговара оном што се у реалности нуди. На основу очигледног примера да је само једна компонента тежа од укупно тражене тежине светиљке а да су димензије далеко мање од самог предспојног електронског уређаја који треба да обезбеди различите модове рада, потребно је да наручилац измени документацију и да или избрише ограничавајући податак тежине и димензије или да дефинише да то буду оквирна тежина и димензије без ограничавања максималне тежине и ограничавања ±5% дефинисане димензије.</w:t>
      </w:r>
    </w:p>
    <w:p w:rsidR="007C5DC6" w:rsidRPr="006A33DA" w:rsidRDefault="009A0114" w:rsidP="00A37BDF">
      <w:pPr>
        <w:pStyle w:val="NormalWeb"/>
        <w:spacing w:before="0" w:beforeAutospacing="0" w:after="0" w:afterAutospacing="0"/>
        <w:rPr>
          <w:color w:val="7030A0"/>
          <w:lang w:val="sr-Cyrl-CS"/>
        </w:rPr>
      </w:pPr>
      <w:r w:rsidRPr="006A33DA">
        <w:rPr>
          <w:color w:val="7030A0"/>
          <w:lang w:val="sr-Cyrl-CS"/>
        </w:rPr>
        <w:t>8.Слажемо се</w:t>
      </w:r>
      <w:r w:rsidR="0045563A">
        <w:rPr>
          <w:color w:val="7030A0"/>
          <w:lang w:val="sr-Cyrl-CS"/>
        </w:rPr>
        <w:t>,</w:t>
      </w:r>
      <w:r w:rsidRPr="006A33DA">
        <w:rPr>
          <w:color w:val="7030A0"/>
          <w:lang w:val="sr-Cyrl-CS"/>
        </w:rPr>
        <w:t xml:space="preserve"> избрисаћемо податке који ограничавају </w:t>
      </w:r>
      <w:r w:rsidR="006A33DA" w:rsidRPr="006A33DA">
        <w:rPr>
          <w:color w:val="7030A0"/>
          <w:lang w:val="sr-Cyrl-CS"/>
        </w:rPr>
        <w:t xml:space="preserve">тежину и димензију </w:t>
      </w:r>
    </w:p>
    <w:p w:rsidR="00C54A7A" w:rsidRDefault="00C54A7A" w:rsidP="00C54A7A">
      <w:pPr>
        <w:spacing w:before="100" w:beforeAutospacing="1" w:after="100" w:afterAutospacing="1" w:line="240" w:lineRule="auto"/>
        <w:jc w:val="both"/>
        <w:rPr>
          <w:rFonts w:ascii="Times New Roman" w:eastAsia="Times New Roman" w:hAnsi="Times New Roman" w:cs="Times New Roman"/>
          <w:sz w:val="24"/>
          <w:szCs w:val="24"/>
        </w:rPr>
      </w:pPr>
      <w:r w:rsidRPr="00C54A7A">
        <w:rPr>
          <w:rFonts w:ascii="Times New Roman" w:eastAsia="Times New Roman" w:hAnsi="Times New Roman" w:cs="Times New Roman"/>
          <w:sz w:val="24"/>
          <w:szCs w:val="24"/>
          <w:lang w:val="sr-Cyrl-CS"/>
        </w:rPr>
        <w:t> 9.</w:t>
      </w:r>
      <w:r w:rsidR="00A445A9">
        <w:rPr>
          <w:rFonts w:ascii="Times New Roman" w:eastAsia="Times New Roman" w:hAnsi="Times New Roman" w:cs="Times New Roman"/>
          <w:sz w:val="14"/>
          <w:szCs w:val="14"/>
          <w:lang w:val="sr-Cyrl-CS"/>
        </w:rPr>
        <w:t> </w:t>
      </w:r>
      <w:r w:rsidRPr="00C54A7A">
        <w:rPr>
          <w:rFonts w:ascii="Times New Roman" w:eastAsia="Times New Roman" w:hAnsi="Times New Roman" w:cs="Times New Roman"/>
          <w:sz w:val="24"/>
          <w:szCs w:val="24"/>
          <w:lang w:val="sr-Cyrl-CS"/>
        </w:rPr>
        <w:t>Доказ квалитета светиљке је и фотометријски прорачун односно извештај о мерењу фотометријске карактеристике према стандардима EN 13032 издат од акретитоване лабораторије према ISO 17025. Молим појасните зашто, из ког оправданог разлога,  нема ток документа у опису светиљке и у списку документације коју треба доставити за понуђену светиљку?</w:t>
      </w:r>
    </w:p>
    <w:p w:rsidR="00F25492" w:rsidRDefault="006A33DA" w:rsidP="00C54A7A">
      <w:pPr>
        <w:spacing w:before="100" w:beforeAutospacing="1" w:after="100" w:afterAutospacing="1" w:line="240" w:lineRule="auto"/>
        <w:jc w:val="both"/>
        <w:rPr>
          <w:rFonts w:ascii="Times New Roman" w:eastAsia="Times New Roman" w:hAnsi="Times New Roman" w:cs="Times New Roman"/>
          <w:color w:val="7030A0"/>
          <w:sz w:val="24"/>
          <w:szCs w:val="24"/>
          <w:lang w:val="sr-Cyrl-CS"/>
        </w:rPr>
      </w:pPr>
      <w:r w:rsidRPr="006A33DA">
        <w:rPr>
          <w:rFonts w:ascii="Times New Roman" w:hAnsi="Times New Roman" w:cs="Times New Roman"/>
          <w:color w:val="7030A0"/>
          <w:sz w:val="24"/>
          <w:szCs w:val="24"/>
          <w:bdr w:val="none" w:sz="0" w:space="0" w:color="auto" w:frame="1"/>
          <w:lang w:val="sr-Cyrl-CS"/>
        </w:rPr>
        <w:lastRenderedPageBreak/>
        <w:t>9.Када добијемо светиљк</w:t>
      </w:r>
      <w:r w:rsidR="00F77D64">
        <w:rPr>
          <w:rFonts w:ascii="Times New Roman" w:hAnsi="Times New Roman" w:cs="Times New Roman"/>
          <w:color w:val="7030A0"/>
          <w:sz w:val="24"/>
          <w:szCs w:val="24"/>
          <w:bdr w:val="none" w:sz="0" w:space="0" w:color="auto" w:frame="1"/>
          <w:lang w:val="sr-Cyrl-CS"/>
        </w:rPr>
        <w:t>у на увид у њеној техничкој свесц</w:t>
      </w:r>
      <w:r w:rsidRPr="006A33DA">
        <w:rPr>
          <w:rFonts w:ascii="Times New Roman" w:hAnsi="Times New Roman" w:cs="Times New Roman"/>
          <w:color w:val="7030A0"/>
          <w:sz w:val="24"/>
          <w:szCs w:val="24"/>
          <w:bdr w:val="none" w:sz="0" w:space="0" w:color="auto" w:frame="1"/>
          <w:lang w:val="sr-Cyrl-CS"/>
        </w:rPr>
        <w:t>и ће бити технички прорачун фотометрије.</w:t>
      </w:r>
      <w:r w:rsidR="0045563A">
        <w:rPr>
          <w:rFonts w:ascii="Times New Roman" w:hAnsi="Times New Roman" w:cs="Times New Roman"/>
          <w:color w:val="7030A0"/>
          <w:sz w:val="24"/>
          <w:szCs w:val="24"/>
          <w:bdr w:val="none" w:sz="0" w:space="0" w:color="auto" w:frame="1"/>
          <w:lang w:val="sr-Cyrl-CS"/>
        </w:rPr>
        <w:t xml:space="preserve"> </w:t>
      </w:r>
      <w:proofErr w:type="spellStart"/>
      <w:proofErr w:type="gramStart"/>
      <w:r w:rsidR="00F25492">
        <w:rPr>
          <w:rFonts w:ascii="Times New Roman" w:hAnsi="Times New Roman" w:cs="Times New Roman"/>
          <w:color w:val="7030A0"/>
          <w:sz w:val="24"/>
          <w:szCs w:val="24"/>
          <w:bdr w:val="none" w:sz="0" w:space="0" w:color="auto" w:frame="1"/>
        </w:rPr>
        <w:t>Ако</w:t>
      </w:r>
      <w:proofErr w:type="spellEnd"/>
      <w:r w:rsidR="00F25492">
        <w:rPr>
          <w:rFonts w:ascii="Times New Roman" w:hAnsi="Times New Roman" w:cs="Times New Roman"/>
          <w:color w:val="7030A0"/>
          <w:sz w:val="24"/>
          <w:szCs w:val="24"/>
          <w:bdr w:val="none" w:sz="0" w:space="0" w:color="auto" w:frame="1"/>
        </w:rPr>
        <w:t xml:space="preserve"> </w:t>
      </w:r>
      <w:proofErr w:type="spellStart"/>
      <w:r w:rsidR="00F25492">
        <w:rPr>
          <w:rFonts w:ascii="Times New Roman" w:hAnsi="Times New Roman" w:cs="Times New Roman"/>
          <w:color w:val="7030A0"/>
          <w:sz w:val="24"/>
          <w:szCs w:val="24"/>
          <w:bdr w:val="none" w:sz="0" w:space="0" w:color="auto" w:frame="1"/>
        </w:rPr>
        <w:t>боље</w:t>
      </w:r>
      <w:proofErr w:type="spellEnd"/>
      <w:r w:rsidR="00F25492">
        <w:rPr>
          <w:rFonts w:ascii="Times New Roman" w:hAnsi="Times New Roman" w:cs="Times New Roman"/>
          <w:color w:val="7030A0"/>
          <w:sz w:val="24"/>
          <w:szCs w:val="24"/>
          <w:bdr w:val="none" w:sz="0" w:space="0" w:color="auto" w:frame="1"/>
        </w:rPr>
        <w:t xml:space="preserve"> </w:t>
      </w:r>
      <w:proofErr w:type="spellStart"/>
      <w:r w:rsidR="00F25492">
        <w:rPr>
          <w:rFonts w:ascii="Times New Roman" w:hAnsi="Times New Roman" w:cs="Times New Roman"/>
          <w:color w:val="7030A0"/>
          <w:sz w:val="24"/>
          <w:szCs w:val="24"/>
          <w:bdr w:val="none" w:sz="0" w:space="0" w:color="auto" w:frame="1"/>
        </w:rPr>
        <w:t>погледате</w:t>
      </w:r>
      <w:proofErr w:type="spellEnd"/>
      <w:r w:rsidR="00F25492">
        <w:rPr>
          <w:rFonts w:ascii="Times New Roman" w:hAnsi="Times New Roman" w:cs="Times New Roman"/>
          <w:color w:val="7030A0"/>
          <w:sz w:val="24"/>
          <w:szCs w:val="24"/>
          <w:bdr w:val="none" w:sz="0" w:space="0" w:color="auto" w:frame="1"/>
        </w:rPr>
        <w:t xml:space="preserve"> </w:t>
      </w:r>
      <w:proofErr w:type="spellStart"/>
      <w:r w:rsidR="00F25492">
        <w:rPr>
          <w:rFonts w:ascii="Times New Roman" w:hAnsi="Times New Roman" w:cs="Times New Roman"/>
          <w:color w:val="7030A0"/>
          <w:sz w:val="24"/>
          <w:szCs w:val="24"/>
          <w:bdr w:val="none" w:sz="0" w:space="0" w:color="auto" w:frame="1"/>
        </w:rPr>
        <w:t>видећете</w:t>
      </w:r>
      <w:proofErr w:type="spellEnd"/>
      <w:r w:rsidR="00F25492">
        <w:rPr>
          <w:rFonts w:ascii="Times New Roman" w:hAnsi="Times New Roman" w:cs="Times New Roman"/>
          <w:color w:val="7030A0"/>
          <w:sz w:val="24"/>
          <w:szCs w:val="24"/>
          <w:bdr w:val="none" w:sz="0" w:space="0" w:color="auto" w:frame="1"/>
        </w:rPr>
        <w:t xml:space="preserve"> да је тражен</w:t>
      </w:r>
      <w:r w:rsidRPr="006A33DA">
        <w:rPr>
          <w:rFonts w:ascii="Times New Roman" w:hAnsi="Times New Roman" w:cs="Times New Roman"/>
          <w:color w:val="7030A0"/>
          <w:sz w:val="24"/>
          <w:szCs w:val="24"/>
          <w:bdr w:val="none" w:sz="0" w:space="0" w:color="auto" w:frame="1"/>
          <w:lang w:val="sr-Cyrl-CS"/>
        </w:rPr>
        <w:t xml:space="preserve"> стандард </w:t>
      </w:r>
      <w:r w:rsidRPr="006A33DA">
        <w:rPr>
          <w:rFonts w:ascii="Times New Roman" w:eastAsia="Times New Roman" w:hAnsi="Times New Roman" w:cs="Times New Roman"/>
          <w:color w:val="7030A0"/>
          <w:sz w:val="24"/>
          <w:szCs w:val="24"/>
          <w:lang w:val="sr-Cyrl-CS"/>
        </w:rPr>
        <w:t>EN 13032</w:t>
      </w:r>
      <w:r w:rsidR="004237B6">
        <w:rPr>
          <w:rFonts w:ascii="Times New Roman" w:eastAsia="Times New Roman" w:hAnsi="Times New Roman" w:cs="Times New Roman"/>
          <w:color w:val="7030A0"/>
          <w:sz w:val="24"/>
          <w:szCs w:val="24"/>
          <w:lang w:val="sr-Cyrl-CS"/>
        </w:rPr>
        <w:t>, наведен у опису светиљке.</w:t>
      </w:r>
      <w:proofErr w:type="gramEnd"/>
    </w:p>
    <w:p w:rsidR="00C54A7A" w:rsidRDefault="00F25492" w:rsidP="00C54A7A">
      <w:pPr>
        <w:spacing w:before="100" w:beforeAutospacing="1" w:after="100" w:afterAutospacing="1" w:line="240" w:lineRule="auto"/>
        <w:jc w:val="both"/>
        <w:rPr>
          <w:rFonts w:ascii="Times New Roman" w:eastAsia="Times New Roman" w:hAnsi="Times New Roman" w:cs="Times New Roman"/>
          <w:sz w:val="24"/>
          <w:szCs w:val="24"/>
        </w:rPr>
      </w:pPr>
      <w:r w:rsidRPr="00C54A7A">
        <w:rPr>
          <w:rFonts w:ascii="Times New Roman" w:eastAsia="Times New Roman" w:hAnsi="Times New Roman" w:cs="Times New Roman"/>
          <w:sz w:val="24"/>
          <w:szCs w:val="24"/>
          <w:lang w:val="sr-Cyrl-CS"/>
        </w:rPr>
        <w:t xml:space="preserve"> </w:t>
      </w:r>
      <w:r w:rsidR="00C54A7A" w:rsidRPr="00C54A7A">
        <w:rPr>
          <w:rFonts w:ascii="Times New Roman" w:eastAsia="Times New Roman" w:hAnsi="Times New Roman" w:cs="Times New Roman"/>
          <w:sz w:val="24"/>
          <w:szCs w:val="24"/>
          <w:lang w:val="sr-Cyrl-CS"/>
        </w:rPr>
        <w:t>10.</w:t>
      </w:r>
      <w:r w:rsidR="00C54A7A" w:rsidRPr="00C54A7A">
        <w:rPr>
          <w:rFonts w:ascii="Times New Roman" w:eastAsia="Times New Roman" w:hAnsi="Times New Roman" w:cs="Times New Roman"/>
          <w:sz w:val="14"/>
          <w:szCs w:val="14"/>
          <w:lang w:val="sr-Cyrl-CS"/>
        </w:rPr>
        <w:t> </w:t>
      </w:r>
      <w:r w:rsidR="00C54A7A" w:rsidRPr="00C54A7A">
        <w:rPr>
          <w:rFonts w:ascii="Times New Roman" w:eastAsia="Times New Roman" w:hAnsi="Times New Roman" w:cs="Times New Roman"/>
          <w:sz w:val="24"/>
          <w:szCs w:val="24"/>
          <w:lang w:val="sr-Cyrl-CS"/>
        </w:rPr>
        <w:t>Наручилац захтева да се за понуђену светиљку доставе атести акредитованих лабораторија а нигде не захтева доказ о акредитацији лабораторије. Потребно је д апојасните зашто не тражите доказ о акредитацији лабораторије јер без адекватног доказа не можете утврдити да ли је лабораторија која је издала атест акредитована или није?</w:t>
      </w:r>
    </w:p>
    <w:p w:rsidR="007C5DC6" w:rsidRPr="006A33DA" w:rsidRDefault="007C5DC6" w:rsidP="00C54A7A">
      <w:pPr>
        <w:spacing w:before="100" w:beforeAutospacing="1" w:after="100" w:afterAutospacing="1" w:line="240" w:lineRule="auto"/>
        <w:jc w:val="both"/>
        <w:rPr>
          <w:rFonts w:ascii="Times New Roman" w:eastAsia="Times New Roman" w:hAnsi="Times New Roman" w:cs="Times New Roman"/>
          <w:color w:val="7030A0"/>
          <w:sz w:val="24"/>
          <w:szCs w:val="24"/>
        </w:rPr>
      </w:pPr>
      <w:r w:rsidRPr="006A33DA">
        <w:rPr>
          <w:rFonts w:ascii="Times New Roman" w:hAnsi="Times New Roman" w:cs="Times New Roman"/>
          <w:color w:val="7030A0"/>
          <w:sz w:val="24"/>
          <w:szCs w:val="24"/>
          <w:shd w:val="clear" w:color="auto" w:fill="FFFFFF"/>
          <w:lang w:val="sr-Cyrl-CS"/>
        </w:rPr>
        <w:t>10. По достављању атеста проверићемо да ли је лабараторија која их је издала акредитована или не.</w:t>
      </w:r>
    </w:p>
    <w:p w:rsidR="00C54A7A" w:rsidRDefault="00C54A7A" w:rsidP="00C54A7A">
      <w:pPr>
        <w:spacing w:before="100" w:beforeAutospacing="1" w:after="100" w:afterAutospacing="1" w:line="240" w:lineRule="auto"/>
        <w:jc w:val="both"/>
        <w:rPr>
          <w:rFonts w:ascii="Times New Roman" w:eastAsia="Times New Roman" w:hAnsi="Times New Roman" w:cs="Times New Roman"/>
          <w:sz w:val="24"/>
          <w:szCs w:val="24"/>
        </w:rPr>
      </w:pPr>
      <w:r w:rsidRPr="00C54A7A">
        <w:rPr>
          <w:rFonts w:ascii="Times New Roman" w:eastAsia="Times New Roman" w:hAnsi="Times New Roman" w:cs="Times New Roman"/>
          <w:sz w:val="24"/>
          <w:szCs w:val="24"/>
          <w:lang w:val="sr-Cyrl-CS"/>
        </w:rPr>
        <w:t> 11.</w:t>
      </w:r>
      <w:r w:rsidRPr="00C54A7A">
        <w:rPr>
          <w:rFonts w:ascii="Times New Roman" w:eastAsia="Times New Roman" w:hAnsi="Times New Roman" w:cs="Times New Roman"/>
          <w:sz w:val="14"/>
          <w:szCs w:val="14"/>
          <w:lang w:val="sr-Cyrl-CS"/>
        </w:rPr>
        <w:t xml:space="preserve">  </w:t>
      </w:r>
      <w:r w:rsidRPr="00C54A7A">
        <w:rPr>
          <w:rFonts w:ascii="Times New Roman" w:eastAsia="Times New Roman" w:hAnsi="Times New Roman" w:cs="Times New Roman"/>
          <w:sz w:val="24"/>
          <w:szCs w:val="24"/>
          <w:lang w:val="sr-Cyrl-CS"/>
        </w:rPr>
        <w:t>Главни показатељ квалитета ЛЕД светиљки је ЕНЕЦ сертификат. Под ЕНЕЦ спадају и ИП заштита и ИК заштита и то је најбољи и најмеродавнији показатељ квалитета светиљке. ENEC сертификат сажима све стандарде у једну целину, сажима и ИП заштиту као и  ИК заштиту. Такође, ENEC сертификат нема никаве везе са Европском унијом да ли је неко члан исте или није, већ ENEC сертификат добијају сви произвођачи који раде атестирање светиљки по Европским односно Српским нормамам у АКРЕДИТОВАНИМ ЛАБОРАТОРИЈАМА! Атести издати ван акредитоване лабораторије су ништавни и нису меродаван показатељ квалитета. Потребно је да наручилац измени документацију и захтева ЕНЕЦ сертификат за светиљке или да појасни из ког оправданог разлога нема ток најбитнијег документа у опису светиљке?</w:t>
      </w:r>
    </w:p>
    <w:p w:rsidR="007C5DC6" w:rsidRPr="00284A22" w:rsidRDefault="00284A22" w:rsidP="00C54A7A">
      <w:pPr>
        <w:spacing w:before="100" w:beforeAutospacing="1" w:after="100" w:afterAutospacing="1" w:line="240" w:lineRule="auto"/>
        <w:jc w:val="both"/>
        <w:rPr>
          <w:rFonts w:ascii="Times New Roman" w:eastAsia="Times New Roman" w:hAnsi="Times New Roman" w:cs="Times New Roman"/>
          <w:color w:val="7030A0"/>
          <w:sz w:val="24"/>
          <w:szCs w:val="24"/>
        </w:rPr>
      </w:pPr>
      <w:r>
        <w:rPr>
          <w:rFonts w:ascii="Times New Roman" w:hAnsi="Times New Roman" w:cs="Times New Roman"/>
          <w:color w:val="7030A0"/>
          <w:sz w:val="24"/>
          <w:szCs w:val="24"/>
          <w:shd w:val="clear" w:color="auto" w:fill="FFFFFF"/>
          <w:lang w:val="sr-Cyrl-CS"/>
        </w:rPr>
        <w:t>11.Т</w:t>
      </w:r>
      <w:r w:rsidRPr="00284A22">
        <w:rPr>
          <w:rFonts w:ascii="Times New Roman" w:hAnsi="Times New Roman" w:cs="Times New Roman"/>
          <w:color w:val="7030A0"/>
          <w:sz w:val="24"/>
          <w:szCs w:val="24"/>
          <w:shd w:val="clear" w:color="auto" w:fill="FFFFFF"/>
          <w:lang w:val="sr-Cyrl-CS"/>
        </w:rPr>
        <w:t xml:space="preserve">ражићемо </w:t>
      </w:r>
      <w:r w:rsidRPr="00284A22">
        <w:rPr>
          <w:rFonts w:ascii="Times New Roman" w:eastAsia="Times New Roman" w:hAnsi="Times New Roman" w:cs="Times New Roman"/>
          <w:color w:val="7030A0"/>
          <w:sz w:val="24"/>
          <w:szCs w:val="24"/>
          <w:lang w:val="sr-Cyrl-CS"/>
        </w:rPr>
        <w:t>ЕНЕЦ сер</w:t>
      </w:r>
      <w:bookmarkStart w:id="0" w:name="_GoBack"/>
      <w:bookmarkEnd w:id="0"/>
      <w:r w:rsidRPr="00284A22">
        <w:rPr>
          <w:rFonts w:ascii="Times New Roman" w:eastAsia="Times New Roman" w:hAnsi="Times New Roman" w:cs="Times New Roman"/>
          <w:color w:val="7030A0"/>
          <w:sz w:val="24"/>
          <w:szCs w:val="24"/>
          <w:lang w:val="sr-Cyrl-CS"/>
        </w:rPr>
        <w:t>тификат за светиљке,</w:t>
      </w:r>
      <w:r w:rsidR="00F77D64">
        <w:rPr>
          <w:rFonts w:ascii="Times New Roman" w:eastAsia="Times New Roman" w:hAnsi="Times New Roman" w:cs="Times New Roman"/>
          <w:color w:val="7030A0"/>
          <w:sz w:val="24"/>
          <w:szCs w:val="24"/>
          <w:lang w:val="sr-Cyrl-CS"/>
        </w:rPr>
        <w:t xml:space="preserve"> </w:t>
      </w:r>
      <w:r w:rsidRPr="00284A22">
        <w:rPr>
          <w:rFonts w:ascii="Times New Roman" w:eastAsia="Times New Roman" w:hAnsi="Times New Roman" w:cs="Times New Roman"/>
          <w:color w:val="7030A0"/>
          <w:sz w:val="24"/>
          <w:szCs w:val="24"/>
          <w:lang w:val="sr-Cyrl-CS"/>
        </w:rPr>
        <w:t>хвала на сугестији</w:t>
      </w:r>
      <w:r w:rsidR="00F77D64">
        <w:rPr>
          <w:rFonts w:ascii="Times New Roman" w:eastAsia="Times New Roman" w:hAnsi="Times New Roman" w:cs="Times New Roman"/>
          <w:color w:val="7030A0"/>
          <w:sz w:val="24"/>
          <w:szCs w:val="24"/>
          <w:lang w:val="sr-Cyrl-CS"/>
        </w:rPr>
        <w:t>.</w:t>
      </w:r>
    </w:p>
    <w:p w:rsidR="007C5DC6" w:rsidRPr="007C5DC6" w:rsidRDefault="007C5DC6" w:rsidP="00C54A7A">
      <w:pPr>
        <w:spacing w:before="100" w:beforeAutospacing="1" w:after="100" w:afterAutospacing="1" w:line="240" w:lineRule="auto"/>
        <w:jc w:val="both"/>
        <w:rPr>
          <w:rFonts w:ascii="Times New Roman" w:eastAsia="Times New Roman" w:hAnsi="Times New Roman" w:cs="Times New Roman"/>
          <w:sz w:val="24"/>
          <w:szCs w:val="24"/>
        </w:rPr>
      </w:pPr>
    </w:p>
    <w:sectPr w:rsidR="007C5DC6" w:rsidRPr="007C5DC6" w:rsidSect="00C5086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0300"/>
    <w:multiLevelType w:val="hybridMultilevel"/>
    <w:tmpl w:val="4EAA4B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016E1"/>
    <w:multiLevelType w:val="hybridMultilevel"/>
    <w:tmpl w:val="706E85EA"/>
    <w:lvl w:ilvl="0" w:tplc="45E272E6">
      <w:start w:val="1"/>
      <w:numFmt w:val="decimal"/>
      <w:lvlText w:val="%1."/>
      <w:lvlJc w:val="left"/>
      <w:pPr>
        <w:ind w:left="630" w:hanging="360"/>
      </w:pPr>
      <w:rPr>
        <w:rFonts w:hint="default"/>
        <w:sz w:val="1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3ECF4D97"/>
    <w:multiLevelType w:val="hybridMultilevel"/>
    <w:tmpl w:val="497ED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54A7A"/>
    <w:rsid w:val="00001DC3"/>
    <w:rsid w:val="001008AA"/>
    <w:rsid w:val="00284A22"/>
    <w:rsid w:val="002B14CD"/>
    <w:rsid w:val="00323CE6"/>
    <w:rsid w:val="003D1CCA"/>
    <w:rsid w:val="004237B6"/>
    <w:rsid w:val="0045563A"/>
    <w:rsid w:val="004A0B74"/>
    <w:rsid w:val="00501360"/>
    <w:rsid w:val="00545475"/>
    <w:rsid w:val="006A33DA"/>
    <w:rsid w:val="006F7AC9"/>
    <w:rsid w:val="007C5DC6"/>
    <w:rsid w:val="00835339"/>
    <w:rsid w:val="00977DCC"/>
    <w:rsid w:val="009A0114"/>
    <w:rsid w:val="00A37BDF"/>
    <w:rsid w:val="00A445A9"/>
    <w:rsid w:val="00A7661D"/>
    <w:rsid w:val="00B51068"/>
    <w:rsid w:val="00B91E4B"/>
    <w:rsid w:val="00BF5CB6"/>
    <w:rsid w:val="00C50865"/>
    <w:rsid w:val="00C54A7A"/>
    <w:rsid w:val="00CB1AC3"/>
    <w:rsid w:val="00F047BA"/>
    <w:rsid w:val="00F25492"/>
    <w:rsid w:val="00F77D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8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797134455333474537gmail-msolistparagraph">
    <w:name w:val="m_-4797134455333474537gmail-msolistparagraph"/>
    <w:basedOn w:val="Normal"/>
    <w:rsid w:val="00C54A7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7C5D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C5DC6"/>
    <w:pPr>
      <w:ind w:left="720"/>
      <w:contextualSpacing/>
    </w:pPr>
  </w:style>
</w:styles>
</file>

<file path=word/webSettings.xml><?xml version="1.0" encoding="utf-8"?>
<w:webSettings xmlns:r="http://schemas.openxmlformats.org/officeDocument/2006/relationships" xmlns:w="http://schemas.openxmlformats.org/wordprocessingml/2006/main">
  <w:divs>
    <w:div w:id="327681174">
      <w:bodyDiv w:val="1"/>
      <w:marLeft w:val="0"/>
      <w:marRight w:val="0"/>
      <w:marTop w:val="0"/>
      <w:marBottom w:val="0"/>
      <w:divBdr>
        <w:top w:val="none" w:sz="0" w:space="0" w:color="auto"/>
        <w:left w:val="none" w:sz="0" w:space="0" w:color="auto"/>
        <w:bottom w:val="none" w:sz="0" w:space="0" w:color="auto"/>
        <w:right w:val="none" w:sz="0" w:space="0" w:color="auto"/>
      </w:divBdr>
    </w:div>
    <w:div w:id="734744283">
      <w:bodyDiv w:val="1"/>
      <w:marLeft w:val="0"/>
      <w:marRight w:val="0"/>
      <w:marTop w:val="0"/>
      <w:marBottom w:val="0"/>
      <w:divBdr>
        <w:top w:val="none" w:sz="0" w:space="0" w:color="auto"/>
        <w:left w:val="none" w:sz="0" w:space="0" w:color="auto"/>
        <w:bottom w:val="none" w:sz="0" w:space="0" w:color="auto"/>
        <w:right w:val="none" w:sz="0" w:space="0" w:color="auto"/>
      </w:divBdr>
    </w:div>
    <w:div w:id="1089233251">
      <w:bodyDiv w:val="1"/>
      <w:marLeft w:val="0"/>
      <w:marRight w:val="0"/>
      <w:marTop w:val="0"/>
      <w:marBottom w:val="0"/>
      <w:divBdr>
        <w:top w:val="none" w:sz="0" w:space="0" w:color="auto"/>
        <w:left w:val="none" w:sz="0" w:space="0" w:color="auto"/>
        <w:bottom w:val="none" w:sz="0" w:space="0" w:color="auto"/>
        <w:right w:val="none" w:sz="0" w:space="0" w:color="auto"/>
      </w:divBdr>
      <w:divsChild>
        <w:div w:id="1773738634">
          <w:marLeft w:val="0"/>
          <w:marRight w:val="0"/>
          <w:marTop w:val="0"/>
          <w:marBottom w:val="0"/>
          <w:divBdr>
            <w:top w:val="none" w:sz="0" w:space="0" w:color="auto"/>
            <w:left w:val="none" w:sz="0" w:space="0" w:color="auto"/>
            <w:bottom w:val="none" w:sz="0" w:space="0" w:color="auto"/>
            <w:right w:val="none" w:sz="0" w:space="0" w:color="auto"/>
          </w:divBdr>
          <w:divsChild>
            <w:div w:id="1078748753">
              <w:marLeft w:val="0"/>
              <w:marRight w:val="0"/>
              <w:marTop w:val="0"/>
              <w:marBottom w:val="0"/>
              <w:divBdr>
                <w:top w:val="none" w:sz="0" w:space="0" w:color="auto"/>
                <w:left w:val="none" w:sz="0" w:space="0" w:color="auto"/>
                <w:bottom w:val="none" w:sz="0" w:space="0" w:color="auto"/>
                <w:right w:val="none" w:sz="0" w:space="0" w:color="auto"/>
              </w:divBdr>
            </w:div>
          </w:divsChild>
        </w:div>
        <w:div w:id="1026325013">
          <w:marLeft w:val="0"/>
          <w:marRight w:val="0"/>
          <w:marTop w:val="0"/>
          <w:marBottom w:val="0"/>
          <w:divBdr>
            <w:top w:val="none" w:sz="0" w:space="0" w:color="auto"/>
            <w:left w:val="none" w:sz="0" w:space="0" w:color="auto"/>
            <w:bottom w:val="none" w:sz="0" w:space="0" w:color="auto"/>
            <w:right w:val="none" w:sz="0" w:space="0" w:color="auto"/>
          </w:divBdr>
          <w:divsChild>
            <w:div w:id="1548762498">
              <w:marLeft w:val="0"/>
              <w:marRight w:val="0"/>
              <w:marTop w:val="0"/>
              <w:marBottom w:val="0"/>
              <w:divBdr>
                <w:top w:val="none" w:sz="0" w:space="0" w:color="auto"/>
                <w:left w:val="none" w:sz="0" w:space="0" w:color="auto"/>
                <w:bottom w:val="none" w:sz="0" w:space="0" w:color="auto"/>
                <w:right w:val="none" w:sz="0" w:space="0" w:color="auto"/>
              </w:divBdr>
              <w:divsChild>
                <w:div w:id="72818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7505">
          <w:marLeft w:val="0"/>
          <w:marRight w:val="0"/>
          <w:marTop w:val="0"/>
          <w:marBottom w:val="0"/>
          <w:divBdr>
            <w:top w:val="none" w:sz="0" w:space="0" w:color="auto"/>
            <w:left w:val="none" w:sz="0" w:space="0" w:color="auto"/>
            <w:bottom w:val="none" w:sz="0" w:space="0" w:color="auto"/>
            <w:right w:val="none" w:sz="0" w:space="0" w:color="auto"/>
          </w:divBdr>
          <w:divsChild>
            <w:div w:id="842666357">
              <w:marLeft w:val="0"/>
              <w:marRight w:val="0"/>
              <w:marTop w:val="0"/>
              <w:marBottom w:val="0"/>
              <w:divBdr>
                <w:top w:val="none" w:sz="0" w:space="0" w:color="auto"/>
                <w:left w:val="none" w:sz="0" w:space="0" w:color="auto"/>
                <w:bottom w:val="none" w:sz="0" w:space="0" w:color="auto"/>
                <w:right w:val="none" w:sz="0" w:space="0" w:color="auto"/>
              </w:divBdr>
            </w:div>
            <w:div w:id="865677868">
              <w:marLeft w:val="0"/>
              <w:marRight w:val="0"/>
              <w:marTop w:val="0"/>
              <w:marBottom w:val="0"/>
              <w:divBdr>
                <w:top w:val="none" w:sz="0" w:space="0" w:color="auto"/>
                <w:left w:val="none" w:sz="0" w:space="0" w:color="auto"/>
                <w:bottom w:val="none" w:sz="0" w:space="0" w:color="auto"/>
                <w:right w:val="none" w:sz="0" w:space="0" w:color="auto"/>
              </w:divBdr>
            </w:div>
          </w:divsChild>
        </w:div>
        <w:div w:id="1745254717">
          <w:marLeft w:val="0"/>
          <w:marRight w:val="0"/>
          <w:marTop w:val="0"/>
          <w:marBottom w:val="0"/>
          <w:divBdr>
            <w:top w:val="none" w:sz="0" w:space="0" w:color="auto"/>
            <w:left w:val="none" w:sz="0" w:space="0" w:color="auto"/>
            <w:bottom w:val="none" w:sz="0" w:space="0" w:color="auto"/>
            <w:right w:val="none" w:sz="0" w:space="0" w:color="auto"/>
          </w:divBdr>
          <w:divsChild>
            <w:div w:id="668288324">
              <w:marLeft w:val="0"/>
              <w:marRight w:val="0"/>
              <w:marTop w:val="0"/>
              <w:marBottom w:val="0"/>
              <w:divBdr>
                <w:top w:val="none" w:sz="0" w:space="0" w:color="auto"/>
                <w:left w:val="none" w:sz="0" w:space="0" w:color="auto"/>
                <w:bottom w:val="none" w:sz="0" w:space="0" w:color="auto"/>
                <w:right w:val="none" w:sz="0" w:space="0" w:color="auto"/>
              </w:divBdr>
              <w:divsChild>
                <w:div w:id="1200512391">
                  <w:marLeft w:val="0"/>
                  <w:marRight w:val="0"/>
                  <w:marTop w:val="0"/>
                  <w:marBottom w:val="0"/>
                  <w:divBdr>
                    <w:top w:val="none" w:sz="0" w:space="0" w:color="auto"/>
                    <w:left w:val="none" w:sz="0" w:space="0" w:color="auto"/>
                    <w:bottom w:val="none" w:sz="0" w:space="0" w:color="auto"/>
                    <w:right w:val="none" w:sz="0" w:space="0" w:color="auto"/>
                  </w:divBdr>
                  <w:divsChild>
                    <w:div w:id="307133417">
                      <w:marLeft w:val="0"/>
                      <w:marRight w:val="0"/>
                      <w:marTop w:val="0"/>
                      <w:marBottom w:val="0"/>
                      <w:divBdr>
                        <w:top w:val="none" w:sz="0" w:space="0" w:color="auto"/>
                        <w:left w:val="none" w:sz="0" w:space="0" w:color="auto"/>
                        <w:bottom w:val="none" w:sz="0" w:space="0" w:color="auto"/>
                        <w:right w:val="none" w:sz="0" w:space="0" w:color="auto"/>
                      </w:divBdr>
                      <w:divsChild>
                        <w:div w:id="9915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304640">
      <w:bodyDiv w:val="1"/>
      <w:marLeft w:val="0"/>
      <w:marRight w:val="0"/>
      <w:marTop w:val="0"/>
      <w:marBottom w:val="0"/>
      <w:divBdr>
        <w:top w:val="none" w:sz="0" w:space="0" w:color="auto"/>
        <w:left w:val="none" w:sz="0" w:space="0" w:color="auto"/>
        <w:bottom w:val="none" w:sz="0" w:space="0" w:color="auto"/>
        <w:right w:val="none" w:sz="0" w:space="0" w:color="auto"/>
      </w:divBdr>
    </w:div>
    <w:div w:id="1149640343">
      <w:bodyDiv w:val="1"/>
      <w:marLeft w:val="0"/>
      <w:marRight w:val="0"/>
      <w:marTop w:val="0"/>
      <w:marBottom w:val="0"/>
      <w:divBdr>
        <w:top w:val="none" w:sz="0" w:space="0" w:color="auto"/>
        <w:left w:val="none" w:sz="0" w:space="0" w:color="auto"/>
        <w:bottom w:val="none" w:sz="0" w:space="0" w:color="auto"/>
        <w:right w:val="none" w:sz="0" w:space="0" w:color="auto"/>
      </w:divBdr>
    </w:div>
    <w:div w:id="1241331896">
      <w:bodyDiv w:val="1"/>
      <w:marLeft w:val="0"/>
      <w:marRight w:val="0"/>
      <w:marTop w:val="0"/>
      <w:marBottom w:val="0"/>
      <w:divBdr>
        <w:top w:val="none" w:sz="0" w:space="0" w:color="auto"/>
        <w:left w:val="none" w:sz="0" w:space="0" w:color="auto"/>
        <w:bottom w:val="none" w:sz="0" w:space="0" w:color="auto"/>
        <w:right w:val="none" w:sz="0" w:space="0" w:color="auto"/>
      </w:divBdr>
      <w:divsChild>
        <w:div w:id="70346923">
          <w:marLeft w:val="0"/>
          <w:marRight w:val="0"/>
          <w:marTop w:val="0"/>
          <w:marBottom w:val="0"/>
          <w:divBdr>
            <w:top w:val="none" w:sz="0" w:space="0" w:color="auto"/>
            <w:left w:val="none" w:sz="0" w:space="0" w:color="auto"/>
            <w:bottom w:val="none" w:sz="0" w:space="0" w:color="auto"/>
            <w:right w:val="none" w:sz="0" w:space="0" w:color="auto"/>
          </w:divBdr>
          <w:divsChild>
            <w:div w:id="274095454">
              <w:marLeft w:val="0"/>
              <w:marRight w:val="0"/>
              <w:marTop w:val="0"/>
              <w:marBottom w:val="0"/>
              <w:divBdr>
                <w:top w:val="none" w:sz="0" w:space="0" w:color="auto"/>
                <w:left w:val="none" w:sz="0" w:space="0" w:color="auto"/>
                <w:bottom w:val="none" w:sz="0" w:space="0" w:color="auto"/>
                <w:right w:val="none" w:sz="0" w:space="0" w:color="auto"/>
              </w:divBdr>
            </w:div>
          </w:divsChild>
        </w:div>
        <w:div w:id="859047952">
          <w:marLeft w:val="0"/>
          <w:marRight w:val="0"/>
          <w:marTop w:val="0"/>
          <w:marBottom w:val="0"/>
          <w:divBdr>
            <w:top w:val="none" w:sz="0" w:space="0" w:color="auto"/>
            <w:left w:val="none" w:sz="0" w:space="0" w:color="auto"/>
            <w:bottom w:val="none" w:sz="0" w:space="0" w:color="auto"/>
            <w:right w:val="none" w:sz="0" w:space="0" w:color="auto"/>
          </w:divBdr>
          <w:divsChild>
            <w:div w:id="710376928">
              <w:marLeft w:val="0"/>
              <w:marRight w:val="0"/>
              <w:marTop w:val="0"/>
              <w:marBottom w:val="0"/>
              <w:divBdr>
                <w:top w:val="none" w:sz="0" w:space="0" w:color="auto"/>
                <w:left w:val="none" w:sz="0" w:space="0" w:color="auto"/>
                <w:bottom w:val="none" w:sz="0" w:space="0" w:color="auto"/>
                <w:right w:val="none" w:sz="0" w:space="0" w:color="auto"/>
              </w:divBdr>
              <w:divsChild>
                <w:div w:id="41366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2832">
          <w:marLeft w:val="0"/>
          <w:marRight w:val="0"/>
          <w:marTop w:val="0"/>
          <w:marBottom w:val="0"/>
          <w:divBdr>
            <w:top w:val="none" w:sz="0" w:space="0" w:color="auto"/>
            <w:left w:val="none" w:sz="0" w:space="0" w:color="auto"/>
            <w:bottom w:val="none" w:sz="0" w:space="0" w:color="auto"/>
            <w:right w:val="none" w:sz="0" w:space="0" w:color="auto"/>
          </w:divBdr>
          <w:divsChild>
            <w:div w:id="1440953726">
              <w:marLeft w:val="0"/>
              <w:marRight w:val="0"/>
              <w:marTop w:val="0"/>
              <w:marBottom w:val="0"/>
              <w:divBdr>
                <w:top w:val="none" w:sz="0" w:space="0" w:color="auto"/>
                <w:left w:val="none" w:sz="0" w:space="0" w:color="auto"/>
                <w:bottom w:val="none" w:sz="0" w:space="0" w:color="auto"/>
                <w:right w:val="none" w:sz="0" w:space="0" w:color="auto"/>
              </w:divBdr>
            </w:div>
            <w:div w:id="1191383736">
              <w:marLeft w:val="0"/>
              <w:marRight w:val="0"/>
              <w:marTop w:val="0"/>
              <w:marBottom w:val="0"/>
              <w:divBdr>
                <w:top w:val="none" w:sz="0" w:space="0" w:color="auto"/>
                <w:left w:val="none" w:sz="0" w:space="0" w:color="auto"/>
                <w:bottom w:val="none" w:sz="0" w:space="0" w:color="auto"/>
                <w:right w:val="none" w:sz="0" w:space="0" w:color="auto"/>
              </w:divBdr>
            </w:div>
          </w:divsChild>
        </w:div>
        <w:div w:id="206072624">
          <w:marLeft w:val="0"/>
          <w:marRight w:val="0"/>
          <w:marTop w:val="0"/>
          <w:marBottom w:val="0"/>
          <w:divBdr>
            <w:top w:val="none" w:sz="0" w:space="0" w:color="auto"/>
            <w:left w:val="none" w:sz="0" w:space="0" w:color="auto"/>
            <w:bottom w:val="none" w:sz="0" w:space="0" w:color="auto"/>
            <w:right w:val="none" w:sz="0" w:space="0" w:color="auto"/>
          </w:divBdr>
          <w:divsChild>
            <w:div w:id="1380476141">
              <w:marLeft w:val="0"/>
              <w:marRight w:val="0"/>
              <w:marTop w:val="0"/>
              <w:marBottom w:val="0"/>
              <w:divBdr>
                <w:top w:val="none" w:sz="0" w:space="0" w:color="auto"/>
                <w:left w:val="none" w:sz="0" w:space="0" w:color="auto"/>
                <w:bottom w:val="none" w:sz="0" w:space="0" w:color="auto"/>
                <w:right w:val="none" w:sz="0" w:space="0" w:color="auto"/>
              </w:divBdr>
              <w:divsChild>
                <w:div w:id="744835316">
                  <w:marLeft w:val="0"/>
                  <w:marRight w:val="0"/>
                  <w:marTop w:val="0"/>
                  <w:marBottom w:val="0"/>
                  <w:divBdr>
                    <w:top w:val="none" w:sz="0" w:space="0" w:color="auto"/>
                    <w:left w:val="none" w:sz="0" w:space="0" w:color="auto"/>
                    <w:bottom w:val="none" w:sz="0" w:space="0" w:color="auto"/>
                    <w:right w:val="none" w:sz="0" w:space="0" w:color="auto"/>
                  </w:divBdr>
                  <w:divsChild>
                    <w:div w:id="80374199">
                      <w:marLeft w:val="0"/>
                      <w:marRight w:val="0"/>
                      <w:marTop w:val="0"/>
                      <w:marBottom w:val="0"/>
                      <w:divBdr>
                        <w:top w:val="none" w:sz="0" w:space="0" w:color="auto"/>
                        <w:left w:val="none" w:sz="0" w:space="0" w:color="auto"/>
                        <w:bottom w:val="none" w:sz="0" w:space="0" w:color="auto"/>
                        <w:right w:val="none" w:sz="0" w:space="0" w:color="auto"/>
                      </w:divBdr>
                      <w:divsChild>
                        <w:div w:id="86556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49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 OU Cajetina</dc:creator>
  <cp:lastModifiedBy>JN OU Cajetina</cp:lastModifiedBy>
  <cp:revision>7</cp:revision>
  <dcterms:created xsi:type="dcterms:W3CDTF">2019-08-27T08:57:00Z</dcterms:created>
  <dcterms:modified xsi:type="dcterms:W3CDTF">2019-08-27T11:57:00Z</dcterms:modified>
</cp:coreProperties>
</file>