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1B" w:rsidRDefault="00B4301B">
      <w:pPr>
        <w:pStyle w:val="Teloteksta"/>
        <w:spacing w:before="2"/>
        <w:rPr>
          <w:rFonts w:ascii="Times New Roman"/>
          <w:sz w:val="23"/>
          <w:lang w:val="sr-Cyrl-RS"/>
        </w:rPr>
      </w:pPr>
    </w:p>
    <w:p w:rsidR="00B4301B" w:rsidRDefault="00B4301B">
      <w:pPr>
        <w:rPr>
          <w:rFonts w:ascii="Times New Roman"/>
          <w:sz w:val="23"/>
        </w:rPr>
        <w:sectPr w:rsidR="00B4301B">
          <w:footerReference w:type="default" r:id="rId7"/>
          <w:type w:val="continuous"/>
          <w:pgSz w:w="11910" w:h="16840"/>
          <w:pgMar w:top="260" w:right="380" w:bottom="840" w:left="460" w:header="720" w:footer="656" w:gutter="0"/>
          <w:cols w:space="720"/>
        </w:sectPr>
      </w:pPr>
    </w:p>
    <w:p w:rsidR="00B4301B" w:rsidRDefault="00B4301B">
      <w:pPr>
        <w:pStyle w:val="Teloteksta"/>
        <w:spacing w:before="6"/>
        <w:rPr>
          <w:rFonts w:ascii="Times New Roman"/>
          <w:sz w:val="25"/>
        </w:rPr>
      </w:pPr>
    </w:p>
    <w:p w:rsidR="00B4301B" w:rsidRDefault="0074777D">
      <w:pPr>
        <w:pStyle w:val="Teloteksta"/>
        <w:spacing w:line="237" w:lineRule="auto"/>
        <w:ind w:left="2714" w:right="2145"/>
        <w:rPr>
          <w:color w:val="086686"/>
          <w:w w:val="80"/>
          <w:lang w:val="sr-Cyrl-RS"/>
        </w:rPr>
      </w:pPr>
      <w:r>
        <w:rPr>
          <w:rFonts w:ascii="Times New Roman"/>
          <w:lang w:val="sr-Cyrl-RS"/>
        </w:rPr>
        <w:t>РЕПУБЛИКА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СРБИЈА</w:t>
      </w:r>
      <w:r>
        <w:t xml:space="preserve"> </w:t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-351790</wp:posOffset>
            </wp:positionV>
            <wp:extent cx="1367790" cy="16560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44" cy="165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301B" w:rsidRDefault="0074777D">
      <w:pPr>
        <w:pStyle w:val="Teloteksta"/>
        <w:tabs>
          <w:tab w:val="left" w:pos="5245"/>
        </w:tabs>
        <w:spacing w:line="237" w:lineRule="auto"/>
        <w:ind w:left="2714" w:right="1981"/>
        <w:rPr>
          <w:lang w:val="sr-Cyrl-RS"/>
        </w:rPr>
      </w:pPr>
      <w:r>
        <w:rPr>
          <w:rFonts w:ascii="Times New Roman"/>
          <w:lang w:val="sr-Cyrl-RS"/>
        </w:rPr>
        <w:t>ОПШТИНА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ЧАЈЕТИНА</w:t>
      </w:r>
    </w:p>
    <w:p w:rsidR="00B4301B" w:rsidRDefault="0074777D">
      <w:pPr>
        <w:pStyle w:val="Teloteksta"/>
        <w:spacing w:before="138"/>
        <w:ind w:left="2714" w:right="-1"/>
        <w:rPr>
          <w:rFonts w:ascii="Times New Roman"/>
          <w:lang w:val="sr-Cyrl-RS"/>
        </w:rPr>
      </w:pPr>
      <w:r>
        <w:rPr>
          <w:rFonts w:ascii="Times New Roman"/>
          <w:lang w:val="sr-Cyrl-RS"/>
        </w:rPr>
        <w:t>Одељење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за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урбанизам</w:t>
      </w:r>
      <w:r>
        <w:rPr>
          <w:rFonts w:ascii="Times New Roman"/>
          <w:lang w:val="sr-Cyrl-RS"/>
        </w:rPr>
        <w:t xml:space="preserve">, </w:t>
      </w:r>
      <w:r>
        <w:rPr>
          <w:rFonts w:ascii="Times New Roman"/>
          <w:lang w:val="sr-Cyrl-RS"/>
        </w:rPr>
        <w:t>еколошке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и</w:t>
      </w:r>
    </w:p>
    <w:p w:rsidR="00B4301B" w:rsidRDefault="0074777D">
      <w:pPr>
        <w:pStyle w:val="Teloteksta"/>
        <w:spacing w:before="138"/>
        <w:ind w:left="2714" w:right="-1"/>
        <w:rPr>
          <w:color w:val="086686"/>
          <w:spacing w:val="-12"/>
          <w:w w:val="109"/>
          <w:lang w:val="sr-Cyrl-RS"/>
        </w:rPr>
      </w:pPr>
      <w:r>
        <w:rPr>
          <w:rFonts w:ascii="Times New Roman"/>
          <w:lang w:val="sr-Cyrl-RS"/>
        </w:rPr>
        <w:t>имовинско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правне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послове</w:t>
      </w:r>
    </w:p>
    <w:p w:rsidR="00B4301B" w:rsidRDefault="0074777D">
      <w:pPr>
        <w:pStyle w:val="Teloteksta"/>
        <w:spacing w:before="138" w:line="590" w:lineRule="auto"/>
        <w:ind w:left="2714" w:right="-1"/>
        <w:rPr>
          <w:lang w:val="sr-Latn-RS"/>
        </w:rPr>
      </w:pPr>
      <w:r>
        <w:rPr>
          <w:lang w:val="sr-Cyrl-RS"/>
        </w:rPr>
        <w:t>Телефон: 031/</w:t>
      </w:r>
      <w:r>
        <w:rPr>
          <w:lang w:val="sr-Latn-RS"/>
        </w:rPr>
        <w:t>315-0237</w:t>
      </w:r>
    </w:p>
    <w:p w:rsidR="00B4301B" w:rsidRDefault="0074777D">
      <w:pPr>
        <w:pStyle w:val="Teloteksta"/>
        <w:spacing w:before="93"/>
        <w:ind w:left="107"/>
      </w:pPr>
      <w:r>
        <w:br w:type="column"/>
      </w:r>
    </w:p>
    <w:p w:rsidR="00B4301B" w:rsidRDefault="00B4301B">
      <w:pPr>
        <w:sectPr w:rsidR="00B4301B">
          <w:type w:val="continuous"/>
          <w:pgSz w:w="11910" w:h="16840"/>
          <w:pgMar w:top="260" w:right="380" w:bottom="840" w:left="460" w:header="720" w:footer="720" w:gutter="0"/>
          <w:cols w:num="2" w:space="720" w:equalWidth="0">
            <w:col w:w="6943" w:space="1051"/>
            <w:col w:w="3076"/>
          </w:cols>
        </w:sectPr>
      </w:pPr>
    </w:p>
    <w:p w:rsidR="00B4301B" w:rsidRDefault="00B4301B">
      <w:pPr>
        <w:pStyle w:val="Teloteksta"/>
      </w:pPr>
    </w:p>
    <w:p w:rsidR="00B4301B" w:rsidRDefault="00B4301B">
      <w:pPr>
        <w:pStyle w:val="Teloteksta"/>
      </w:pPr>
    </w:p>
    <w:p w:rsidR="00B4301B" w:rsidRDefault="00B4301B">
      <w:pPr>
        <w:pStyle w:val="Teloteksta"/>
        <w:spacing w:before="2"/>
        <w:rPr>
          <w:sz w:val="10"/>
        </w:rPr>
      </w:pPr>
    </w:p>
    <w:p w:rsidR="00B4301B" w:rsidRDefault="008A38AF">
      <w:pPr>
        <w:pStyle w:val="Teloteksta"/>
        <w:ind w:left="10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38.6pt;height:34.05pt;mso-left-percent:-10001;mso-top-percent:-10001;mso-position-horizontal:absolute;mso-position-horizontal-relative:char;mso-position-vertical:absolute;mso-position-vertical-relative:line;mso-left-percent:-10001;mso-top-percent:-10001" fillcolor="#30849b" stroked="f">
            <v:textbox inset="0,0,0,0">
              <w:txbxContent>
                <w:p w:rsidR="00B4301B" w:rsidRDefault="0074777D">
                  <w:pPr>
                    <w:spacing w:before="174"/>
                    <w:ind w:left="56"/>
                    <w:rPr>
                      <w:sz w:val="26"/>
                      <w:lang w:val="sr-Cyrl-RS"/>
                    </w:rPr>
                  </w:pPr>
                  <w:r>
                    <w:rPr>
                      <w:color w:val="FFFFFF"/>
                      <w:sz w:val="26"/>
                      <w:lang w:val="sr-Cyrl-RS"/>
                    </w:rPr>
                    <w:t>ОБРАЗАЦ ЗАХТЕВА</w:t>
                  </w:r>
                  <w:r>
                    <w:rPr>
                      <w:color w:val="FFFFFF"/>
                      <w:sz w:val="26"/>
                    </w:rPr>
                    <w:t xml:space="preserve">: </w:t>
                  </w:r>
                  <w:r>
                    <w:rPr>
                      <w:color w:val="FFFFFF"/>
                      <w:w w:val="84"/>
                      <w:sz w:val="26"/>
                      <w:lang w:val="sr-Cyrl-RS"/>
                    </w:rPr>
                    <w:t>Потврђивање пројекта парцелације/препарцелације</w:t>
                  </w:r>
                </w:p>
              </w:txbxContent>
            </v:textbox>
            <w10:wrap type="none"/>
            <w10:anchorlock/>
          </v:shape>
        </w:pict>
      </w:r>
    </w:p>
    <w:p w:rsidR="00B4301B" w:rsidRDefault="00B4301B">
      <w:pPr>
        <w:pStyle w:val="Teloteksta"/>
        <w:spacing w:before="11"/>
        <w:rPr>
          <w:sz w:val="15"/>
        </w:rPr>
      </w:pPr>
    </w:p>
    <w:p w:rsidR="00B4301B" w:rsidRDefault="0074777D">
      <w:pPr>
        <w:pStyle w:val="Naslov1"/>
        <w:spacing w:after="41"/>
        <w:rPr>
          <w:lang w:val="sr-Cyrl-RS"/>
        </w:rPr>
      </w:pPr>
      <w:r>
        <w:rPr>
          <w:lang w:val="sr-Cyrl-RS"/>
        </w:rPr>
        <w:t>Потребне информације: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572"/>
        <w:gridCol w:w="6804"/>
      </w:tblGrid>
      <w:tr w:rsidR="00B4301B">
        <w:trPr>
          <w:trHeight w:val="381"/>
        </w:trPr>
        <w:tc>
          <w:tcPr>
            <w:tcW w:w="397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color w:val="086686"/>
                <w:sz w:val="20"/>
              </w:rPr>
              <w:t>РБ</w:t>
            </w:r>
          </w:p>
        </w:tc>
        <w:tc>
          <w:tcPr>
            <w:tcW w:w="3572" w:type="dxa"/>
            <w:shd w:val="clear" w:color="auto" w:fill="92CDD2"/>
          </w:tcPr>
          <w:p w:rsidR="00B4301B" w:rsidRDefault="00B4301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  <w:shd w:val="clear" w:color="auto" w:fill="92CDD2"/>
          </w:tcPr>
          <w:p w:rsidR="00B4301B" w:rsidRDefault="00B4301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301B">
        <w:trPr>
          <w:trHeight w:val="552"/>
        </w:trPr>
        <w:tc>
          <w:tcPr>
            <w:tcW w:w="397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3572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Име и презиме/пословно име</w:t>
            </w:r>
          </w:p>
        </w:tc>
        <w:tc>
          <w:tcPr>
            <w:tcW w:w="6804" w:type="dxa"/>
          </w:tcPr>
          <w:p w:rsidR="00B4301B" w:rsidRDefault="00B4301B">
            <w:pPr>
              <w:pStyle w:val="TableParagraph"/>
              <w:spacing w:before="0"/>
              <w:ind w:left="0"/>
              <w:rPr>
                <w:sz w:val="20"/>
                <w:lang w:val="sr-Cyrl-RS"/>
              </w:rPr>
            </w:pPr>
          </w:p>
        </w:tc>
      </w:tr>
      <w:tr w:rsidR="00B4301B">
        <w:trPr>
          <w:trHeight w:val="561"/>
        </w:trPr>
        <w:tc>
          <w:tcPr>
            <w:tcW w:w="397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3572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Адреса</w:t>
            </w:r>
          </w:p>
        </w:tc>
        <w:tc>
          <w:tcPr>
            <w:tcW w:w="6804" w:type="dxa"/>
          </w:tcPr>
          <w:p w:rsidR="00B4301B" w:rsidRDefault="00B4301B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B4301B">
        <w:trPr>
          <w:trHeight w:val="555"/>
        </w:trPr>
        <w:tc>
          <w:tcPr>
            <w:tcW w:w="397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</w:t>
            </w:r>
          </w:p>
        </w:tc>
        <w:tc>
          <w:tcPr>
            <w:tcW w:w="3572" w:type="dxa"/>
          </w:tcPr>
          <w:p w:rsidR="00B4301B" w:rsidRDefault="0074777D">
            <w:pPr>
              <w:pStyle w:val="TableParagraph"/>
              <w:spacing w:before="5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Контакт телефон</w:t>
            </w:r>
          </w:p>
        </w:tc>
        <w:tc>
          <w:tcPr>
            <w:tcW w:w="6804" w:type="dxa"/>
          </w:tcPr>
          <w:p w:rsidR="00B4301B" w:rsidRDefault="00B4301B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B4301B">
        <w:trPr>
          <w:trHeight w:val="555"/>
        </w:trPr>
        <w:tc>
          <w:tcPr>
            <w:tcW w:w="397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</w:p>
        </w:tc>
        <w:tc>
          <w:tcPr>
            <w:tcW w:w="3572" w:type="dxa"/>
          </w:tcPr>
          <w:p w:rsidR="00B4301B" w:rsidRDefault="0074777D">
            <w:pPr>
              <w:pStyle w:val="TableParagraph"/>
              <w:spacing w:before="5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Е</w:t>
            </w:r>
            <w:r>
              <w:rPr>
                <w:sz w:val="20"/>
                <w:lang w:val="sr-Latn-RS"/>
              </w:rPr>
              <w:t>-mail</w:t>
            </w:r>
          </w:p>
        </w:tc>
        <w:tc>
          <w:tcPr>
            <w:tcW w:w="6804" w:type="dxa"/>
          </w:tcPr>
          <w:p w:rsidR="00B4301B" w:rsidRDefault="00B4301B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B4301B">
        <w:trPr>
          <w:trHeight w:val="552"/>
        </w:trPr>
        <w:tc>
          <w:tcPr>
            <w:tcW w:w="397" w:type="dxa"/>
          </w:tcPr>
          <w:p w:rsidR="00B4301B" w:rsidRDefault="0074777D">
            <w:pPr>
              <w:pStyle w:val="TableParagraph"/>
              <w:rPr>
                <w:color w:val="086686"/>
                <w:sz w:val="20"/>
                <w:lang w:val="sr-Cyrl-RS"/>
              </w:rPr>
            </w:pPr>
            <w:r>
              <w:rPr>
                <w:color w:val="086686"/>
                <w:sz w:val="20"/>
                <w:lang w:val="sr-Cyrl-RS"/>
              </w:rPr>
              <w:t>5</w:t>
            </w:r>
          </w:p>
        </w:tc>
        <w:tc>
          <w:tcPr>
            <w:tcW w:w="3572" w:type="dxa"/>
          </w:tcPr>
          <w:p w:rsidR="00B4301B" w:rsidRDefault="0074777D">
            <w:pPr>
              <w:pStyle w:val="TableParagraph"/>
              <w:spacing w:before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Бројеви катастарских парцела чије се спајање/деоба тражи</w:t>
            </w:r>
          </w:p>
        </w:tc>
        <w:tc>
          <w:tcPr>
            <w:tcW w:w="6804" w:type="dxa"/>
          </w:tcPr>
          <w:p w:rsidR="00B4301B" w:rsidRDefault="00B4301B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B4301B">
        <w:trPr>
          <w:trHeight w:val="543"/>
        </w:trPr>
        <w:tc>
          <w:tcPr>
            <w:tcW w:w="397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6</w:t>
            </w:r>
          </w:p>
        </w:tc>
        <w:tc>
          <w:tcPr>
            <w:tcW w:w="3572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Катастарска општина</w:t>
            </w:r>
          </w:p>
        </w:tc>
        <w:tc>
          <w:tcPr>
            <w:tcW w:w="6804" w:type="dxa"/>
          </w:tcPr>
          <w:p w:rsidR="00B4301B" w:rsidRDefault="00B4301B">
            <w:pPr>
              <w:pStyle w:val="TableParagraph"/>
              <w:rPr>
                <w:sz w:val="24"/>
                <w:lang w:val="sr-Cyrl-RS"/>
              </w:rPr>
            </w:pPr>
          </w:p>
        </w:tc>
      </w:tr>
      <w:tr w:rsidR="00B4301B">
        <w:trPr>
          <w:trHeight w:val="543"/>
        </w:trPr>
        <w:tc>
          <w:tcPr>
            <w:tcW w:w="397" w:type="dxa"/>
          </w:tcPr>
          <w:p w:rsidR="00B4301B" w:rsidRDefault="0074777D">
            <w:pPr>
              <w:pStyle w:val="TableParagraph"/>
              <w:rPr>
                <w:sz w:val="20"/>
                <w:lang w:val="sr-Latn-RS"/>
              </w:rPr>
            </w:pPr>
            <w:r>
              <w:rPr>
                <w:sz w:val="20"/>
                <w:lang w:val="sr-Latn-RS"/>
              </w:rPr>
              <w:t>7</w:t>
            </w:r>
          </w:p>
        </w:tc>
        <w:tc>
          <w:tcPr>
            <w:tcW w:w="3572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Захтев за потврђивање пројекта: парцелације/препарцелације</w:t>
            </w:r>
          </w:p>
        </w:tc>
        <w:tc>
          <w:tcPr>
            <w:tcW w:w="6804" w:type="dxa"/>
          </w:tcPr>
          <w:p w:rsidR="00B4301B" w:rsidRDefault="00B4301B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</w:tbl>
    <w:p w:rsidR="00B4301B" w:rsidRDefault="00B4301B">
      <w:pPr>
        <w:pStyle w:val="Teloteksta"/>
        <w:rPr>
          <w:sz w:val="26"/>
        </w:rPr>
      </w:pPr>
    </w:p>
    <w:p w:rsidR="00B4301B" w:rsidRDefault="0074777D">
      <w:pPr>
        <w:pStyle w:val="Naslov1"/>
        <w:rPr>
          <w:sz w:val="18"/>
          <w:lang w:val="sr-Cyrl-RS"/>
        </w:rPr>
      </w:pPr>
      <w:r>
        <w:rPr>
          <w:lang w:val="sr-Cyrl-RS"/>
        </w:rPr>
        <w:t xml:space="preserve">  Потребна документација за подношење захтева</w:t>
      </w:r>
    </w:p>
    <w:p w:rsidR="00B4301B" w:rsidRDefault="00B4301B">
      <w:pPr>
        <w:pStyle w:val="Teloteksta"/>
        <w:spacing w:before="5"/>
        <w:rPr>
          <w:sz w:val="8"/>
          <w:lang w:val="sr-Cyrl-RS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4410"/>
        <w:gridCol w:w="3244"/>
      </w:tblGrid>
      <w:tr w:rsidR="00B4301B">
        <w:trPr>
          <w:trHeight w:val="312"/>
        </w:trPr>
        <w:tc>
          <w:tcPr>
            <w:tcW w:w="425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694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Назив документа</w:t>
            </w:r>
          </w:p>
        </w:tc>
        <w:tc>
          <w:tcPr>
            <w:tcW w:w="4410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Услови</w:t>
            </w:r>
          </w:p>
        </w:tc>
        <w:tc>
          <w:tcPr>
            <w:tcW w:w="3244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Напомена</w:t>
            </w:r>
          </w:p>
        </w:tc>
      </w:tr>
      <w:tr w:rsidR="00B4301B">
        <w:trPr>
          <w:trHeight w:val="212"/>
        </w:trPr>
        <w:tc>
          <w:tcPr>
            <w:tcW w:w="425" w:type="dxa"/>
            <w:tcBorders>
              <w:bottom w:val="nil"/>
            </w:tcBorders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694" w:type="dxa"/>
            <w:tcBorders>
              <w:bottom w:val="nil"/>
            </w:tcBorders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Пројекат парцелације / препарцелације</w:t>
            </w:r>
          </w:p>
        </w:tc>
        <w:tc>
          <w:tcPr>
            <w:tcW w:w="4410" w:type="dxa"/>
            <w:tcBorders>
              <w:bottom w:val="nil"/>
            </w:tcBorders>
          </w:tcPr>
          <w:p w:rsidR="00B4301B" w:rsidRDefault="0074777D">
            <w:pPr>
              <w:pStyle w:val="TableParagraph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>3 примерка у аналогном и 1 примерак у дигиталном облику</w:t>
            </w:r>
          </w:p>
        </w:tc>
        <w:tc>
          <w:tcPr>
            <w:tcW w:w="3244" w:type="dxa"/>
            <w:vMerge w:val="restart"/>
          </w:tcPr>
          <w:p w:rsidR="00B4301B" w:rsidRDefault="00B4301B">
            <w:pPr>
              <w:pStyle w:val="TableParagraph"/>
              <w:rPr>
                <w:sz w:val="20"/>
              </w:rPr>
            </w:pPr>
          </w:p>
        </w:tc>
      </w:tr>
      <w:tr w:rsidR="00B4301B">
        <w:trPr>
          <w:trHeight w:val="219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B4301B" w:rsidRDefault="00B4301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B4301B" w:rsidRDefault="00B4301B">
            <w:pPr>
              <w:pStyle w:val="TableParagraph"/>
              <w:spacing w:before="16"/>
              <w:rPr>
                <w:sz w:val="20"/>
              </w:rPr>
            </w:pPr>
          </w:p>
        </w:tc>
        <w:tc>
          <w:tcPr>
            <w:tcW w:w="4410" w:type="dxa"/>
            <w:tcBorders>
              <w:top w:val="nil"/>
              <w:bottom w:val="single" w:sz="4" w:space="0" w:color="auto"/>
            </w:tcBorders>
          </w:tcPr>
          <w:p w:rsidR="00B4301B" w:rsidRDefault="00B4301B">
            <w:pPr>
              <w:pStyle w:val="TableParagraph"/>
              <w:spacing w:before="16"/>
              <w:rPr>
                <w:sz w:val="20"/>
              </w:rPr>
            </w:pPr>
          </w:p>
        </w:tc>
        <w:tc>
          <w:tcPr>
            <w:tcW w:w="3244" w:type="dxa"/>
            <w:vMerge/>
            <w:tcBorders>
              <w:top w:val="nil"/>
            </w:tcBorders>
          </w:tcPr>
          <w:p w:rsidR="00B4301B" w:rsidRDefault="00B4301B">
            <w:pPr>
              <w:rPr>
                <w:sz w:val="2"/>
                <w:szCs w:val="2"/>
              </w:rPr>
            </w:pPr>
          </w:p>
        </w:tc>
      </w:tr>
    </w:tbl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4"/>
          <w:szCs w:val="24"/>
          <w:lang w:val="sr-Cyrl-RS"/>
        </w:rPr>
      </w:pPr>
    </w:p>
    <w:p w:rsidR="00B4301B" w:rsidRDefault="0074777D">
      <w:pPr>
        <w:rPr>
          <w:sz w:val="28"/>
          <w:szCs w:val="24"/>
          <w:lang w:val="sr-Cyrl-RS"/>
        </w:rPr>
      </w:pPr>
      <w:r>
        <w:rPr>
          <w:sz w:val="24"/>
          <w:lang w:val="sr-Cyrl-RS"/>
        </w:rPr>
        <w:t xml:space="preserve">     Таксе: </w:t>
      </w:r>
    </w:p>
    <w:tbl>
      <w:tblPr>
        <w:tblpPr w:leftFromText="180" w:rightFromText="180" w:vertAnchor="text" w:horzAnchor="margin" w:tblpX="150" w:tblpY="1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9"/>
        <w:gridCol w:w="2402"/>
        <w:gridCol w:w="1984"/>
        <w:gridCol w:w="1843"/>
      </w:tblGrid>
      <w:tr w:rsidR="00B4301B">
        <w:trPr>
          <w:trHeight w:val="381"/>
        </w:trPr>
        <w:tc>
          <w:tcPr>
            <w:tcW w:w="425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410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ind w:left="10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НАКНАДА</w:t>
            </w:r>
          </w:p>
        </w:tc>
        <w:tc>
          <w:tcPr>
            <w:tcW w:w="1709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ПРИМАЛАЦ</w:t>
            </w:r>
          </w:p>
        </w:tc>
        <w:tc>
          <w:tcPr>
            <w:tcW w:w="2402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ИЗНОС</w:t>
            </w:r>
          </w:p>
        </w:tc>
        <w:tc>
          <w:tcPr>
            <w:tcW w:w="1984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ind w:left="74" w:right="3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РАЧУНА</w:t>
            </w:r>
          </w:p>
        </w:tc>
        <w:tc>
          <w:tcPr>
            <w:tcW w:w="1843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ind w:left="3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ПОЗИВ НА БРОЈ</w:t>
            </w:r>
          </w:p>
        </w:tc>
      </w:tr>
      <w:tr w:rsidR="00B4301B">
        <w:trPr>
          <w:trHeight w:val="1004"/>
        </w:trPr>
        <w:tc>
          <w:tcPr>
            <w:tcW w:w="425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410" w:type="dxa"/>
          </w:tcPr>
          <w:p w:rsidR="00B4301B" w:rsidRDefault="0074777D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Републичка административна такса</w:t>
            </w:r>
          </w:p>
        </w:tc>
        <w:tc>
          <w:tcPr>
            <w:tcW w:w="1709" w:type="dxa"/>
          </w:tcPr>
          <w:p w:rsidR="00B4301B" w:rsidRDefault="0074777D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републике Србије</w:t>
            </w:r>
          </w:p>
        </w:tc>
        <w:tc>
          <w:tcPr>
            <w:tcW w:w="2402" w:type="dxa"/>
          </w:tcPr>
          <w:p w:rsidR="00B4301B" w:rsidRDefault="0074777D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8</w:t>
            </w:r>
            <w:r w:rsidR="00B92D23">
              <w:rPr>
                <w:sz w:val="20"/>
              </w:rPr>
              <w:t>6</w:t>
            </w:r>
            <w:bookmarkStart w:id="0" w:name="_GoBack"/>
            <w:bookmarkEnd w:id="0"/>
            <w:r>
              <w:rPr>
                <w:sz w:val="20"/>
                <w:lang w:val="sr-Cyrl-RS"/>
              </w:rPr>
              <w:t>0,00</w:t>
            </w:r>
          </w:p>
          <w:p w:rsidR="00B4301B" w:rsidRDefault="00B4301B">
            <w:pPr>
              <w:pStyle w:val="TableParagraph"/>
              <w:ind w:left="53"/>
              <w:rPr>
                <w:sz w:val="20"/>
                <w:lang w:val="sr-Cyrl-RS"/>
              </w:rPr>
            </w:pPr>
          </w:p>
          <w:p w:rsidR="00B4301B" w:rsidRDefault="0074777D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Приликом подношења захтева</w:t>
            </w:r>
          </w:p>
        </w:tc>
        <w:tc>
          <w:tcPr>
            <w:tcW w:w="1984" w:type="dxa"/>
          </w:tcPr>
          <w:p w:rsidR="00B4301B" w:rsidRDefault="0074777D">
            <w:pPr>
              <w:pStyle w:val="TableParagraph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840-742221843-57</w:t>
            </w:r>
          </w:p>
        </w:tc>
        <w:tc>
          <w:tcPr>
            <w:tcW w:w="1843" w:type="dxa"/>
          </w:tcPr>
          <w:p w:rsidR="00B4301B" w:rsidRDefault="0074777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  <w:tr w:rsidR="00B4301B">
        <w:trPr>
          <w:trHeight w:val="835"/>
        </w:trPr>
        <w:tc>
          <w:tcPr>
            <w:tcW w:w="425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2410" w:type="dxa"/>
          </w:tcPr>
          <w:p w:rsidR="00B4301B" w:rsidRDefault="0074777D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Локална административна такса</w:t>
            </w:r>
          </w:p>
        </w:tc>
        <w:tc>
          <w:tcPr>
            <w:tcW w:w="1709" w:type="dxa"/>
          </w:tcPr>
          <w:p w:rsidR="00B4301B" w:rsidRDefault="0074777D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општине Чајетина</w:t>
            </w:r>
          </w:p>
        </w:tc>
        <w:tc>
          <w:tcPr>
            <w:tcW w:w="2402" w:type="dxa"/>
          </w:tcPr>
          <w:p w:rsidR="00B4301B" w:rsidRDefault="0074777D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  <w:r>
              <w:rPr>
                <w:sz w:val="20"/>
                <w:lang w:val="sr-Latn-RS"/>
              </w:rPr>
              <w:t>5</w:t>
            </w:r>
            <w:r>
              <w:rPr>
                <w:sz w:val="20"/>
                <w:lang w:val="sr-Cyrl-RS"/>
              </w:rPr>
              <w:t>.000,00</w:t>
            </w:r>
          </w:p>
          <w:p w:rsidR="00B4301B" w:rsidRDefault="0074777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B4301B" w:rsidRDefault="0074777D">
            <w:pPr>
              <w:rPr>
                <w:sz w:val="20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Приликом</w:t>
            </w:r>
            <w:r>
              <w:rPr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преузимања</w:t>
            </w:r>
          </w:p>
          <w:p w:rsidR="00B4301B" w:rsidRDefault="0074777D">
            <w:pPr>
              <w:rPr>
                <w:lang w:val="sr-Cyrl-RS"/>
              </w:rPr>
            </w:pPr>
            <w:r>
              <w:rPr>
                <w:sz w:val="20"/>
                <w:lang w:val="sr-Cyrl-RS"/>
              </w:rPr>
              <w:t xml:space="preserve"> документа</w:t>
            </w:r>
          </w:p>
        </w:tc>
        <w:tc>
          <w:tcPr>
            <w:tcW w:w="1984" w:type="dxa"/>
          </w:tcPr>
          <w:p w:rsidR="00B4301B" w:rsidRDefault="0074777D">
            <w:pPr>
              <w:pStyle w:val="TableParagraph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840-742251843-73</w:t>
            </w:r>
          </w:p>
        </w:tc>
        <w:tc>
          <w:tcPr>
            <w:tcW w:w="1843" w:type="dxa"/>
          </w:tcPr>
          <w:p w:rsidR="00B4301B" w:rsidRDefault="0074777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</w:tbl>
    <w:p w:rsidR="00B4301B" w:rsidRDefault="00B4301B">
      <w:pPr>
        <w:rPr>
          <w:sz w:val="24"/>
          <w:szCs w:val="24"/>
          <w:lang w:val="sr-Cyrl-RS"/>
        </w:rPr>
      </w:pPr>
    </w:p>
    <w:p w:rsidR="00B4301B" w:rsidRDefault="00B4301B">
      <w:pPr>
        <w:rPr>
          <w:sz w:val="24"/>
          <w:szCs w:val="24"/>
          <w:lang w:val="sr-Cyrl-RS"/>
        </w:rPr>
      </w:pPr>
    </w:p>
    <w:p w:rsidR="00B4301B" w:rsidRDefault="00B4301B">
      <w:pPr>
        <w:rPr>
          <w:sz w:val="24"/>
          <w:szCs w:val="24"/>
          <w:lang w:val="sr-Cyrl-RS"/>
        </w:rPr>
      </w:pPr>
    </w:p>
    <w:p w:rsidR="00B4301B" w:rsidRDefault="007477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Чајетини ___________________ године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ПОДНОСИЛАЦ ЗАХТЕВА:</w:t>
      </w:r>
    </w:p>
    <w:p w:rsidR="00B4301B" w:rsidRDefault="00B4301B">
      <w:pPr>
        <w:rPr>
          <w:sz w:val="24"/>
          <w:szCs w:val="24"/>
          <w:lang w:val="sr-Cyrl-RS"/>
        </w:rPr>
      </w:pPr>
    </w:p>
    <w:p w:rsidR="00B4301B" w:rsidRDefault="0074777D">
      <w:pPr>
        <w:rPr>
          <w:sz w:val="24"/>
          <w:szCs w:val="24"/>
          <w:lang w:val="sr-Cyrl-RS"/>
        </w:rPr>
        <w:sectPr w:rsidR="00B4301B">
          <w:type w:val="continuous"/>
          <w:pgSz w:w="11910" w:h="16840"/>
          <w:pgMar w:top="260" w:right="380" w:bottom="840" w:left="460" w:header="720" w:footer="720" w:gutter="0"/>
          <w:cols w:space="720"/>
        </w:sect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</w:t>
      </w:r>
    </w:p>
    <w:p w:rsidR="00B4301B" w:rsidRDefault="00B4301B">
      <w:pPr>
        <w:pStyle w:val="Teloteksta"/>
        <w:spacing w:line="20" w:lineRule="exact"/>
        <w:rPr>
          <w:sz w:val="2"/>
          <w:lang w:val="sr-Cyrl-RS"/>
        </w:rPr>
      </w:pPr>
    </w:p>
    <w:sectPr w:rsidR="00B4301B">
      <w:pgSz w:w="11910" w:h="16840"/>
      <w:pgMar w:top="540" w:right="380" w:bottom="840" w:left="46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AF" w:rsidRDefault="008A38AF">
      <w:r>
        <w:separator/>
      </w:r>
    </w:p>
  </w:endnote>
  <w:endnote w:type="continuationSeparator" w:id="0">
    <w:p w:rsidR="008A38AF" w:rsidRDefault="008A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01B" w:rsidRDefault="008A38AF">
    <w:pPr>
      <w:pStyle w:val="Teloteksta"/>
      <w:spacing w:line="14" w:lineRule="auto"/>
    </w:pPr>
    <w:r>
      <w:pict>
        <v:line id="_x0000_s2049" style="position:absolute;z-index:-251658752;mso-position-horizontal-relative:page;mso-position-vertical-relative:page;mso-width-relative:page;mso-height-relative:page" from="28.35pt,799.35pt" to="566.95pt,799.35pt" strokeweight=".57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AF" w:rsidRDefault="008A38AF">
      <w:r>
        <w:separator/>
      </w:r>
    </w:p>
  </w:footnote>
  <w:footnote w:type="continuationSeparator" w:id="0">
    <w:p w:rsidR="008A38AF" w:rsidRDefault="008A3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E2B24"/>
    <w:rsid w:val="00040A39"/>
    <w:rsid w:val="000F2C47"/>
    <w:rsid w:val="00121E23"/>
    <w:rsid w:val="00290CC3"/>
    <w:rsid w:val="00290D0C"/>
    <w:rsid w:val="00293C3F"/>
    <w:rsid w:val="003B1066"/>
    <w:rsid w:val="003E5191"/>
    <w:rsid w:val="003E75CB"/>
    <w:rsid w:val="00472ADC"/>
    <w:rsid w:val="0055023D"/>
    <w:rsid w:val="00564EA5"/>
    <w:rsid w:val="00604A96"/>
    <w:rsid w:val="0063411D"/>
    <w:rsid w:val="006B61B8"/>
    <w:rsid w:val="006E79D3"/>
    <w:rsid w:val="006F03F0"/>
    <w:rsid w:val="0074777D"/>
    <w:rsid w:val="00814C79"/>
    <w:rsid w:val="00857EE8"/>
    <w:rsid w:val="00872A64"/>
    <w:rsid w:val="008965CC"/>
    <w:rsid w:val="008A037E"/>
    <w:rsid w:val="008A38AF"/>
    <w:rsid w:val="00920D29"/>
    <w:rsid w:val="009933A3"/>
    <w:rsid w:val="009B7D90"/>
    <w:rsid w:val="009D6FB8"/>
    <w:rsid w:val="00A827EB"/>
    <w:rsid w:val="00A83F71"/>
    <w:rsid w:val="00AB29D6"/>
    <w:rsid w:val="00AB3EDC"/>
    <w:rsid w:val="00AE2D10"/>
    <w:rsid w:val="00B4301B"/>
    <w:rsid w:val="00B92D23"/>
    <w:rsid w:val="00BC7276"/>
    <w:rsid w:val="00BD1C7A"/>
    <w:rsid w:val="00BD275E"/>
    <w:rsid w:val="00BE2B24"/>
    <w:rsid w:val="00C554DD"/>
    <w:rsid w:val="00CB1BDC"/>
    <w:rsid w:val="00CC7E07"/>
    <w:rsid w:val="00D55EE8"/>
    <w:rsid w:val="00D57DB4"/>
    <w:rsid w:val="00D9100B"/>
    <w:rsid w:val="00ED1DC4"/>
    <w:rsid w:val="00EE6C25"/>
    <w:rsid w:val="00F37B3C"/>
    <w:rsid w:val="00FB74A9"/>
    <w:rsid w:val="00FF2BBC"/>
    <w:rsid w:val="11004BC1"/>
    <w:rsid w:val="2D2F0894"/>
    <w:rsid w:val="52BE316A"/>
    <w:rsid w:val="5F1E0388"/>
    <w:rsid w:val="7FC0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488E9F85"/>
  <w15:docId w15:val="{378D1900-A41E-4692-B746-87A84F3C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aslov1">
    <w:name w:val="heading 1"/>
    <w:basedOn w:val="Normal"/>
    <w:uiPriority w:val="1"/>
    <w:qFormat/>
    <w:pPr>
      <w:spacing w:before="92"/>
      <w:ind w:left="163"/>
      <w:outlineLvl w:val="0"/>
    </w:pPr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loteksta">
    <w:name w:val="Body Text"/>
    <w:basedOn w:val="Normal"/>
    <w:uiPriority w:val="1"/>
    <w:qFormat/>
    <w:rPr>
      <w:sz w:val="20"/>
      <w:szCs w:val="20"/>
    </w:rPr>
  </w:style>
  <w:style w:type="paragraph" w:styleId="Pasussalistom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54"/>
    </w:p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qFormat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</dc:creator>
  <cp:lastModifiedBy>Andjela Jovicic</cp:lastModifiedBy>
  <cp:revision>30</cp:revision>
  <cp:lastPrinted>2026-04-23T09:32:00Z</cp:lastPrinted>
  <dcterms:created xsi:type="dcterms:W3CDTF">2017-09-29T06:22:00Z</dcterms:created>
  <dcterms:modified xsi:type="dcterms:W3CDTF">2026-07-10T05:57:00Z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LastSaved">
    <vt:filetime>2017-09-29T00:00:00Z</vt:filetime>
  </property>
  <property fmtid="{D5CDD505-2E9C-101B-9397-08002B2CF9AE}" pid="4" name="KSOProductBuildVer">
    <vt:lpwstr>1033-12.2.0.19805</vt:lpwstr>
  </property>
  <property fmtid="{D5CDD505-2E9C-101B-9397-08002B2CF9AE}" pid="5" name="ICV">
    <vt:lpwstr>B817C1A3DA364174BDC2992A51D66ABB_12</vt:lpwstr>
  </property>
</Properties>
</file>