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03" w:rsidRPr="00E95839" w:rsidRDefault="00BA6303" w:rsidP="00BA6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ПРЕЛИМИНАРНА  РАСПОДЕЛА </w:t>
      </w:r>
      <w:r w:rsidRPr="003E0504">
        <w:rPr>
          <w:rFonts w:ascii="Arial" w:hAnsi="Arial" w:cs="Arial"/>
          <w:b/>
          <w:sz w:val="24"/>
          <w:szCs w:val="24"/>
          <w:lang w:val="sr-Cyrl-RS"/>
        </w:rPr>
        <w:t xml:space="preserve"> СРЕДСТАВА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ЗА ФИНАНСИРАЊЕ ПРОЈЕКАТА ОД ЈАВ</w:t>
      </w:r>
      <w:r w:rsidRPr="003E0504">
        <w:rPr>
          <w:rFonts w:ascii="Arial" w:hAnsi="Arial" w:cs="Arial"/>
          <w:b/>
          <w:sz w:val="24"/>
          <w:szCs w:val="24"/>
          <w:lang w:val="sr-Cyrl-RS"/>
        </w:rPr>
        <w:t>НОГ ИНТЕРЕСА КОЈЕ РЕАЛИЗУЈУ УДРУЖЕЊА ЗА 2019.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3E0504">
        <w:rPr>
          <w:rFonts w:ascii="Arial" w:hAnsi="Arial" w:cs="Arial"/>
          <w:b/>
          <w:sz w:val="24"/>
          <w:szCs w:val="24"/>
          <w:lang w:val="sr-Cyrl-RS"/>
        </w:rPr>
        <w:t>ГОДИНУ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ПО ПОНОВЉЕНОМ ЈАВНОМ КОНКУРСУ </w:t>
      </w:r>
    </w:p>
    <w:p w:rsidR="00BA6303" w:rsidRPr="003E0504" w:rsidRDefault="00BA6303" w:rsidP="00BA6303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BA6303" w:rsidRDefault="00BA6303" w:rsidP="00BA63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3E0504">
        <w:rPr>
          <w:rFonts w:ascii="Arial" w:hAnsi="Arial" w:cs="Arial"/>
          <w:b/>
          <w:sz w:val="28"/>
          <w:szCs w:val="28"/>
          <w:lang w:val="sr-Cyrl-RS"/>
        </w:rPr>
        <w:t>I</w:t>
      </w:r>
    </w:p>
    <w:p w:rsidR="00BA6303" w:rsidRPr="003E0504" w:rsidRDefault="00BA6303" w:rsidP="00BA6303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BA6303" w:rsidRPr="003E0504" w:rsidRDefault="00BA6303" w:rsidP="00BA6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  <w:r w:rsidRPr="003E0504">
        <w:rPr>
          <w:rFonts w:ascii="Arial" w:hAnsi="Arial" w:cs="Arial"/>
          <w:sz w:val="24"/>
          <w:szCs w:val="24"/>
          <w:lang w:val="sr-Cyrl-RS"/>
        </w:rPr>
        <w:t>На основу</w:t>
      </w:r>
      <w:r>
        <w:rPr>
          <w:rFonts w:ascii="Arial" w:hAnsi="Arial" w:cs="Arial"/>
          <w:sz w:val="24"/>
          <w:szCs w:val="24"/>
          <w:lang w:val="sr-Cyrl-RS"/>
        </w:rPr>
        <w:t xml:space="preserve"> поновног 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 јавног конкурса и предлога Комисије средстава  утврђена  Одлуком о буџету  општ</w:t>
      </w:r>
      <w:r>
        <w:rPr>
          <w:rFonts w:ascii="Arial" w:hAnsi="Arial" w:cs="Arial"/>
          <w:sz w:val="24"/>
          <w:szCs w:val="24"/>
          <w:lang w:val="sr-Cyrl-RS"/>
        </w:rPr>
        <w:t xml:space="preserve">ине Чајетина  за 2019 .годину и </w:t>
      </w:r>
      <w:r>
        <w:rPr>
          <w:rFonts w:ascii="Arial" w:hAnsi="Arial" w:cs="Arial"/>
          <w:sz w:val="24"/>
          <w:szCs w:val="24"/>
          <w:lang w:val="sr-Latn-RS"/>
        </w:rPr>
        <w:t xml:space="preserve">I </w:t>
      </w:r>
      <w:r>
        <w:rPr>
          <w:rFonts w:ascii="Arial" w:hAnsi="Arial" w:cs="Arial"/>
          <w:sz w:val="24"/>
          <w:szCs w:val="24"/>
          <w:lang w:val="sr-Cyrl-RS"/>
        </w:rPr>
        <w:t xml:space="preserve">ребаланса </w:t>
      </w:r>
      <w:r w:rsidRPr="003E0504">
        <w:rPr>
          <w:rFonts w:ascii="Arial" w:hAnsi="Arial" w:cs="Arial"/>
          <w:sz w:val="24"/>
          <w:szCs w:val="24"/>
          <w:lang w:val="sr-Cyrl-RS"/>
        </w:rPr>
        <w:t xml:space="preserve"> распоређују се на следећи начин:</w:t>
      </w:r>
    </w:p>
    <w:p w:rsidR="00BA6303" w:rsidRPr="003E0504" w:rsidRDefault="00BA6303" w:rsidP="00BA6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BA6303" w:rsidRPr="003E0504" w:rsidRDefault="00BA6303" w:rsidP="00BA63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BA6303" w:rsidRPr="003E0504" w:rsidRDefault="00BA6303" w:rsidP="00BA6303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E0504">
        <w:rPr>
          <w:rFonts w:ascii="Arial" w:hAnsi="Arial" w:cs="Arial"/>
          <w:b/>
          <w:sz w:val="24"/>
          <w:szCs w:val="24"/>
          <w:lang w:val="sr-Cyrl-RS"/>
        </w:rPr>
        <w:t xml:space="preserve">ТУРИСТИЧКА УДРУЖЕЊА- ОПРЕДЕЉЕНО </w:t>
      </w:r>
      <w:r>
        <w:rPr>
          <w:rFonts w:ascii="Arial" w:hAnsi="Arial" w:cs="Arial"/>
          <w:b/>
          <w:sz w:val="24"/>
          <w:szCs w:val="24"/>
          <w:lang w:val="sr-Cyrl-RS"/>
        </w:rPr>
        <w:t>820</w:t>
      </w:r>
      <w:r w:rsidRPr="003E0504">
        <w:rPr>
          <w:rFonts w:ascii="Arial" w:hAnsi="Arial" w:cs="Arial"/>
          <w:b/>
          <w:sz w:val="24"/>
          <w:szCs w:val="24"/>
          <w:lang w:val="sr-Cyrl-RS"/>
        </w:rPr>
        <w:t>.000,00 динара</w:t>
      </w:r>
    </w:p>
    <w:p w:rsidR="00BA6303" w:rsidRPr="003E0504" w:rsidRDefault="00BA6303" w:rsidP="00BA6303">
      <w:pPr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W w:w="9011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685"/>
        <w:gridCol w:w="2126"/>
        <w:gridCol w:w="2410"/>
      </w:tblGrid>
      <w:tr w:rsidR="00BA6303" w:rsidRPr="003E0504" w:rsidTr="0087243B">
        <w:trPr>
          <w:trHeight w:val="160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УДРУЖЕЊА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СРЕДСТВА КОЈА СЕ ТРАЖЕ КРОЗ ПРОЈЕКАТ ИЗ БУЏЕТА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ПРЕДЛОГ КОМИСИЈЕ ЗА ДОДЕЛУ  СРЕДСТАВА  У 2019. години</w:t>
            </w:r>
          </w:p>
        </w:tc>
      </w:tr>
      <w:tr w:rsidR="00BA6303" w:rsidRPr="003E0504" w:rsidTr="0087243B">
        <w:trPr>
          <w:trHeight w:val="5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Туристичко удружење „Буквица“ Сирогојно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600.000,00</w:t>
            </w:r>
          </w:p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0.000,00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динара</w:t>
            </w:r>
          </w:p>
        </w:tc>
      </w:tr>
      <w:tr w:rsidR="00BA6303" w:rsidRPr="003E0504" w:rsidTr="0087243B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CE0AA2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E0AA2">
              <w:rPr>
                <w:rFonts w:ascii="Arial" w:hAnsi="Arial" w:cs="Arial"/>
                <w:sz w:val="24"/>
                <w:szCs w:val="24"/>
                <w:lang w:val="sr-Cyrl-RS"/>
              </w:rPr>
              <w:t>Удружење љубитеља коња „Златиборски вихор“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600.000,00</w:t>
            </w:r>
          </w:p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50.000,00 динара</w:t>
            </w:r>
          </w:p>
        </w:tc>
      </w:tr>
      <w:tr w:rsidR="00BA6303" w:rsidRPr="003E0504" w:rsidTr="0087243B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CE0AA2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E0AA2">
              <w:rPr>
                <w:rFonts w:ascii="Arial" w:hAnsi="Arial" w:cs="Arial"/>
                <w:sz w:val="24"/>
                <w:szCs w:val="24"/>
                <w:lang w:val="sr-Cyrl-RS"/>
              </w:rPr>
              <w:t>Змајевац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, Рожанство</w:t>
            </w:r>
            <w:r w:rsidRPr="00CE0A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„Од извора“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270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динара</w:t>
            </w:r>
          </w:p>
        </w:tc>
      </w:tr>
      <w:tr w:rsidR="00BA6303" w:rsidRPr="003E0504" w:rsidTr="0087243B">
        <w:trPr>
          <w:trHeight w:val="19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940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динара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82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динара</w:t>
            </w:r>
          </w:p>
        </w:tc>
      </w:tr>
    </w:tbl>
    <w:p w:rsidR="00BA6303" w:rsidRPr="003E0504" w:rsidRDefault="00BA6303" w:rsidP="00BA6303">
      <w:pPr>
        <w:rPr>
          <w:rFonts w:ascii="Arial" w:hAnsi="Arial" w:cs="Arial"/>
          <w:b/>
          <w:sz w:val="24"/>
          <w:szCs w:val="24"/>
          <w:lang w:val="sr-Cyrl-RS"/>
        </w:rPr>
      </w:pPr>
    </w:p>
    <w:p w:rsidR="00BA6303" w:rsidRPr="003E0504" w:rsidRDefault="00BA6303" w:rsidP="00BA630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3E0504">
        <w:rPr>
          <w:rFonts w:ascii="Arial" w:hAnsi="Arial" w:cs="Arial"/>
          <w:b/>
          <w:sz w:val="24"/>
          <w:szCs w:val="24"/>
          <w:lang w:val="sr-Cyrl-RS"/>
        </w:rPr>
        <w:t>ВЕРСКЕ ЗАЈЕДНИЦЕ –ОПРЕДЕЉЕНО 3.000.000,00 динара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552"/>
        <w:gridCol w:w="2551"/>
      </w:tblGrid>
      <w:tr w:rsidR="00BA6303" w:rsidRPr="003E0504" w:rsidTr="0087243B">
        <w:trPr>
          <w:trHeight w:val="1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Ред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3" w:rsidRPr="003E0504" w:rsidRDefault="00BA6303" w:rsidP="0087243B">
            <w:pPr>
              <w:ind w:firstLine="317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УДРУЖЕЊА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СРЕДСТВА КОЈА СЕ ТРАЖЕ КРОЗ ПРОЈЕКАТ ИЗ БУЏЕТА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ПРЕДЛОГ КОМИСИЈЕ ЗА ДОДЕЛУ  СРЕДСТАВА  У 2019. години</w:t>
            </w:r>
          </w:p>
        </w:tc>
      </w:tr>
      <w:tr w:rsidR="00BA6303" w:rsidRPr="003E0504" w:rsidTr="0087243B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863A2C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Црквена општина Чајетина црква брвнара Алин Поток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1.200.000,00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150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</w:tr>
      <w:tr w:rsidR="00BA6303" w:rsidRPr="003E0504" w:rsidTr="0087243B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Црквена општина Сирогојно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1.800.000,00 динара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50.000,00 динара</w:t>
            </w:r>
          </w:p>
        </w:tc>
      </w:tr>
      <w:tr w:rsidR="00BA6303" w:rsidRPr="003E0504" w:rsidTr="0087243B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3.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Црквене општина Шљивовица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1.000.000,00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00.000,00 динара</w:t>
            </w:r>
          </w:p>
        </w:tc>
      </w:tr>
      <w:tr w:rsidR="00BA6303" w:rsidRPr="003E0504" w:rsidTr="0087243B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 xml:space="preserve">Црквена општина </w:t>
            </w: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br/>
              <w:t>Мачкат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800.000,00 динара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BA6303" w:rsidRPr="003E0504" w:rsidTr="0087243B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5.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br/>
              <w:t>Чајетина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2.500.00,00</w:t>
            </w:r>
          </w:p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1.000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</w:tr>
      <w:tr w:rsidR="00BA6303" w:rsidRPr="003E0504" w:rsidTr="0087243B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br/>
              <w:t>Љубиш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800.000,00 динара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450.000,00 динара</w:t>
            </w:r>
          </w:p>
        </w:tc>
      </w:tr>
      <w:tr w:rsidR="00BA6303" w:rsidRPr="003E0504" w:rsidTr="0087243B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lastRenderedPageBreak/>
              <w:t xml:space="preserve">7.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br/>
              <w:t>Златибор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1.000.000,00 динара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00.000,00 динара</w:t>
            </w:r>
          </w:p>
        </w:tc>
      </w:tr>
      <w:tr w:rsidR="00BA6303" w:rsidRPr="003E0504" w:rsidTr="0087243B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Одбор за изградњу храма у Пожегрмцу-Прибој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100.000,00 динара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tabs>
                <w:tab w:val="left" w:pos="281"/>
              </w:tabs>
              <w:spacing w:after="0"/>
              <w:ind w:left="-144" w:firstLine="144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50.000,00 динара</w:t>
            </w:r>
          </w:p>
        </w:tc>
      </w:tr>
      <w:tr w:rsidR="00BA6303" w:rsidRPr="003E0504" w:rsidTr="0087243B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Црквена општина</w:t>
            </w: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br/>
              <w:t>Златибор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– препокривање цркве у Семегњеву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358.920,00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tabs>
                <w:tab w:val="left" w:pos="281"/>
              </w:tabs>
              <w:spacing w:after="0"/>
              <w:ind w:firstLine="34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 динара</w:t>
            </w:r>
          </w:p>
        </w:tc>
      </w:tr>
      <w:tr w:rsidR="00BA6303" w:rsidRPr="003E0504" w:rsidTr="0087243B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A9621E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A9621E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9.558.920,00</w:t>
            </w:r>
          </w:p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динара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tabs>
                <w:tab w:val="left" w:pos="281"/>
              </w:tabs>
              <w:spacing w:after="0"/>
              <w:ind w:firstLine="34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3.000.000,00 динара</w:t>
            </w:r>
          </w:p>
        </w:tc>
      </w:tr>
      <w:tr w:rsidR="00BA6303" w:rsidRPr="003E0504" w:rsidTr="0087243B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ind w:right="-277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ПОЉОПРИВРЕДА –ОПРЕДЕЉЕНО 1.7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00.000,00 динара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tabs>
                <w:tab w:val="left" w:pos="281"/>
              </w:tabs>
              <w:spacing w:after="0"/>
              <w:ind w:left="-144" w:firstLine="144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BA6303" w:rsidRPr="003E0504" w:rsidTr="0087243B">
        <w:trPr>
          <w:trHeight w:val="1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УДРУЖЕЊА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СРЕДСТВА КОЈА СЕ ТРАЖЕ КРОЗ ПРОЈЕКАТ ИЗ БУЏЕТА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ПРЕДЛОГ КОМИСИЈЕ ЗА ДОДЕЛУ  СРЕДСТАВА  У 2019. години</w:t>
            </w:r>
          </w:p>
        </w:tc>
      </w:tr>
      <w:tr w:rsidR="00BA6303" w:rsidRPr="003E0504" w:rsidTr="0087243B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произвођача ракије Шљивовица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231.000,00 динара</w:t>
            </w:r>
          </w:p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250.000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,00 динара</w:t>
            </w:r>
          </w:p>
        </w:tc>
      </w:tr>
      <w:tr w:rsidR="00BA6303" w:rsidRPr="003E0504" w:rsidTr="0087243B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произвођача сувомеснатих производа Зл.округа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427.100,00 динара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427.100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,00 динара</w:t>
            </w:r>
          </w:p>
        </w:tc>
      </w:tr>
      <w:tr w:rsidR="00BA6303" w:rsidRPr="003E0504" w:rsidTr="0087243B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Ловачко удружење Златибор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500.000, 00 динара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350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</w:tr>
      <w:tr w:rsidR="00BA6303" w:rsidRPr="003E0504" w:rsidTr="0087243B">
        <w:trPr>
          <w:trHeight w:val="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пчелара Златибор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br/>
              <w:t>400.000,00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350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</w:tr>
      <w:tr w:rsidR="00BA6303" w:rsidRPr="003E0504" w:rsidTr="0087243B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„Златиборски млекари“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220.000,00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BA6303" w:rsidRPr="003E0504" w:rsidTr="0087243B"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одгајивача оваца „Трипкова“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140.000,00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140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</w:tr>
      <w:tr w:rsidR="00BA6303" w:rsidRPr="003E0504" w:rsidTr="0087243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Савез сеоских жена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570.000,00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BA6303" w:rsidRPr="003E0504" w:rsidTr="0087243B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УКУПНО:</w:t>
            </w:r>
          </w:p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2.488.100,00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A9621E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1.667.100,00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динара</w:t>
            </w:r>
          </w:p>
        </w:tc>
      </w:tr>
      <w:tr w:rsidR="00BA6303" w:rsidRPr="003E0504" w:rsidTr="0087243B">
        <w:trPr>
          <w:trHeight w:val="1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КУЛТУРА-ОПРЕДЕЉЕНА СРЕДСТВА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3.100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 динара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BA6303" w:rsidRPr="003E0504" w:rsidTr="0087243B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УДРУЖЕЊА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СРЕДСТВА КОЈА СЕ ТРАЖЕ КРОЗ ПРОЈЕКАТ ИЗ БУЏЕТА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ПРЕДЛОГ КОМИСИЈЕ ЗА ДОДЕЛУ  СРЕДСТАВА  У 2019. години</w:t>
            </w:r>
          </w:p>
        </w:tc>
      </w:tr>
      <w:tr w:rsidR="00BA6303" w:rsidRPr="003E0504" w:rsidTr="0087243B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Е 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600.000,00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300.000,00 динара</w:t>
            </w:r>
          </w:p>
        </w:tc>
      </w:tr>
      <w:tr w:rsidR="00BA6303" w:rsidRPr="003E0504" w:rsidTr="0087243B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УГ „Дигитални документациони центар АС“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br/>
              <w:t>250.000,00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 динара</w:t>
            </w:r>
          </w:p>
        </w:tc>
      </w:tr>
      <w:tr w:rsidR="00BA6303" w:rsidRPr="003E0504" w:rsidTr="0087243B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Сердар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600.000,00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300.000,00 динара</w:t>
            </w:r>
          </w:p>
        </w:tc>
      </w:tr>
      <w:tr w:rsidR="00BA6303" w:rsidRPr="003E0504" w:rsidTr="0087243B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УПУ „Чика Јова Змај“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100.000,00 динара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50.000,00 динара</w:t>
            </w:r>
          </w:p>
        </w:tc>
      </w:tr>
      <w:tr w:rsidR="00BA6303" w:rsidRPr="003E0504" w:rsidTr="0087243B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„Хаос“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649.744,00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00.000,00 динара</w:t>
            </w:r>
          </w:p>
        </w:tc>
      </w:tr>
      <w:tr w:rsidR="00BA6303" w:rsidRPr="003E0504" w:rsidTr="0087243B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„Распевани Златибор“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300.000,00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 динара</w:t>
            </w:r>
          </w:p>
        </w:tc>
      </w:tr>
      <w:tr w:rsidR="00BA6303" w:rsidRPr="003E0504" w:rsidTr="0087243B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„Ветерани“Златибор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6A0FD7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1.000.000,00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700.000,00 динара</w:t>
            </w:r>
          </w:p>
        </w:tc>
      </w:tr>
      <w:tr w:rsidR="00BA6303" w:rsidRPr="003E0504" w:rsidTr="0087243B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„Јелек“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499.500,00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250.000,00 динара</w:t>
            </w:r>
          </w:p>
        </w:tc>
      </w:tr>
      <w:tr w:rsidR="00BA6303" w:rsidRPr="003E0504" w:rsidTr="0087243B"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КУД „Златибор“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1.000.000,00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00.000,00 динара</w:t>
            </w:r>
          </w:p>
        </w:tc>
      </w:tr>
      <w:tr w:rsidR="00BA6303" w:rsidRPr="003E0504" w:rsidTr="0087243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10.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УБНОР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BA6303" w:rsidRPr="003E0504" w:rsidTr="0087243B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„ПУЛС“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310.700,00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BA6303" w:rsidRPr="003E0504" w:rsidTr="0087243B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СУ „Мали фудбал“</w:t>
            </w:r>
          </w:p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Златибор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490.000,00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BA6303" w:rsidRPr="003E0504" w:rsidTr="0087243B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Галерија „Борова глава“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200.000,00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70.000,00 динара</w:t>
            </w:r>
          </w:p>
        </w:tc>
      </w:tr>
      <w:tr w:rsidR="00BA6303" w:rsidRPr="003E0504" w:rsidTr="0087243B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Планинарско друштво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 динара</w:t>
            </w:r>
          </w:p>
        </w:tc>
      </w:tr>
      <w:tr w:rsidR="00BA6303" w:rsidRPr="003E0504" w:rsidTr="0087243B">
        <w:trPr>
          <w:trHeight w:val="18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УКУПНО:</w:t>
            </w:r>
          </w:p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5.869.944,00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03" w:rsidRPr="003E0504" w:rsidRDefault="00BA6303" w:rsidP="0087243B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2.840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динара</w:t>
            </w:r>
          </w:p>
        </w:tc>
      </w:tr>
      <w:tr w:rsidR="00BA6303" w:rsidRPr="003E0504" w:rsidTr="0087243B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СОЦИО-ХУМАНИТАРНЕ ОРГАНИЗАЦИЈЕ- ОПРЕДЕЉЕНО  3.000.000,00  динара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BA6303" w:rsidRPr="003E0504" w:rsidTr="0087243B">
        <w:trPr>
          <w:trHeight w:val="1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2E3BBE" w:rsidRDefault="00BA6303" w:rsidP="0087243B">
            <w:pPr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НАЗИВ УДРУЖЕЊА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СРЕДСТВА КОЈА СЕ ТРАЖЕ КРОЗ ПРОЈЕКАТ ИЗ БУЏЕТА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ПРЕДЛОГ КОМИСИЈЕ ЗА ДОДЕЛУ  СРЕДСТВА  У 2019. години</w:t>
            </w:r>
          </w:p>
        </w:tc>
      </w:tr>
      <w:tr w:rsidR="00BA6303" w:rsidRPr="003E0504" w:rsidTr="0087243B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„Развој УЕ“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325.704,00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BA6303" w:rsidRPr="003E0504" w:rsidTr="0087243B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Чувари природе Златибора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450.000,00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/</w:t>
            </w:r>
          </w:p>
        </w:tc>
      </w:tr>
      <w:tr w:rsidR="00BA6303" w:rsidRPr="003E0504" w:rsidTr="0087243B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УГ „Инклузија 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1.500.000,00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1.200.000,00 динара</w:t>
            </w:r>
          </w:p>
        </w:tc>
      </w:tr>
      <w:tr w:rsidR="00BA6303" w:rsidRPr="003E0504" w:rsidTr="0087243B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Савез цив. инвалида рата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108.000,00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BA6303" w:rsidRPr="003E0504" w:rsidTr="0087243B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Међ.општ. организац. Савеза слепих Србије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BA6303" w:rsidRPr="003E0504" w:rsidTr="0087243B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Ужичко удрзж. за помоћ особама са аутизмом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BA6303" w:rsidRPr="003E0504" w:rsidTr="0087243B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Удруж. мултиплесклерозе Зл.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200.000,00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BA6303" w:rsidRPr="003E0504" w:rsidTr="0087243B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Удруж. породица деце са инвалидитетом „Зрачак“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200.000,00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70.000,00 динара</w:t>
            </w:r>
          </w:p>
        </w:tc>
      </w:tr>
      <w:tr w:rsidR="00BA6303" w:rsidRPr="003E0504" w:rsidTr="0087243B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Удруж. глувих и наглувих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100.000,00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BA6303" w:rsidRPr="003E0504" w:rsidTr="0087243B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2E3BBE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F7EEC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Удруж. параплегичара Зл.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81.555,44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BA6303" w:rsidRPr="003E0504" w:rsidTr="0087243B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УГ „Златиборски круг“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2E3BBE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158.900,00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70.000,00 динара</w:t>
            </w:r>
          </w:p>
        </w:tc>
      </w:tr>
      <w:tr w:rsidR="00BA6303" w:rsidRPr="003E0504" w:rsidTr="0087243B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пензионера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2E3BBE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1.200.000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1.0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0.000,00 динара</w:t>
            </w:r>
          </w:p>
        </w:tc>
      </w:tr>
      <w:tr w:rsidR="00BA6303" w:rsidRPr="003E0504" w:rsidTr="0087243B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2E3BBE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дистрофичара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453.200,00 динара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60.000,00 динара</w:t>
            </w:r>
          </w:p>
        </w:tc>
      </w:tr>
      <w:tr w:rsidR="00BA6303" w:rsidRPr="003E0504" w:rsidTr="0087243B">
        <w:trPr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2E3BBE" w:rsidRDefault="00BA6303" w:rsidP="0087243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3E0504">
              <w:rPr>
                <w:rFonts w:ascii="Arial" w:hAnsi="Arial" w:cs="Arial"/>
                <w:sz w:val="24"/>
                <w:szCs w:val="24"/>
                <w:lang w:val="sr-Cyrl-RS"/>
              </w:rPr>
              <w:t>Удружење ветерана ратних инвали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да ратова 1990 .године Чајетина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50.000,00 динара</w:t>
            </w:r>
          </w:p>
        </w:tc>
      </w:tr>
      <w:tr w:rsidR="00BA6303" w:rsidRPr="003E0504" w:rsidTr="0087243B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УКУПНО: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4.957.379,00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03" w:rsidRPr="003E0504" w:rsidRDefault="00BA6303" w:rsidP="0087243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860</w:t>
            </w:r>
            <w:r w:rsidRPr="003E0504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.000,00</w:t>
            </w:r>
          </w:p>
        </w:tc>
      </w:tr>
    </w:tbl>
    <w:p w:rsidR="00BA6303" w:rsidRPr="003E0504" w:rsidRDefault="00BA6303" w:rsidP="00BA63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BA6303" w:rsidRDefault="00BA6303" w:rsidP="00BA63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</w:p>
    <w:p w:rsidR="00BA6303" w:rsidRDefault="00BA6303" w:rsidP="00BA6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A6303" w:rsidRPr="00B31B3C" w:rsidRDefault="00BA6303" w:rsidP="00BA63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BA6303" w:rsidRDefault="00BA6303" w:rsidP="00BA6303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Чајетина, 10.07.2019.године                             Комисија за расподелу средстава,</w:t>
      </w:r>
    </w:p>
    <w:p w:rsidR="00BA6303" w:rsidRPr="00DB734F" w:rsidRDefault="00BA6303" w:rsidP="00DB734F">
      <w:pPr>
        <w:rPr>
          <w:lang w:val="bs-Cyrl-BA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_______________________</w:t>
      </w:r>
      <w:bookmarkStart w:id="0" w:name="_GoBack"/>
      <w:bookmarkEnd w:id="0"/>
    </w:p>
    <w:sectPr w:rsidR="00BA6303" w:rsidRPr="00DB734F" w:rsidSect="00BA630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20EC"/>
    <w:multiLevelType w:val="hybridMultilevel"/>
    <w:tmpl w:val="621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03"/>
    <w:rsid w:val="00032992"/>
    <w:rsid w:val="00184249"/>
    <w:rsid w:val="001D20C4"/>
    <w:rsid w:val="003425B8"/>
    <w:rsid w:val="003642E0"/>
    <w:rsid w:val="003671E6"/>
    <w:rsid w:val="00392314"/>
    <w:rsid w:val="003E6F17"/>
    <w:rsid w:val="003F1EE2"/>
    <w:rsid w:val="00474C56"/>
    <w:rsid w:val="004947DC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A630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DB734F"/>
    <w:rsid w:val="00E04B4A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Djordje Marjanovic</cp:lastModifiedBy>
  <cp:revision>3</cp:revision>
  <dcterms:created xsi:type="dcterms:W3CDTF">2019-07-10T06:56:00Z</dcterms:created>
  <dcterms:modified xsi:type="dcterms:W3CDTF">2019-07-10T07:11:00Z</dcterms:modified>
</cp:coreProperties>
</file>