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55" w:rsidRPr="00996B55" w:rsidRDefault="00996B55" w:rsidP="00996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996B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ИЗМЕНА ПЛАНА ЈАВНИХ НАБАВКИ ЗА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1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ГОДИНУ </w:t>
      </w:r>
    </w:p>
    <w:p w:rsidR="00996B55" w:rsidRPr="00996B55" w:rsidRDefault="00996B55" w:rsidP="00996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96B55">
        <w:rPr>
          <w:rFonts w:ascii="Times New Roman" w:hAnsi="Times New Roman" w:cs="Times New Roman"/>
          <w:b/>
          <w:sz w:val="28"/>
          <w:szCs w:val="28"/>
          <w:lang w:val="sr-Cyrl-RS"/>
        </w:rPr>
        <w:t>(Службени гласник РС 91/2019)</w:t>
      </w:r>
    </w:p>
    <w:p w:rsidR="00996B55" w:rsidRDefault="00996B55" w:rsidP="00996B55">
      <w:pPr>
        <w:rPr>
          <w:rFonts w:ascii="Times New Roman" w:hAnsi="Times New Roman" w:cs="Times New Roman"/>
          <w:b/>
          <w:lang w:val="sr-Latn-RS"/>
        </w:rPr>
      </w:pPr>
      <w:r>
        <w:br/>
      </w:r>
      <w:r>
        <w:br/>
      </w:r>
      <w:r>
        <w:br/>
      </w:r>
      <w:r>
        <w:rPr>
          <w:rFonts w:ascii="Times New Roman" w:hAnsi="Times New Roman" w:cs="Times New Roman"/>
          <w:b/>
          <w:lang w:val="sr-Cyrl-RS"/>
        </w:rPr>
        <w:t>Поступци који се додају</w:t>
      </w:r>
      <w:r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95"/>
        <w:gridCol w:w="1917"/>
        <w:gridCol w:w="1417"/>
        <w:gridCol w:w="1134"/>
        <w:gridCol w:w="851"/>
      </w:tblGrid>
      <w:tr w:rsidR="00996B55" w:rsidTr="00996B55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0009ED" w:rsidTr="00996B55">
        <w:tblPrEx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567" w:type="dxa"/>
          </w:tcPr>
          <w:p w:rsidR="000009ED" w:rsidRPr="000009ED" w:rsidRDefault="000009ED" w:rsidP="00996B55">
            <w:pPr>
              <w:ind w:left="567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="00A54ACA">
              <w:rPr>
                <w:rFonts w:ascii="Times New Roman" w:hAnsi="Times New Roman" w:cs="Times New Roman"/>
                <w:b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93" w:type="dxa"/>
          </w:tcPr>
          <w:p w:rsidR="00A54ACA" w:rsidRDefault="00A54ACA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0009ED" w:rsidRPr="000009ED" w:rsidRDefault="000009ED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Добра</w:t>
            </w:r>
          </w:p>
        </w:tc>
        <w:tc>
          <w:tcPr>
            <w:tcW w:w="3895" w:type="dxa"/>
          </w:tcPr>
          <w:p w:rsidR="00A54ACA" w:rsidRDefault="00A54ACA" w:rsidP="00996B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009ED" w:rsidRDefault="000009ED" w:rsidP="00996B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аутомобила</w:t>
            </w:r>
          </w:p>
        </w:tc>
        <w:tc>
          <w:tcPr>
            <w:tcW w:w="1917" w:type="dxa"/>
          </w:tcPr>
          <w:p w:rsidR="000009ED" w:rsidRDefault="000009ED"/>
          <w:p w:rsidR="00A54ACA" w:rsidRPr="00A54ACA" w:rsidRDefault="00A54ACA">
            <w:pPr>
              <w:rPr>
                <w:lang w:val="sr-Cyrl-RS"/>
              </w:rPr>
            </w:pPr>
            <w:r>
              <w:rPr>
                <w:lang w:val="sr-Cyrl-RS"/>
              </w:rPr>
              <w:t>Отворени</w:t>
            </w:r>
          </w:p>
        </w:tc>
        <w:tc>
          <w:tcPr>
            <w:tcW w:w="1417" w:type="dxa"/>
          </w:tcPr>
          <w:p w:rsidR="00A54ACA" w:rsidRDefault="00A54ACA"/>
          <w:p w:rsidR="000009ED" w:rsidRPr="00A54ACA" w:rsidRDefault="00A54ACA">
            <w:pPr>
              <w:rPr>
                <w:lang w:val="sr-Cyrl-RS"/>
              </w:rPr>
            </w:pPr>
            <w:r>
              <w:t xml:space="preserve">III </w:t>
            </w:r>
            <w:r>
              <w:rPr>
                <w:lang w:val="sr-Cyrl-RS"/>
              </w:rPr>
              <w:t>квартал</w:t>
            </w:r>
          </w:p>
        </w:tc>
        <w:tc>
          <w:tcPr>
            <w:tcW w:w="1134" w:type="dxa"/>
          </w:tcPr>
          <w:p w:rsidR="000009ED" w:rsidRPr="000009ED" w:rsidRDefault="000009E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009ED" w:rsidRPr="000009ED" w:rsidRDefault="000009ED">
            <w:pPr>
              <w:rPr>
                <w:rFonts w:ascii="Times New Roman" w:hAnsi="Times New Roman" w:cs="Times New Roman"/>
                <w:lang w:val="sr-Cyrl-RS"/>
              </w:rPr>
            </w:pPr>
            <w:r w:rsidRPr="000009ED">
              <w:rPr>
                <w:rFonts w:ascii="Times New Roman" w:hAnsi="Times New Roman" w:cs="Times New Roman"/>
                <w:lang w:val="sr-Cyrl-RS"/>
              </w:rPr>
              <w:t>34110000</w:t>
            </w:r>
          </w:p>
        </w:tc>
        <w:tc>
          <w:tcPr>
            <w:tcW w:w="851" w:type="dxa"/>
          </w:tcPr>
          <w:p w:rsidR="000009ED" w:rsidRDefault="000009E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009ED" w:rsidRDefault="000009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RS</w:t>
            </w:r>
            <w:r>
              <w:rPr>
                <w:rFonts w:ascii="Times New Roman" w:hAnsi="Times New Roman" w:cs="Times New Roman"/>
                <w:lang w:val="sr-Cyrl-RS"/>
              </w:rPr>
              <w:t>211</w:t>
            </w:r>
          </w:p>
        </w:tc>
      </w:tr>
    </w:tbl>
    <w:p w:rsidR="006B382C" w:rsidRPr="000009ED" w:rsidRDefault="006B382C" w:rsidP="00996B55">
      <w:pPr>
        <w:rPr>
          <w:lang w:val="sr-Cyrl-RS"/>
        </w:rPr>
      </w:pPr>
    </w:p>
    <w:sectPr w:rsidR="006B382C" w:rsidRPr="0000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55"/>
    <w:rsid w:val="000009ED"/>
    <w:rsid w:val="006B382C"/>
    <w:rsid w:val="00996B55"/>
    <w:rsid w:val="00A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B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B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Javne nabavke OU</cp:lastModifiedBy>
  <cp:revision>3</cp:revision>
  <dcterms:created xsi:type="dcterms:W3CDTF">2021-05-26T12:48:00Z</dcterms:created>
  <dcterms:modified xsi:type="dcterms:W3CDTF">2021-05-27T12:12:00Z</dcterms:modified>
</cp:coreProperties>
</file>