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3E1" w:rsidRPr="009042EF" w:rsidRDefault="005D73E1" w:rsidP="005D73E1">
      <w:pPr>
        <w:ind w:firstLine="708"/>
        <w:jc w:val="both"/>
        <w:rPr>
          <w:rFonts w:ascii="Arial" w:hAnsi="Arial" w:cs="Arial"/>
          <w:sz w:val="24"/>
          <w:szCs w:val="24"/>
          <w:lang w:val="sr-Cyrl-CS"/>
        </w:rPr>
      </w:pPr>
      <w:r w:rsidRPr="009042EF">
        <w:rPr>
          <w:rFonts w:ascii="Arial" w:hAnsi="Arial" w:cs="Arial"/>
          <w:sz w:val="24"/>
          <w:szCs w:val="24"/>
          <w:lang w:val="sr-Cyrl-CS"/>
        </w:rPr>
        <w:t xml:space="preserve">На основу члана 56. става </w:t>
      </w:r>
      <w:r w:rsidRPr="009042EF">
        <w:rPr>
          <w:rFonts w:ascii="Arial" w:hAnsi="Arial" w:cs="Arial"/>
          <w:sz w:val="24"/>
          <w:szCs w:val="24"/>
        </w:rPr>
        <w:t>1</w:t>
      </w:r>
      <w:r w:rsidRPr="009042EF">
        <w:rPr>
          <w:rFonts w:ascii="Arial" w:hAnsi="Arial" w:cs="Arial"/>
          <w:sz w:val="24"/>
          <w:szCs w:val="24"/>
          <w:lang w:val="sr-Cyrl-CS"/>
        </w:rPr>
        <w:t>.</w:t>
      </w:r>
      <w:r w:rsidRPr="009042EF">
        <w:rPr>
          <w:rFonts w:ascii="Arial" w:hAnsi="Arial" w:cs="Arial"/>
          <w:sz w:val="24"/>
          <w:szCs w:val="24"/>
        </w:rPr>
        <w:t xml:space="preserve">и 2. </w:t>
      </w:r>
      <w:r w:rsidRPr="009042EF">
        <w:rPr>
          <w:rFonts w:ascii="Arial" w:hAnsi="Arial" w:cs="Arial"/>
          <w:sz w:val="24"/>
          <w:szCs w:val="24"/>
          <w:lang w:val="sr-Cyrl-CS"/>
        </w:rPr>
        <w:t>Закона о локалним изборим</w:t>
      </w:r>
      <w:r w:rsidRPr="009042EF">
        <w:rPr>
          <w:rFonts w:ascii="Arial" w:hAnsi="Arial" w:cs="Arial"/>
          <w:sz w:val="24"/>
          <w:szCs w:val="24"/>
        </w:rPr>
        <w:t xml:space="preserve">а </w:t>
      </w:r>
      <w:r w:rsidRPr="009042EF">
        <w:rPr>
          <w:rFonts w:ascii="Arial" w:hAnsi="Arial" w:cs="Arial"/>
          <w:sz w:val="24"/>
          <w:szCs w:val="24"/>
          <w:lang w:val="sr-Cyrl-CS"/>
        </w:rPr>
        <w:t>(''Службени гласник</w:t>
      </w:r>
      <w:r w:rsidRPr="009042EF">
        <w:rPr>
          <w:rFonts w:ascii="Arial" w:hAnsi="Arial" w:cs="Arial"/>
          <w:sz w:val="24"/>
          <w:szCs w:val="24"/>
        </w:rPr>
        <w:t xml:space="preserve"> </w:t>
      </w:r>
      <w:r w:rsidRPr="009042EF">
        <w:rPr>
          <w:rFonts w:ascii="Arial" w:hAnsi="Arial" w:cs="Arial"/>
          <w:sz w:val="24"/>
          <w:szCs w:val="24"/>
          <w:lang w:val="sr-Cyrl-CS"/>
        </w:rPr>
        <w:t xml:space="preserve"> РС'' </w:t>
      </w:r>
      <w:r w:rsidRPr="009042EF">
        <w:rPr>
          <w:rFonts w:ascii="Arial" w:hAnsi="Arial" w:cs="Arial"/>
          <w:sz w:val="24"/>
          <w:szCs w:val="24"/>
        </w:rPr>
        <w:t xml:space="preserve"> </w:t>
      </w:r>
      <w:r w:rsidRPr="009042EF">
        <w:rPr>
          <w:rFonts w:ascii="Arial" w:hAnsi="Arial" w:cs="Arial"/>
          <w:sz w:val="24"/>
          <w:szCs w:val="24"/>
          <w:lang w:val="sr-Cyrl-CS"/>
        </w:rPr>
        <w:t>број 129/2007</w:t>
      </w:r>
      <w:r w:rsidRPr="009042EF">
        <w:rPr>
          <w:rFonts w:ascii="Arial" w:hAnsi="Arial" w:cs="Arial"/>
          <w:sz w:val="24"/>
          <w:szCs w:val="24"/>
        </w:rPr>
        <w:t xml:space="preserve"> , 34/2010</w:t>
      </w:r>
      <w:r>
        <w:rPr>
          <w:rFonts w:ascii="Arial" w:hAnsi="Arial" w:cs="Arial"/>
          <w:sz w:val="24"/>
          <w:szCs w:val="24"/>
        </w:rPr>
        <w:t xml:space="preserve">-одлука УС , </w:t>
      </w:r>
      <w:r w:rsidRPr="009042EF">
        <w:rPr>
          <w:rFonts w:ascii="Arial" w:hAnsi="Arial" w:cs="Arial"/>
          <w:sz w:val="24"/>
          <w:szCs w:val="24"/>
        </w:rPr>
        <w:t>54 /2011</w:t>
      </w:r>
      <w:r>
        <w:rPr>
          <w:rFonts w:ascii="Arial" w:hAnsi="Arial" w:cs="Arial"/>
          <w:sz w:val="24"/>
          <w:szCs w:val="24"/>
        </w:rPr>
        <w:t>,</w:t>
      </w:r>
      <w:r w:rsidRPr="009042E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12/2020,16/2020-аут. тумачење и 68/202</w:t>
      </w:r>
      <w:r>
        <w:rPr>
          <w:rFonts w:ascii="Arial" w:hAnsi="Arial" w:cs="Arial"/>
          <w:sz w:val="24"/>
          <w:szCs w:val="24"/>
          <w:lang w:val="sr-Cyrl-CS"/>
        </w:rPr>
        <w:t xml:space="preserve"> ) , </w:t>
      </w:r>
      <w:r w:rsidRPr="009042EF">
        <w:rPr>
          <w:rFonts w:ascii="Arial" w:hAnsi="Arial" w:cs="Arial"/>
          <w:sz w:val="24"/>
          <w:szCs w:val="24"/>
          <w:lang w:val="sr-Cyrl-CS"/>
        </w:rPr>
        <w:t>Скупштина општине Чајетина</w:t>
      </w:r>
      <w:r w:rsidRPr="009042EF">
        <w:rPr>
          <w:rFonts w:ascii="Arial" w:hAnsi="Arial" w:cs="Arial"/>
          <w:sz w:val="24"/>
          <w:szCs w:val="24"/>
        </w:rPr>
        <w:t xml:space="preserve">, </w:t>
      </w:r>
      <w:r w:rsidRPr="009042EF">
        <w:rPr>
          <w:rFonts w:ascii="Arial" w:hAnsi="Arial" w:cs="Arial"/>
          <w:sz w:val="24"/>
          <w:szCs w:val="24"/>
          <w:lang w:val="sr-Cyrl-CS"/>
        </w:rPr>
        <w:t xml:space="preserve"> на</w:t>
      </w:r>
      <w:r w:rsidRPr="009042EF">
        <w:rPr>
          <w:rFonts w:ascii="Arial" w:hAnsi="Arial" w:cs="Arial"/>
          <w:sz w:val="24"/>
          <w:szCs w:val="24"/>
        </w:rPr>
        <w:t xml:space="preserve"> </w:t>
      </w:r>
      <w:r w:rsidRPr="009042EF">
        <w:rPr>
          <w:rFonts w:ascii="Arial" w:hAnsi="Arial" w:cs="Arial"/>
          <w:sz w:val="24"/>
          <w:szCs w:val="24"/>
          <w:lang w:val="sr-Cyrl-CS"/>
        </w:rPr>
        <w:t>конститутивној седници,</w:t>
      </w:r>
      <w:r w:rsidRPr="009042EF">
        <w:rPr>
          <w:rFonts w:ascii="Arial" w:hAnsi="Arial" w:cs="Arial"/>
          <w:sz w:val="24"/>
          <w:szCs w:val="24"/>
        </w:rPr>
        <w:t xml:space="preserve"> </w:t>
      </w:r>
      <w:r w:rsidRPr="009042EF">
        <w:rPr>
          <w:rFonts w:ascii="Arial" w:hAnsi="Arial" w:cs="Arial"/>
          <w:sz w:val="24"/>
          <w:szCs w:val="24"/>
          <w:lang w:val="sr-Cyrl-CS"/>
        </w:rPr>
        <w:t>одржаној</w:t>
      </w:r>
      <w:r w:rsidRPr="009042E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sr-Cyrl-CS"/>
        </w:rPr>
        <w:t xml:space="preserve"> 30. јуна </w:t>
      </w:r>
      <w:r w:rsidRPr="009042EF">
        <w:rPr>
          <w:rFonts w:ascii="Arial" w:hAnsi="Arial" w:cs="Arial"/>
          <w:sz w:val="24"/>
          <w:szCs w:val="24"/>
          <w:lang w:val="sr-Cyrl-CS"/>
        </w:rPr>
        <w:t>20</w:t>
      </w:r>
      <w:r>
        <w:rPr>
          <w:rFonts w:ascii="Arial" w:hAnsi="Arial" w:cs="Arial"/>
          <w:sz w:val="24"/>
          <w:szCs w:val="24"/>
        </w:rPr>
        <w:t>20</w:t>
      </w:r>
      <w:r w:rsidRPr="009042EF">
        <w:rPr>
          <w:rFonts w:ascii="Arial" w:hAnsi="Arial" w:cs="Arial"/>
          <w:sz w:val="24"/>
          <w:szCs w:val="24"/>
          <w:lang w:val="sr-Cyrl-CS"/>
        </w:rPr>
        <w:t>.</w:t>
      </w:r>
      <w:r w:rsidRPr="009042EF">
        <w:rPr>
          <w:rFonts w:ascii="Arial" w:hAnsi="Arial" w:cs="Arial"/>
          <w:sz w:val="24"/>
          <w:szCs w:val="24"/>
        </w:rPr>
        <w:t xml:space="preserve"> </w:t>
      </w:r>
      <w:r w:rsidRPr="009042EF">
        <w:rPr>
          <w:rFonts w:ascii="Arial" w:hAnsi="Arial" w:cs="Arial"/>
          <w:sz w:val="24"/>
          <w:szCs w:val="24"/>
          <w:lang w:val="sr-Cyrl-CS"/>
        </w:rPr>
        <w:t>године, донела је</w:t>
      </w:r>
    </w:p>
    <w:p w:rsidR="005D73E1" w:rsidRDefault="005D73E1" w:rsidP="005D73E1">
      <w:pPr>
        <w:jc w:val="both"/>
        <w:rPr>
          <w:rFonts w:ascii="Arial" w:hAnsi="Arial" w:cs="Arial"/>
          <w:sz w:val="24"/>
          <w:szCs w:val="24"/>
          <w:lang w:val="sr-Cyrl-CS"/>
        </w:rPr>
      </w:pPr>
    </w:p>
    <w:p w:rsidR="005D73E1" w:rsidRPr="009042EF" w:rsidRDefault="005D73E1" w:rsidP="005D73E1">
      <w:pPr>
        <w:jc w:val="both"/>
        <w:rPr>
          <w:rFonts w:ascii="Arial" w:hAnsi="Arial" w:cs="Arial"/>
          <w:sz w:val="24"/>
          <w:szCs w:val="24"/>
          <w:lang w:val="sr-Cyrl-CS"/>
        </w:rPr>
      </w:pPr>
    </w:p>
    <w:p w:rsidR="005D73E1" w:rsidRPr="009042EF" w:rsidRDefault="005D73E1" w:rsidP="005D73E1">
      <w:pPr>
        <w:jc w:val="center"/>
        <w:rPr>
          <w:rFonts w:ascii="Arial" w:hAnsi="Arial" w:cs="Arial"/>
          <w:b/>
          <w:bCs/>
          <w:sz w:val="28"/>
          <w:szCs w:val="24"/>
          <w:lang w:val="sr-Cyrl-CS"/>
        </w:rPr>
      </w:pPr>
      <w:r w:rsidRPr="009042EF">
        <w:rPr>
          <w:rFonts w:ascii="Arial" w:hAnsi="Arial" w:cs="Arial"/>
          <w:b/>
          <w:bCs/>
          <w:sz w:val="28"/>
          <w:szCs w:val="24"/>
          <w:lang w:val="sr-Cyrl-CS"/>
        </w:rPr>
        <w:t xml:space="preserve">  ОДЛУКУ  О ПОТВРЂИВАЊУ МАНДАТА ОДБОРНИКА СКУПШТИНЕ ОПШТИНЕ ЧАЈЕТИНА</w:t>
      </w:r>
    </w:p>
    <w:p w:rsidR="005D73E1" w:rsidRPr="009042EF" w:rsidRDefault="005D73E1" w:rsidP="005D73E1">
      <w:pPr>
        <w:jc w:val="both"/>
        <w:rPr>
          <w:rFonts w:ascii="Arial" w:hAnsi="Arial" w:cs="Arial"/>
          <w:b/>
          <w:bCs/>
          <w:sz w:val="28"/>
          <w:szCs w:val="24"/>
          <w:lang w:val="sr-Cyrl-CS"/>
        </w:rPr>
      </w:pPr>
    </w:p>
    <w:p w:rsidR="005D73E1" w:rsidRPr="009042EF" w:rsidRDefault="005D73E1" w:rsidP="005D73E1">
      <w:pPr>
        <w:jc w:val="center"/>
        <w:rPr>
          <w:rFonts w:ascii="Arial" w:hAnsi="Arial" w:cs="Arial"/>
          <w:b/>
          <w:bCs/>
          <w:sz w:val="24"/>
          <w:szCs w:val="24"/>
          <w:lang w:val="hr-HR"/>
        </w:rPr>
      </w:pPr>
      <w:r w:rsidRPr="009042EF">
        <w:rPr>
          <w:rFonts w:ascii="Arial" w:hAnsi="Arial" w:cs="Arial"/>
          <w:b/>
          <w:bCs/>
          <w:sz w:val="24"/>
          <w:szCs w:val="24"/>
          <w:lang w:val="sr-Cyrl-CS"/>
        </w:rPr>
        <w:t>Члан 1.</w:t>
      </w:r>
    </w:p>
    <w:p w:rsidR="005D73E1" w:rsidRPr="009042EF" w:rsidRDefault="005D73E1" w:rsidP="005D73E1">
      <w:pPr>
        <w:jc w:val="center"/>
        <w:rPr>
          <w:rFonts w:ascii="Arial" w:hAnsi="Arial" w:cs="Arial"/>
          <w:sz w:val="24"/>
          <w:szCs w:val="24"/>
          <w:lang w:val="sr-Cyrl-CS"/>
        </w:rPr>
      </w:pPr>
    </w:p>
    <w:p w:rsidR="005D73E1" w:rsidRPr="009042EF" w:rsidRDefault="005D73E1" w:rsidP="005D73E1">
      <w:pPr>
        <w:jc w:val="both"/>
        <w:rPr>
          <w:rFonts w:ascii="Arial" w:hAnsi="Arial" w:cs="Arial"/>
          <w:sz w:val="24"/>
          <w:szCs w:val="24"/>
          <w:lang w:val="sr-Cyrl-CS"/>
        </w:rPr>
      </w:pPr>
      <w:r w:rsidRPr="009042EF">
        <w:rPr>
          <w:rFonts w:ascii="Arial" w:hAnsi="Arial" w:cs="Arial"/>
          <w:sz w:val="24"/>
          <w:szCs w:val="24"/>
          <w:lang w:val="sr-Cyrl-CS"/>
        </w:rPr>
        <w:tab/>
        <w:t xml:space="preserve">На  основу извештаја верификационог одбора  </w:t>
      </w:r>
      <w:r w:rsidRPr="009042EF">
        <w:rPr>
          <w:rFonts w:ascii="Arial" w:hAnsi="Arial" w:cs="Arial"/>
          <w:b/>
          <w:bCs/>
          <w:i/>
          <w:iCs/>
          <w:sz w:val="24"/>
          <w:szCs w:val="24"/>
          <w:lang w:val="sr-Cyrl-CS"/>
        </w:rPr>
        <w:t>ПОТВРЂУЈУ СЕ</w:t>
      </w:r>
      <w:r w:rsidRPr="009042EF">
        <w:rPr>
          <w:rFonts w:ascii="Arial" w:hAnsi="Arial" w:cs="Arial"/>
          <w:sz w:val="24"/>
          <w:szCs w:val="24"/>
          <w:lang w:val="sr-Cyrl-CS"/>
        </w:rPr>
        <w:t xml:space="preserve"> мандати нових одборника Скупштине општине и то:</w:t>
      </w:r>
    </w:p>
    <w:p w:rsidR="005D73E1" w:rsidRPr="009042EF" w:rsidRDefault="005D73E1" w:rsidP="005D73E1">
      <w:pPr>
        <w:rPr>
          <w:sz w:val="24"/>
          <w:szCs w:val="24"/>
        </w:rPr>
      </w:pPr>
    </w:p>
    <w:p w:rsidR="005D73E1" w:rsidRDefault="005D73E1" w:rsidP="005D73E1">
      <w:pPr>
        <w:tabs>
          <w:tab w:val="left" w:pos="2520"/>
        </w:tabs>
        <w:rPr>
          <w:rFonts w:ascii="Arial" w:hAnsi="Arial" w:cs="Arial"/>
          <w:sz w:val="24"/>
          <w:szCs w:val="24"/>
          <w:lang w:val="sr-Cyrl-CS"/>
        </w:rPr>
      </w:pPr>
    </w:p>
    <w:p w:rsidR="005D73E1" w:rsidRPr="00331413" w:rsidRDefault="005D73E1" w:rsidP="005D73E1">
      <w:pPr>
        <w:pStyle w:val="ListParagraph"/>
        <w:widowControl/>
        <w:numPr>
          <w:ilvl w:val="0"/>
          <w:numId w:val="15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  <w:lang w:val="sr-Cyrl-CS"/>
        </w:rPr>
      </w:pPr>
      <w:r w:rsidRPr="00331413">
        <w:rPr>
          <w:rFonts w:ascii="Arial" w:hAnsi="Arial" w:cs="Arial"/>
          <w:sz w:val="24"/>
          <w:szCs w:val="24"/>
          <w:lang w:val="sr-Cyrl-CS"/>
        </w:rPr>
        <w:t>Милан Стаматовић, 1960</w:t>
      </w:r>
      <w:r w:rsidRPr="00331413">
        <w:rPr>
          <w:rFonts w:ascii="Arial" w:hAnsi="Arial" w:cs="Arial"/>
          <w:sz w:val="24"/>
          <w:szCs w:val="24"/>
        </w:rPr>
        <w:t xml:space="preserve"> </w:t>
      </w:r>
      <w:r w:rsidRPr="00331413">
        <w:rPr>
          <w:rFonts w:ascii="Arial" w:hAnsi="Arial" w:cs="Arial"/>
          <w:sz w:val="24"/>
          <w:szCs w:val="24"/>
          <w:lang w:val="sr-Cyrl-CS"/>
        </w:rPr>
        <w:t>,  технолог, Златибор;</w:t>
      </w:r>
    </w:p>
    <w:p w:rsidR="005D73E1" w:rsidRPr="008A2AF8" w:rsidRDefault="005D73E1" w:rsidP="005D73E1">
      <w:pPr>
        <w:widowControl/>
        <w:numPr>
          <w:ilvl w:val="0"/>
          <w:numId w:val="15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  <w:lang w:val="sr-Cyrl-CS"/>
        </w:rPr>
      </w:pPr>
      <w:r w:rsidRPr="008A2AF8">
        <w:rPr>
          <w:rFonts w:ascii="Arial" w:hAnsi="Arial" w:cs="Arial"/>
          <w:sz w:val="24"/>
          <w:szCs w:val="24"/>
          <w:lang w:val="sr-Cyrl-CS"/>
        </w:rPr>
        <w:t>Арсен Ђурић, 1973</w:t>
      </w:r>
      <w:r w:rsidRPr="008A2AF8">
        <w:rPr>
          <w:rFonts w:ascii="Arial" w:hAnsi="Arial" w:cs="Arial"/>
          <w:sz w:val="24"/>
          <w:szCs w:val="24"/>
        </w:rPr>
        <w:t xml:space="preserve"> </w:t>
      </w:r>
      <w:r w:rsidRPr="008A2AF8">
        <w:rPr>
          <w:rFonts w:ascii="Arial" w:hAnsi="Arial" w:cs="Arial"/>
          <w:sz w:val="24"/>
          <w:szCs w:val="24"/>
          <w:lang w:val="sr-Cyrl-CS"/>
        </w:rPr>
        <w:t>,  дипл. економиста,  Златибор;</w:t>
      </w:r>
    </w:p>
    <w:p w:rsidR="005D73E1" w:rsidRPr="008A2AF8" w:rsidRDefault="005D73E1" w:rsidP="005D73E1">
      <w:pPr>
        <w:widowControl/>
        <w:numPr>
          <w:ilvl w:val="0"/>
          <w:numId w:val="15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  <w:lang w:val="sr-Cyrl-CS"/>
        </w:rPr>
      </w:pPr>
      <w:r w:rsidRPr="008A2AF8">
        <w:rPr>
          <w:rFonts w:ascii="Arial" w:hAnsi="Arial" w:cs="Arial"/>
          <w:sz w:val="24"/>
          <w:szCs w:val="24"/>
          <w:lang w:val="sr-Cyrl-CS"/>
        </w:rPr>
        <w:t>Милоје Рајовић,</w:t>
      </w:r>
      <w:r w:rsidRPr="008A2AF8">
        <w:rPr>
          <w:rFonts w:ascii="Arial" w:hAnsi="Arial" w:cs="Arial"/>
          <w:sz w:val="24"/>
          <w:szCs w:val="24"/>
        </w:rPr>
        <w:t xml:space="preserve"> </w:t>
      </w:r>
      <w:r w:rsidRPr="008A2AF8">
        <w:rPr>
          <w:rFonts w:ascii="Arial" w:hAnsi="Arial" w:cs="Arial"/>
          <w:sz w:val="24"/>
          <w:szCs w:val="24"/>
          <w:lang w:val="sr-Cyrl-CS"/>
        </w:rPr>
        <w:t>1975, саобраћ. инжењер , Златибор</w:t>
      </w:r>
    </w:p>
    <w:p w:rsidR="005D73E1" w:rsidRPr="008A2AF8" w:rsidRDefault="005D73E1" w:rsidP="005D73E1">
      <w:pPr>
        <w:widowControl/>
        <w:numPr>
          <w:ilvl w:val="0"/>
          <w:numId w:val="15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  <w:lang w:val="sr-Cyrl-CS"/>
        </w:rPr>
      </w:pPr>
      <w:r w:rsidRPr="008A2AF8">
        <w:rPr>
          <w:rFonts w:ascii="Arial" w:hAnsi="Arial" w:cs="Arial"/>
          <w:sz w:val="24"/>
          <w:szCs w:val="24"/>
          <w:lang w:val="sr-Cyrl-CS"/>
        </w:rPr>
        <w:t>Бојана Божанић, 1981, професор енгл. језика, Златибор;</w:t>
      </w:r>
    </w:p>
    <w:p w:rsidR="005D73E1" w:rsidRPr="008A2AF8" w:rsidRDefault="005D73E1" w:rsidP="005D73E1">
      <w:pPr>
        <w:widowControl/>
        <w:numPr>
          <w:ilvl w:val="0"/>
          <w:numId w:val="15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  <w:lang w:val="sr-Cyrl-CS"/>
        </w:rPr>
      </w:pPr>
      <w:r w:rsidRPr="008A2AF8">
        <w:rPr>
          <w:rFonts w:ascii="Arial" w:hAnsi="Arial" w:cs="Arial"/>
          <w:sz w:val="24"/>
          <w:szCs w:val="24"/>
          <w:lang w:val="sr-Cyrl-CS"/>
        </w:rPr>
        <w:t>Маријана Марић, 1978, лекар, Мачкат;</w:t>
      </w:r>
    </w:p>
    <w:p w:rsidR="005D73E1" w:rsidRPr="008A2AF8" w:rsidRDefault="005D73E1" w:rsidP="005D73E1">
      <w:pPr>
        <w:widowControl/>
        <w:numPr>
          <w:ilvl w:val="0"/>
          <w:numId w:val="15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  <w:lang w:val="sr-Cyrl-CS"/>
        </w:rPr>
      </w:pPr>
      <w:r w:rsidRPr="008A2AF8">
        <w:rPr>
          <w:rFonts w:ascii="Arial" w:hAnsi="Arial" w:cs="Arial"/>
          <w:sz w:val="24"/>
          <w:szCs w:val="24"/>
          <w:lang w:val="sr-Cyrl-CS"/>
        </w:rPr>
        <w:t>Зоран Удовичић, 1963, економ. техничар , Чајетина;</w:t>
      </w:r>
    </w:p>
    <w:p w:rsidR="005D73E1" w:rsidRPr="008A2AF8" w:rsidRDefault="005D73E1" w:rsidP="005D73E1">
      <w:pPr>
        <w:widowControl/>
        <w:numPr>
          <w:ilvl w:val="0"/>
          <w:numId w:val="15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  <w:lang w:val="sr-Cyrl-CS"/>
        </w:rPr>
      </w:pPr>
      <w:r w:rsidRPr="008A2AF8">
        <w:rPr>
          <w:rFonts w:ascii="Arial" w:hAnsi="Arial" w:cs="Arial"/>
          <w:sz w:val="24"/>
          <w:szCs w:val="24"/>
          <w:lang w:val="sr-Cyrl-CS"/>
        </w:rPr>
        <w:t>Дејан Шкодрић, 1979 , електротехничар, Шљивовица;</w:t>
      </w:r>
    </w:p>
    <w:p w:rsidR="005D73E1" w:rsidRPr="008A2AF8" w:rsidRDefault="005D73E1" w:rsidP="005D73E1">
      <w:pPr>
        <w:widowControl/>
        <w:numPr>
          <w:ilvl w:val="0"/>
          <w:numId w:val="15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  <w:lang w:val="sr-Cyrl-CS"/>
        </w:rPr>
      </w:pPr>
      <w:r w:rsidRPr="008A2AF8">
        <w:rPr>
          <w:rFonts w:ascii="Arial" w:hAnsi="Arial" w:cs="Arial"/>
          <w:sz w:val="24"/>
          <w:szCs w:val="24"/>
          <w:lang w:val="sr-Cyrl-CS"/>
        </w:rPr>
        <w:t>Павле Марић, 1951 , предузетник , Мачкат;</w:t>
      </w:r>
    </w:p>
    <w:p w:rsidR="005D73E1" w:rsidRPr="008A2AF8" w:rsidRDefault="005D73E1" w:rsidP="005D73E1">
      <w:pPr>
        <w:widowControl/>
        <w:numPr>
          <w:ilvl w:val="0"/>
          <w:numId w:val="15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  <w:lang w:val="sr-Cyrl-CS"/>
        </w:rPr>
      </w:pPr>
      <w:r w:rsidRPr="008A2AF8">
        <w:rPr>
          <w:rFonts w:ascii="Arial" w:hAnsi="Arial" w:cs="Arial"/>
          <w:sz w:val="24"/>
          <w:szCs w:val="24"/>
          <w:lang w:val="sr-Cyrl-CS"/>
        </w:rPr>
        <w:t>Душанка Кнежевић,</w:t>
      </w:r>
      <w:r w:rsidRPr="008A2AF8">
        <w:rPr>
          <w:rFonts w:ascii="Arial" w:hAnsi="Arial" w:cs="Arial"/>
          <w:sz w:val="24"/>
          <w:szCs w:val="24"/>
        </w:rPr>
        <w:t xml:space="preserve"> </w:t>
      </w:r>
      <w:r w:rsidRPr="008A2AF8">
        <w:rPr>
          <w:rFonts w:ascii="Arial" w:hAnsi="Arial" w:cs="Arial"/>
          <w:sz w:val="24"/>
          <w:szCs w:val="24"/>
          <w:lang w:val="sr-Cyrl-CS"/>
        </w:rPr>
        <w:t>1960, медиц. сестра,  Чајетина;</w:t>
      </w:r>
    </w:p>
    <w:p w:rsidR="005D73E1" w:rsidRPr="008A2AF8" w:rsidRDefault="005D73E1" w:rsidP="005D73E1">
      <w:pPr>
        <w:widowControl/>
        <w:numPr>
          <w:ilvl w:val="0"/>
          <w:numId w:val="15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  <w:lang w:val="sr-Cyrl-CS"/>
        </w:rPr>
      </w:pPr>
      <w:r w:rsidRPr="008A2AF8">
        <w:rPr>
          <w:rFonts w:ascii="Arial" w:hAnsi="Arial" w:cs="Arial"/>
          <w:sz w:val="24"/>
          <w:szCs w:val="24"/>
          <w:lang w:val="sr-Cyrl-CS"/>
        </w:rPr>
        <w:t xml:space="preserve"> Гордана  Бојовић, 1977, лекар, Дренова;</w:t>
      </w:r>
    </w:p>
    <w:p w:rsidR="005D73E1" w:rsidRPr="008A2AF8" w:rsidRDefault="005D73E1" w:rsidP="005D73E1">
      <w:pPr>
        <w:widowControl/>
        <w:numPr>
          <w:ilvl w:val="0"/>
          <w:numId w:val="15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  <w:lang w:val="sr-Cyrl-CS"/>
        </w:rPr>
      </w:pPr>
      <w:r w:rsidRPr="008A2AF8">
        <w:rPr>
          <w:rFonts w:ascii="Arial" w:hAnsi="Arial" w:cs="Arial"/>
          <w:sz w:val="24"/>
          <w:szCs w:val="24"/>
          <w:lang w:val="sr-Cyrl-CS"/>
        </w:rPr>
        <w:t xml:space="preserve"> Славко Пантовић, 1949 , пензионер, Чајетина;</w:t>
      </w:r>
    </w:p>
    <w:p w:rsidR="005D73E1" w:rsidRPr="008A2AF8" w:rsidRDefault="005D73E1" w:rsidP="005D73E1">
      <w:pPr>
        <w:widowControl/>
        <w:numPr>
          <w:ilvl w:val="0"/>
          <w:numId w:val="15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  <w:lang w:val="sr-Cyrl-CS"/>
        </w:rPr>
      </w:pPr>
      <w:r w:rsidRPr="008A2AF8">
        <w:rPr>
          <w:rFonts w:ascii="Arial" w:hAnsi="Arial" w:cs="Arial"/>
          <w:sz w:val="24"/>
          <w:szCs w:val="24"/>
          <w:lang w:val="sr-Cyrl-CS"/>
        </w:rPr>
        <w:t xml:space="preserve"> Бранко Секулић,</w:t>
      </w:r>
      <w:r w:rsidRPr="008A2AF8">
        <w:rPr>
          <w:rFonts w:ascii="Arial" w:hAnsi="Arial" w:cs="Arial"/>
          <w:sz w:val="24"/>
          <w:szCs w:val="24"/>
        </w:rPr>
        <w:t xml:space="preserve"> </w:t>
      </w:r>
      <w:r w:rsidRPr="008A2AF8">
        <w:rPr>
          <w:rFonts w:ascii="Arial" w:hAnsi="Arial" w:cs="Arial"/>
          <w:sz w:val="24"/>
          <w:szCs w:val="24"/>
          <w:lang w:val="sr-Cyrl-CS"/>
        </w:rPr>
        <w:t>1972, радник , Сирогојно;</w:t>
      </w:r>
    </w:p>
    <w:p w:rsidR="005D73E1" w:rsidRPr="008A2AF8" w:rsidRDefault="005D73E1" w:rsidP="005D73E1">
      <w:pPr>
        <w:widowControl/>
        <w:numPr>
          <w:ilvl w:val="0"/>
          <w:numId w:val="15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  <w:lang w:val="sr-Cyrl-CS"/>
        </w:rPr>
      </w:pPr>
      <w:r w:rsidRPr="008A2AF8">
        <w:rPr>
          <w:rFonts w:ascii="Arial" w:hAnsi="Arial" w:cs="Arial"/>
          <w:sz w:val="24"/>
          <w:szCs w:val="24"/>
          <w:lang w:val="sr-Cyrl-CS"/>
        </w:rPr>
        <w:t xml:space="preserve"> Александар Џамбасовић, 1988,електротрехничар, Чајетина;</w:t>
      </w:r>
    </w:p>
    <w:p w:rsidR="005D73E1" w:rsidRPr="008A2AF8" w:rsidRDefault="005D73E1" w:rsidP="005D73E1">
      <w:pPr>
        <w:widowControl/>
        <w:numPr>
          <w:ilvl w:val="0"/>
          <w:numId w:val="15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  <w:lang w:val="sr-Cyrl-CS"/>
        </w:rPr>
      </w:pPr>
      <w:r w:rsidRPr="008A2AF8">
        <w:rPr>
          <w:rFonts w:ascii="Arial" w:hAnsi="Arial" w:cs="Arial"/>
          <w:sz w:val="24"/>
          <w:szCs w:val="24"/>
          <w:lang w:val="sr-Cyrl-CS"/>
        </w:rPr>
        <w:t xml:space="preserve"> Јелена Баћковић, 1977 ,  фарм. техничар, Златибор ;</w:t>
      </w:r>
    </w:p>
    <w:p w:rsidR="005D73E1" w:rsidRPr="008A2AF8" w:rsidRDefault="005D73E1" w:rsidP="005D73E1">
      <w:pPr>
        <w:widowControl/>
        <w:numPr>
          <w:ilvl w:val="0"/>
          <w:numId w:val="15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  <w:lang w:val="sr-Cyrl-CS"/>
        </w:rPr>
      </w:pPr>
      <w:r w:rsidRPr="008A2AF8">
        <w:rPr>
          <w:rFonts w:ascii="Arial" w:hAnsi="Arial" w:cs="Arial"/>
          <w:sz w:val="24"/>
          <w:szCs w:val="24"/>
          <w:lang w:val="sr-Cyrl-CS"/>
        </w:rPr>
        <w:t xml:space="preserve"> Горица Мијаиловић, 1969, економ . техничар, Рожанство;</w:t>
      </w:r>
    </w:p>
    <w:p w:rsidR="005D73E1" w:rsidRPr="008A2AF8" w:rsidRDefault="005D73E1" w:rsidP="005D73E1">
      <w:pPr>
        <w:widowControl/>
        <w:numPr>
          <w:ilvl w:val="0"/>
          <w:numId w:val="15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  <w:lang w:val="sr-Cyrl-CS"/>
        </w:rPr>
      </w:pPr>
      <w:r w:rsidRPr="008A2AF8">
        <w:rPr>
          <w:rFonts w:ascii="Arial" w:hAnsi="Arial" w:cs="Arial"/>
          <w:sz w:val="24"/>
          <w:szCs w:val="24"/>
          <w:lang w:val="sr-Cyrl-CS"/>
        </w:rPr>
        <w:t xml:space="preserve"> Владимир Бојовић, 1986,дипл .економиста , Чајетина;</w:t>
      </w:r>
    </w:p>
    <w:p w:rsidR="005D73E1" w:rsidRPr="008A2AF8" w:rsidRDefault="005D73E1" w:rsidP="005D73E1">
      <w:pPr>
        <w:widowControl/>
        <w:numPr>
          <w:ilvl w:val="0"/>
          <w:numId w:val="15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  <w:lang w:val="sr-Cyrl-CS"/>
        </w:rPr>
      </w:pPr>
      <w:r w:rsidRPr="008A2AF8">
        <w:rPr>
          <w:rFonts w:ascii="Arial" w:hAnsi="Arial" w:cs="Arial"/>
          <w:sz w:val="24"/>
          <w:szCs w:val="24"/>
          <w:lang w:val="sr-Cyrl-CS"/>
        </w:rPr>
        <w:t xml:space="preserve"> Миленко Јеремић,</w:t>
      </w:r>
      <w:r w:rsidRPr="008A2AF8">
        <w:rPr>
          <w:rFonts w:ascii="Arial" w:hAnsi="Arial" w:cs="Arial"/>
          <w:sz w:val="24"/>
          <w:szCs w:val="24"/>
        </w:rPr>
        <w:t xml:space="preserve"> </w:t>
      </w:r>
      <w:r w:rsidRPr="008A2AF8">
        <w:rPr>
          <w:rFonts w:ascii="Arial" w:hAnsi="Arial" w:cs="Arial"/>
          <w:sz w:val="24"/>
          <w:szCs w:val="24"/>
          <w:lang w:val="sr-Cyrl-CS"/>
        </w:rPr>
        <w:t>1960, електротехничар специјалиста, Рудине;</w:t>
      </w:r>
    </w:p>
    <w:p w:rsidR="005D73E1" w:rsidRPr="008A2AF8" w:rsidRDefault="005D73E1" w:rsidP="005D73E1">
      <w:pPr>
        <w:widowControl/>
        <w:numPr>
          <w:ilvl w:val="0"/>
          <w:numId w:val="15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  <w:lang w:val="sr-Cyrl-CS"/>
        </w:rPr>
      </w:pPr>
      <w:r w:rsidRPr="008A2AF8">
        <w:rPr>
          <w:rFonts w:ascii="Arial" w:hAnsi="Arial" w:cs="Arial"/>
          <w:sz w:val="24"/>
          <w:szCs w:val="24"/>
          <w:lang w:val="sr-Cyrl-CS"/>
        </w:rPr>
        <w:t xml:space="preserve"> Милан Обрадовић, 1975, трговац, Трнава;</w:t>
      </w:r>
    </w:p>
    <w:p w:rsidR="005D73E1" w:rsidRPr="008A2AF8" w:rsidRDefault="005D73E1" w:rsidP="005D73E1">
      <w:pPr>
        <w:widowControl/>
        <w:numPr>
          <w:ilvl w:val="0"/>
          <w:numId w:val="15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  <w:lang w:val="sr-Cyrl-CS"/>
        </w:rPr>
      </w:pPr>
      <w:r w:rsidRPr="008A2AF8">
        <w:rPr>
          <w:rFonts w:ascii="Arial" w:hAnsi="Arial" w:cs="Arial"/>
          <w:sz w:val="24"/>
          <w:szCs w:val="24"/>
          <w:lang w:val="sr-Cyrl-CS"/>
        </w:rPr>
        <w:t xml:space="preserve"> Јелена Гукић, 1983, професор, Мачкат;</w:t>
      </w:r>
    </w:p>
    <w:p w:rsidR="005D73E1" w:rsidRPr="008A2AF8" w:rsidRDefault="005D73E1" w:rsidP="005D73E1">
      <w:pPr>
        <w:widowControl/>
        <w:numPr>
          <w:ilvl w:val="0"/>
          <w:numId w:val="15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  <w:lang w:val="sr-Cyrl-CS"/>
        </w:rPr>
      </w:pPr>
      <w:r w:rsidRPr="008A2AF8">
        <w:rPr>
          <w:rFonts w:ascii="Arial" w:hAnsi="Arial" w:cs="Arial"/>
          <w:sz w:val="24"/>
          <w:szCs w:val="24"/>
          <w:lang w:val="sr-Cyrl-CS"/>
        </w:rPr>
        <w:t xml:space="preserve"> Верица Весовић,</w:t>
      </w:r>
      <w:r w:rsidRPr="008A2AF8">
        <w:rPr>
          <w:rFonts w:ascii="Arial" w:hAnsi="Arial" w:cs="Arial"/>
          <w:sz w:val="24"/>
          <w:szCs w:val="24"/>
        </w:rPr>
        <w:t xml:space="preserve"> </w:t>
      </w:r>
      <w:r w:rsidRPr="008A2AF8">
        <w:rPr>
          <w:rFonts w:ascii="Arial" w:hAnsi="Arial" w:cs="Arial"/>
          <w:sz w:val="24"/>
          <w:szCs w:val="24"/>
          <w:lang w:val="sr-Cyrl-CS"/>
        </w:rPr>
        <w:t>1970, трговац, Крива Река;</w:t>
      </w:r>
    </w:p>
    <w:p w:rsidR="005D73E1" w:rsidRPr="008A2AF8" w:rsidRDefault="005D73E1" w:rsidP="005D73E1">
      <w:pPr>
        <w:widowControl/>
        <w:numPr>
          <w:ilvl w:val="0"/>
          <w:numId w:val="15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  <w:lang w:val="sr-Cyrl-CS"/>
        </w:rPr>
      </w:pPr>
      <w:r w:rsidRPr="008A2AF8">
        <w:rPr>
          <w:rFonts w:ascii="Arial" w:hAnsi="Arial" w:cs="Arial"/>
          <w:sz w:val="24"/>
          <w:szCs w:val="24"/>
          <w:lang w:val="sr-Cyrl-CS"/>
        </w:rPr>
        <w:t xml:space="preserve"> Недељко Спасенић, 1962, менаџер хотелијерства, Златибор;</w:t>
      </w:r>
    </w:p>
    <w:p w:rsidR="005D73E1" w:rsidRPr="008A2AF8" w:rsidRDefault="005D73E1" w:rsidP="005D73E1">
      <w:pPr>
        <w:widowControl/>
        <w:numPr>
          <w:ilvl w:val="0"/>
          <w:numId w:val="15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  <w:lang w:val="sr-Cyrl-CS"/>
        </w:rPr>
      </w:pPr>
      <w:r w:rsidRPr="008A2AF8">
        <w:rPr>
          <w:rFonts w:ascii="Arial" w:hAnsi="Arial" w:cs="Arial"/>
          <w:sz w:val="24"/>
          <w:szCs w:val="24"/>
          <w:lang w:val="sr-Cyrl-CS"/>
        </w:rPr>
        <w:t xml:space="preserve"> Иван Филиповић, 1981, дипл. економиста, Чајетина;</w:t>
      </w:r>
    </w:p>
    <w:p w:rsidR="005D73E1" w:rsidRPr="008A2AF8" w:rsidRDefault="005D73E1" w:rsidP="005D73E1">
      <w:pPr>
        <w:widowControl/>
        <w:numPr>
          <w:ilvl w:val="0"/>
          <w:numId w:val="15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  <w:lang w:val="sr-Cyrl-CS"/>
        </w:rPr>
      </w:pPr>
      <w:r w:rsidRPr="008A2AF8">
        <w:rPr>
          <w:rFonts w:ascii="Arial" w:hAnsi="Arial" w:cs="Arial"/>
          <w:sz w:val="24"/>
          <w:szCs w:val="24"/>
          <w:lang w:val="sr-Cyrl-CS"/>
        </w:rPr>
        <w:t xml:space="preserve"> Ђорђе Дабић, 1991, дипл. правник, Златибор;</w:t>
      </w:r>
    </w:p>
    <w:p w:rsidR="005D73E1" w:rsidRPr="008A2AF8" w:rsidRDefault="005D73E1" w:rsidP="005D73E1">
      <w:pPr>
        <w:widowControl/>
        <w:numPr>
          <w:ilvl w:val="0"/>
          <w:numId w:val="15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  <w:lang w:val="sr-Cyrl-CS"/>
        </w:rPr>
      </w:pPr>
      <w:r w:rsidRPr="008A2AF8">
        <w:rPr>
          <w:rFonts w:ascii="Arial" w:hAnsi="Arial" w:cs="Arial"/>
          <w:sz w:val="24"/>
          <w:szCs w:val="24"/>
          <w:lang w:val="sr-Cyrl-CS"/>
        </w:rPr>
        <w:t xml:space="preserve"> Мирјана Ђуровић, 1974, док. медицине , Чајетина;</w:t>
      </w:r>
    </w:p>
    <w:p w:rsidR="005D73E1" w:rsidRPr="008A2AF8" w:rsidRDefault="005D73E1" w:rsidP="005D73E1">
      <w:pPr>
        <w:widowControl/>
        <w:numPr>
          <w:ilvl w:val="0"/>
          <w:numId w:val="15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  <w:lang w:val="sr-Cyrl-CS"/>
        </w:rPr>
      </w:pPr>
      <w:r w:rsidRPr="008A2AF8">
        <w:rPr>
          <w:rFonts w:ascii="Arial" w:hAnsi="Arial" w:cs="Arial"/>
          <w:sz w:val="24"/>
          <w:szCs w:val="24"/>
          <w:lang w:val="sr-Cyrl-CS"/>
        </w:rPr>
        <w:t xml:space="preserve"> Мира Митровић, 1988, мастер економиста , Чајетина </w:t>
      </w:r>
    </w:p>
    <w:p w:rsidR="005D73E1" w:rsidRPr="008A2AF8" w:rsidRDefault="005D73E1" w:rsidP="005D73E1">
      <w:pPr>
        <w:widowControl/>
        <w:numPr>
          <w:ilvl w:val="0"/>
          <w:numId w:val="15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 xml:space="preserve"> </w:t>
      </w:r>
      <w:r w:rsidRPr="008A2AF8">
        <w:rPr>
          <w:rFonts w:ascii="Arial" w:hAnsi="Arial" w:cs="Arial"/>
          <w:sz w:val="24"/>
          <w:szCs w:val="24"/>
          <w:lang w:val="sr-Cyrl-CS"/>
        </w:rPr>
        <w:t>Александар  Симић, 1974, доктор медицине, Чајетина ;</w:t>
      </w:r>
    </w:p>
    <w:p w:rsidR="005D73E1" w:rsidRPr="008A2AF8" w:rsidRDefault="005D73E1" w:rsidP="005D73E1">
      <w:pPr>
        <w:widowControl/>
        <w:numPr>
          <w:ilvl w:val="0"/>
          <w:numId w:val="15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 xml:space="preserve"> </w:t>
      </w:r>
      <w:r w:rsidRPr="008A2AF8">
        <w:rPr>
          <w:rFonts w:ascii="Arial" w:hAnsi="Arial" w:cs="Arial"/>
          <w:sz w:val="24"/>
          <w:szCs w:val="24"/>
          <w:lang w:val="sr-Cyrl-CS"/>
        </w:rPr>
        <w:t>Бранко Благојевић, 1970, дипл. економиста , Златибор;</w:t>
      </w:r>
    </w:p>
    <w:p w:rsidR="005D73E1" w:rsidRPr="008A2AF8" w:rsidRDefault="005D73E1" w:rsidP="005D73E1">
      <w:pPr>
        <w:widowControl/>
        <w:numPr>
          <w:ilvl w:val="0"/>
          <w:numId w:val="15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  <w:lang w:val="sr-Cyrl-CS"/>
        </w:rPr>
      </w:pPr>
      <w:r w:rsidRPr="008A2AF8">
        <w:rPr>
          <w:rFonts w:ascii="Arial" w:hAnsi="Arial" w:cs="Arial"/>
          <w:sz w:val="24"/>
          <w:szCs w:val="24"/>
          <w:lang w:val="sr-Cyrl-CS"/>
        </w:rPr>
        <w:t xml:space="preserve"> Снежана Марјановић, 1975, струковни економиста , Златибор;</w:t>
      </w:r>
    </w:p>
    <w:p w:rsidR="005D73E1" w:rsidRPr="008A2AF8" w:rsidRDefault="005D73E1" w:rsidP="005D73E1">
      <w:pPr>
        <w:widowControl/>
        <w:numPr>
          <w:ilvl w:val="0"/>
          <w:numId w:val="15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  <w:lang w:val="sr-Cyrl-CS"/>
        </w:rPr>
      </w:pPr>
      <w:r w:rsidRPr="008A2AF8">
        <w:rPr>
          <w:rFonts w:ascii="Arial" w:hAnsi="Arial" w:cs="Arial"/>
          <w:sz w:val="24"/>
          <w:szCs w:val="24"/>
          <w:lang w:val="sr-Cyrl-CS"/>
        </w:rPr>
        <w:t xml:space="preserve"> Остоја Ковачевић , 1972, мастер економиста , Доброселица;</w:t>
      </w:r>
    </w:p>
    <w:p w:rsidR="005D73E1" w:rsidRDefault="005D73E1" w:rsidP="005D73E1">
      <w:pPr>
        <w:widowControl/>
        <w:numPr>
          <w:ilvl w:val="0"/>
          <w:numId w:val="15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  <w:lang w:val="sr-Cyrl-CS"/>
        </w:rPr>
      </w:pPr>
      <w:r w:rsidRPr="008A2AF8">
        <w:rPr>
          <w:rFonts w:ascii="Arial" w:hAnsi="Arial" w:cs="Arial"/>
          <w:sz w:val="24"/>
          <w:szCs w:val="24"/>
          <w:lang w:val="sr-Cyrl-CS"/>
        </w:rPr>
        <w:t xml:space="preserve"> Никола Ршумовић, 1990, угоститељски техничар, Чајетина;</w:t>
      </w:r>
    </w:p>
    <w:p w:rsidR="005D73E1" w:rsidRPr="0073473B" w:rsidRDefault="005D73E1" w:rsidP="005D73E1">
      <w:pPr>
        <w:widowControl/>
        <w:numPr>
          <w:ilvl w:val="0"/>
          <w:numId w:val="15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 xml:space="preserve"> </w:t>
      </w:r>
      <w:r w:rsidRPr="008A2AF8">
        <w:rPr>
          <w:rFonts w:ascii="Arial" w:hAnsi="Arial" w:cs="Arial"/>
          <w:sz w:val="24"/>
          <w:szCs w:val="24"/>
          <w:lang w:val="sr-Cyrl-CS"/>
        </w:rPr>
        <w:t>Александар Павловић, 1973, трговински менаџер, Златибор</w:t>
      </w:r>
    </w:p>
    <w:p w:rsidR="005D73E1" w:rsidRPr="009042EF" w:rsidRDefault="005D73E1" w:rsidP="005D73E1">
      <w:pPr>
        <w:jc w:val="center"/>
        <w:rPr>
          <w:rFonts w:ascii="Arial" w:hAnsi="Arial" w:cs="Arial"/>
          <w:sz w:val="24"/>
          <w:szCs w:val="24"/>
          <w:lang w:val="sr-Cyrl-CS"/>
        </w:rPr>
      </w:pPr>
      <w:r w:rsidRPr="009042EF">
        <w:rPr>
          <w:rFonts w:ascii="Arial" w:hAnsi="Arial" w:cs="Arial"/>
          <w:b/>
          <w:bCs/>
          <w:sz w:val="24"/>
          <w:szCs w:val="24"/>
          <w:lang w:val="sr-Cyrl-CS"/>
        </w:rPr>
        <w:t>Члан 2.</w:t>
      </w:r>
    </w:p>
    <w:p w:rsidR="005D73E1" w:rsidRPr="009042EF" w:rsidRDefault="005D73E1" w:rsidP="005D73E1">
      <w:pPr>
        <w:jc w:val="center"/>
        <w:rPr>
          <w:rFonts w:ascii="Arial" w:hAnsi="Arial" w:cs="Arial"/>
          <w:sz w:val="24"/>
          <w:szCs w:val="24"/>
          <w:lang w:val="sr-Cyrl-CS"/>
        </w:rPr>
      </w:pPr>
    </w:p>
    <w:p w:rsidR="005D73E1" w:rsidRPr="009042EF" w:rsidRDefault="005D73E1" w:rsidP="005D73E1">
      <w:pPr>
        <w:jc w:val="both"/>
        <w:rPr>
          <w:rFonts w:ascii="Arial" w:hAnsi="Arial" w:cs="Arial"/>
          <w:sz w:val="24"/>
          <w:szCs w:val="24"/>
          <w:lang w:val="sr-Cyrl-CS"/>
        </w:rPr>
      </w:pPr>
      <w:r w:rsidRPr="009042EF">
        <w:rPr>
          <w:rFonts w:ascii="Arial" w:hAnsi="Arial" w:cs="Arial"/>
          <w:sz w:val="24"/>
          <w:szCs w:val="24"/>
          <w:lang w:val="sr-Cyrl-CS"/>
        </w:rPr>
        <w:tab/>
        <w:t>На основу ове одлуке  свим одборницима којима су потврђени мандати уручиће се уверења о избору за одборнике Скупштине општине Чајетина.</w:t>
      </w:r>
    </w:p>
    <w:p w:rsidR="005D73E1" w:rsidRDefault="005D73E1" w:rsidP="005D73E1">
      <w:pPr>
        <w:jc w:val="both"/>
        <w:rPr>
          <w:rFonts w:ascii="Arial" w:hAnsi="Arial" w:cs="Arial"/>
          <w:sz w:val="24"/>
          <w:szCs w:val="24"/>
          <w:lang w:val="sr-Cyrl-CS"/>
        </w:rPr>
      </w:pPr>
    </w:p>
    <w:p w:rsidR="005D73E1" w:rsidRPr="009042EF" w:rsidRDefault="005D73E1" w:rsidP="005D73E1">
      <w:pPr>
        <w:jc w:val="both"/>
        <w:rPr>
          <w:rFonts w:ascii="Arial" w:hAnsi="Arial" w:cs="Arial"/>
          <w:sz w:val="24"/>
          <w:szCs w:val="24"/>
          <w:lang w:val="sr-Cyrl-CS"/>
        </w:rPr>
      </w:pPr>
    </w:p>
    <w:p w:rsidR="005D73E1" w:rsidRDefault="005D73E1" w:rsidP="005D73E1">
      <w:pPr>
        <w:jc w:val="center"/>
        <w:rPr>
          <w:rFonts w:ascii="Arial" w:hAnsi="Arial" w:cs="Arial"/>
          <w:b/>
          <w:bCs/>
          <w:sz w:val="24"/>
          <w:szCs w:val="24"/>
          <w:lang w:val="sr-Cyrl-CS"/>
        </w:rPr>
      </w:pPr>
      <w:r w:rsidRPr="009042EF">
        <w:rPr>
          <w:rFonts w:ascii="Arial" w:hAnsi="Arial" w:cs="Arial"/>
          <w:b/>
          <w:bCs/>
          <w:sz w:val="24"/>
          <w:szCs w:val="24"/>
          <w:lang w:val="sr-Cyrl-CS"/>
        </w:rPr>
        <w:t>Члан 3.</w:t>
      </w:r>
    </w:p>
    <w:p w:rsidR="005D73E1" w:rsidRPr="009042EF" w:rsidRDefault="005D73E1" w:rsidP="005D73E1">
      <w:pPr>
        <w:jc w:val="center"/>
        <w:rPr>
          <w:rFonts w:ascii="Arial" w:hAnsi="Arial" w:cs="Arial"/>
          <w:b/>
          <w:bCs/>
          <w:sz w:val="24"/>
          <w:szCs w:val="24"/>
          <w:lang w:val="sr-Cyrl-CS"/>
        </w:rPr>
      </w:pPr>
    </w:p>
    <w:p w:rsidR="005D73E1" w:rsidRPr="009042EF" w:rsidRDefault="005D73E1" w:rsidP="005D73E1">
      <w:pPr>
        <w:jc w:val="center"/>
        <w:rPr>
          <w:rFonts w:ascii="Arial" w:hAnsi="Arial" w:cs="Arial"/>
          <w:b/>
          <w:bCs/>
          <w:sz w:val="24"/>
          <w:szCs w:val="24"/>
          <w:lang w:val="sr-Cyrl-CS"/>
        </w:rPr>
      </w:pPr>
    </w:p>
    <w:p w:rsidR="005D73E1" w:rsidRPr="009042EF" w:rsidRDefault="005D73E1" w:rsidP="005D73E1">
      <w:pPr>
        <w:ind w:firstLine="720"/>
        <w:jc w:val="both"/>
        <w:rPr>
          <w:rFonts w:ascii="Arial" w:hAnsi="Arial" w:cs="Arial"/>
          <w:sz w:val="24"/>
          <w:szCs w:val="24"/>
          <w:lang w:val="sr-Cyrl-CS"/>
        </w:rPr>
      </w:pPr>
      <w:r w:rsidRPr="009042EF">
        <w:rPr>
          <w:rFonts w:ascii="Arial" w:hAnsi="Arial" w:cs="Arial"/>
          <w:sz w:val="24"/>
          <w:szCs w:val="24"/>
          <w:lang w:val="sr-Cyrl-CS"/>
        </w:rPr>
        <w:lastRenderedPageBreak/>
        <w:t>Ова одлука ступа на снагу даном доношења, а биће  објављена у ''Службеном листу општине Чајетина''.</w:t>
      </w:r>
    </w:p>
    <w:p w:rsidR="005D73E1" w:rsidRPr="009042EF" w:rsidRDefault="005D73E1" w:rsidP="005D73E1">
      <w:pPr>
        <w:jc w:val="center"/>
        <w:rPr>
          <w:rFonts w:ascii="Arial" w:hAnsi="Arial" w:cs="Arial"/>
          <w:sz w:val="24"/>
          <w:szCs w:val="24"/>
          <w:lang w:val="sr-Cyrl-CS"/>
        </w:rPr>
      </w:pPr>
    </w:p>
    <w:p w:rsidR="005D73E1" w:rsidRPr="009042EF" w:rsidRDefault="005D73E1" w:rsidP="005D73E1">
      <w:pPr>
        <w:jc w:val="both"/>
        <w:rPr>
          <w:rFonts w:ascii="Arial" w:hAnsi="Arial" w:cs="Arial"/>
          <w:b/>
          <w:bCs/>
          <w:sz w:val="24"/>
          <w:szCs w:val="24"/>
          <w:lang w:val="sr-Cyrl-CS"/>
        </w:rPr>
      </w:pPr>
      <w:r w:rsidRPr="009042EF">
        <w:rPr>
          <w:rFonts w:ascii="Arial" w:hAnsi="Arial" w:cs="Arial"/>
          <w:sz w:val="24"/>
          <w:szCs w:val="24"/>
          <w:lang w:val="sr-Cyrl-CS"/>
        </w:rPr>
        <w:tab/>
      </w:r>
    </w:p>
    <w:p w:rsidR="005D73E1" w:rsidRPr="009042EF" w:rsidRDefault="005D73E1" w:rsidP="005D73E1">
      <w:pPr>
        <w:ind w:firstLine="720"/>
        <w:jc w:val="both"/>
        <w:rPr>
          <w:rFonts w:ascii="Arial" w:hAnsi="Arial" w:cs="Arial"/>
          <w:sz w:val="24"/>
          <w:szCs w:val="24"/>
          <w:lang w:val="sr-Cyrl-CS"/>
        </w:rPr>
      </w:pPr>
      <w:r w:rsidRPr="009042EF">
        <w:rPr>
          <w:rFonts w:ascii="Arial" w:hAnsi="Arial" w:cs="Arial"/>
          <w:b/>
          <w:bCs/>
          <w:sz w:val="24"/>
          <w:szCs w:val="24"/>
          <w:lang w:val="sr-Cyrl-CS"/>
        </w:rPr>
        <w:t>ПОУКА О ПРАВНОМ СРЕДСТВУ:</w:t>
      </w:r>
      <w:r w:rsidRPr="009042EF">
        <w:rPr>
          <w:rFonts w:ascii="Arial" w:hAnsi="Arial" w:cs="Arial"/>
          <w:sz w:val="24"/>
          <w:szCs w:val="24"/>
          <w:lang w:val="sr-Cyrl-CS"/>
        </w:rPr>
        <w:t xml:space="preserve"> Против ове одлуке може се изјавити жалба Управном суду у Београду у року од 48 часова од дана  доношења  одлуке. </w:t>
      </w:r>
    </w:p>
    <w:p w:rsidR="005D73E1" w:rsidRPr="009042EF" w:rsidRDefault="005D73E1" w:rsidP="005D73E1">
      <w:pPr>
        <w:jc w:val="center"/>
        <w:rPr>
          <w:rFonts w:ascii="Arial" w:hAnsi="Arial" w:cs="Arial"/>
          <w:sz w:val="24"/>
          <w:szCs w:val="24"/>
          <w:lang w:val="sr-Cyrl-CS"/>
        </w:rPr>
      </w:pPr>
    </w:p>
    <w:p w:rsidR="005D73E1" w:rsidRPr="009042EF" w:rsidRDefault="005D73E1" w:rsidP="005D73E1">
      <w:pPr>
        <w:jc w:val="center"/>
        <w:rPr>
          <w:rFonts w:ascii="Arial" w:hAnsi="Arial" w:cs="Arial"/>
          <w:sz w:val="24"/>
          <w:szCs w:val="24"/>
          <w:lang w:val="sr-Cyrl-CS"/>
        </w:rPr>
      </w:pPr>
    </w:p>
    <w:p w:rsidR="005D73E1" w:rsidRPr="009042EF" w:rsidRDefault="005D73E1" w:rsidP="005D73E1">
      <w:pPr>
        <w:jc w:val="both"/>
        <w:rPr>
          <w:rFonts w:ascii="Arial" w:hAnsi="Arial" w:cs="Arial"/>
          <w:sz w:val="24"/>
          <w:szCs w:val="24"/>
          <w:lang w:val="sr-Cyrl-CS"/>
        </w:rPr>
      </w:pPr>
      <w:r w:rsidRPr="009042EF">
        <w:rPr>
          <w:rFonts w:ascii="Arial" w:hAnsi="Arial" w:cs="Arial"/>
          <w:sz w:val="24"/>
          <w:szCs w:val="24"/>
          <w:lang w:val="sr-Cyrl-CS"/>
        </w:rPr>
        <w:tab/>
      </w:r>
    </w:p>
    <w:p w:rsidR="005D73E1" w:rsidRPr="009042EF" w:rsidRDefault="005D73E1" w:rsidP="005D73E1">
      <w:pPr>
        <w:jc w:val="center"/>
        <w:rPr>
          <w:rFonts w:ascii="Arial" w:hAnsi="Arial" w:cs="Arial"/>
          <w:b/>
          <w:bCs/>
          <w:sz w:val="28"/>
          <w:szCs w:val="28"/>
          <w:lang w:val="sr-Cyrl-CS"/>
        </w:rPr>
      </w:pPr>
      <w:r w:rsidRPr="009042EF">
        <w:rPr>
          <w:rFonts w:ascii="Arial" w:hAnsi="Arial" w:cs="Arial"/>
          <w:b/>
          <w:bCs/>
          <w:sz w:val="28"/>
          <w:szCs w:val="28"/>
          <w:lang w:val="sr-Cyrl-CS"/>
        </w:rPr>
        <w:t>СКУПШТИНА ОПШТИНЕ ЧАЈЕТИНА</w:t>
      </w:r>
    </w:p>
    <w:p w:rsidR="005D73E1" w:rsidRPr="009042EF" w:rsidRDefault="005D73E1" w:rsidP="005D73E1">
      <w:pPr>
        <w:jc w:val="center"/>
        <w:rPr>
          <w:rFonts w:ascii="Arial" w:hAnsi="Arial" w:cs="Arial"/>
          <w:b/>
          <w:bCs/>
          <w:sz w:val="24"/>
          <w:szCs w:val="24"/>
          <w:lang w:val="sr-Cyrl-CS"/>
        </w:rPr>
      </w:pPr>
      <w:r>
        <w:rPr>
          <w:rFonts w:ascii="Arial" w:hAnsi="Arial" w:cs="Arial"/>
          <w:b/>
          <w:bCs/>
          <w:sz w:val="24"/>
          <w:szCs w:val="24"/>
          <w:lang w:val="sr-Cyrl-CS"/>
        </w:rPr>
        <w:t>Број: 02-37/2020-01 од 30. јуна 2020</w:t>
      </w:r>
      <w:r w:rsidRPr="009042EF">
        <w:rPr>
          <w:rFonts w:ascii="Arial" w:hAnsi="Arial" w:cs="Arial"/>
          <w:b/>
          <w:bCs/>
          <w:sz w:val="24"/>
          <w:szCs w:val="24"/>
          <w:lang w:val="sr-Cyrl-CS"/>
        </w:rPr>
        <w:t>.године</w:t>
      </w:r>
    </w:p>
    <w:p w:rsidR="005D73E1" w:rsidRPr="009042EF" w:rsidRDefault="005D73E1" w:rsidP="005D73E1">
      <w:pPr>
        <w:jc w:val="center"/>
        <w:rPr>
          <w:rFonts w:ascii="Arial" w:hAnsi="Arial" w:cs="Arial"/>
          <w:sz w:val="24"/>
          <w:szCs w:val="24"/>
          <w:lang w:val="sr-Cyrl-CS"/>
        </w:rPr>
      </w:pPr>
    </w:p>
    <w:p w:rsidR="005D73E1" w:rsidRPr="009042EF" w:rsidRDefault="005D73E1" w:rsidP="005D73E1">
      <w:pPr>
        <w:jc w:val="both"/>
        <w:rPr>
          <w:rFonts w:ascii="Arial" w:hAnsi="Arial" w:cs="Arial"/>
          <w:sz w:val="24"/>
          <w:szCs w:val="24"/>
          <w:lang w:val="sr-Cyrl-CS"/>
        </w:rPr>
      </w:pPr>
      <w:r w:rsidRPr="009042EF">
        <w:rPr>
          <w:rFonts w:ascii="Arial" w:hAnsi="Arial" w:cs="Arial"/>
          <w:sz w:val="24"/>
          <w:szCs w:val="24"/>
          <w:lang w:val="sr-Cyrl-CS"/>
        </w:rPr>
        <w:tab/>
      </w:r>
      <w:r w:rsidRPr="009042EF">
        <w:rPr>
          <w:rFonts w:ascii="Arial" w:hAnsi="Arial" w:cs="Arial"/>
          <w:sz w:val="24"/>
          <w:szCs w:val="24"/>
          <w:lang w:val="sr-Cyrl-CS"/>
        </w:rPr>
        <w:tab/>
      </w:r>
      <w:r w:rsidRPr="009042EF">
        <w:rPr>
          <w:rFonts w:ascii="Arial" w:hAnsi="Arial" w:cs="Arial"/>
          <w:sz w:val="24"/>
          <w:szCs w:val="24"/>
          <w:lang w:val="sr-Cyrl-CS"/>
        </w:rPr>
        <w:tab/>
      </w:r>
      <w:r w:rsidRPr="009042EF">
        <w:rPr>
          <w:rFonts w:ascii="Arial" w:hAnsi="Arial" w:cs="Arial"/>
          <w:sz w:val="24"/>
          <w:szCs w:val="24"/>
          <w:lang w:val="sr-Cyrl-CS"/>
        </w:rPr>
        <w:tab/>
      </w:r>
      <w:r w:rsidRPr="009042EF">
        <w:rPr>
          <w:rFonts w:ascii="Arial" w:hAnsi="Arial" w:cs="Arial"/>
          <w:sz w:val="24"/>
          <w:szCs w:val="24"/>
          <w:lang w:val="sr-Cyrl-CS"/>
        </w:rPr>
        <w:tab/>
      </w:r>
      <w:r w:rsidRPr="009042EF">
        <w:rPr>
          <w:rFonts w:ascii="Arial" w:hAnsi="Arial" w:cs="Arial"/>
          <w:sz w:val="24"/>
          <w:szCs w:val="24"/>
          <w:lang w:val="sr-Cyrl-CS"/>
        </w:rPr>
        <w:tab/>
      </w:r>
      <w:r w:rsidRPr="009042EF">
        <w:rPr>
          <w:rFonts w:ascii="Arial" w:hAnsi="Arial" w:cs="Arial"/>
          <w:sz w:val="24"/>
          <w:szCs w:val="24"/>
          <w:lang w:val="sr-Cyrl-CS"/>
        </w:rPr>
        <w:tab/>
      </w:r>
      <w:r w:rsidRPr="009042EF">
        <w:rPr>
          <w:rFonts w:ascii="Arial" w:hAnsi="Arial" w:cs="Arial"/>
          <w:sz w:val="24"/>
          <w:szCs w:val="24"/>
          <w:lang w:val="sr-Cyrl-CS"/>
        </w:rPr>
        <w:tab/>
      </w:r>
      <w:r w:rsidRPr="009042EF">
        <w:rPr>
          <w:rFonts w:ascii="Arial" w:hAnsi="Arial" w:cs="Arial"/>
          <w:sz w:val="24"/>
          <w:szCs w:val="24"/>
          <w:lang w:val="sr-Cyrl-CS"/>
        </w:rPr>
        <w:tab/>
      </w:r>
      <w:r w:rsidRPr="009042EF">
        <w:rPr>
          <w:rFonts w:ascii="Arial" w:hAnsi="Arial" w:cs="Arial"/>
          <w:sz w:val="24"/>
          <w:szCs w:val="24"/>
          <w:lang w:val="sr-Cyrl-CS"/>
        </w:rPr>
        <w:tab/>
      </w:r>
    </w:p>
    <w:p w:rsidR="005D73E1" w:rsidRPr="009042EF" w:rsidRDefault="005D73E1" w:rsidP="005D73E1">
      <w:pPr>
        <w:jc w:val="both"/>
        <w:rPr>
          <w:rFonts w:ascii="Arial" w:hAnsi="Arial" w:cs="Arial"/>
          <w:sz w:val="24"/>
          <w:szCs w:val="24"/>
          <w:lang w:val="sr-Cyrl-CS"/>
        </w:rPr>
      </w:pPr>
    </w:p>
    <w:p w:rsidR="005D73E1" w:rsidRPr="009042EF" w:rsidRDefault="005D73E1" w:rsidP="005D73E1">
      <w:pPr>
        <w:jc w:val="both"/>
        <w:rPr>
          <w:rFonts w:ascii="Arial" w:hAnsi="Arial" w:cs="Arial"/>
          <w:b/>
          <w:bCs/>
          <w:sz w:val="24"/>
          <w:szCs w:val="24"/>
          <w:lang w:val="sr-Cyrl-CS"/>
        </w:rPr>
      </w:pPr>
      <w:r w:rsidRPr="009042EF">
        <w:rPr>
          <w:rFonts w:ascii="Arial" w:hAnsi="Arial" w:cs="Arial"/>
          <w:sz w:val="24"/>
          <w:szCs w:val="24"/>
          <w:lang w:val="sr-Cyrl-CS"/>
        </w:rPr>
        <w:tab/>
      </w:r>
      <w:r w:rsidRPr="009042EF">
        <w:rPr>
          <w:rFonts w:ascii="Arial" w:hAnsi="Arial" w:cs="Arial"/>
          <w:sz w:val="24"/>
          <w:szCs w:val="24"/>
          <w:lang w:val="sr-Cyrl-CS"/>
        </w:rPr>
        <w:tab/>
      </w:r>
      <w:r w:rsidRPr="009042EF">
        <w:rPr>
          <w:rFonts w:ascii="Arial" w:hAnsi="Arial" w:cs="Arial"/>
          <w:sz w:val="24"/>
          <w:szCs w:val="24"/>
          <w:lang w:val="sr-Cyrl-CS"/>
        </w:rPr>
        <w:tab/>
      </w:r>
      <w:r w:rsidRPr="009042EF">
        <w:rPr>
          <w:rFonts w:ascii="Arial" w:hAnsi="Arial" w:cs="Arial"/>
          <w:sz w:val="24"/>
          <w:szCs w:val="24"/>
          <w:lang w:val="sr-Cyrl-CS"/>
        </w:rPr>
        <w:tab/>
      </w:r>
      <w:r w:rsidRPr="009042EF">
        <w:rPr>
          <w:rFonts w:ascii="Arial" w:hAnsi="Arial" w:cs="Arial"/>
          <w:sz w:val="24"/>
          <w:szCs w:val="24"/>
          <w:lang w:val="sr-Cyrl-CS"/>
        </w:rPr>
        <w:tab/>
      </w:r>
      <w:r w:rsidRPr="009042EF">
        <w:rPr>
          <w:rFonts w:ascii="Arial" w:hAnsi="Arial" w:cs="Arial"/>
          <w:sz w:val="24"/>
          <w:szCs w:val="24"/>
          <w:lang w:val="sr-Cyrl-CS"/>
        </w:rPr>
        <w:tab/>
      </w:r>
      <w:r w:rsidRPr="009042EF">
        <w:rPr>
          <w:rFonts w:ascii="Arial" w:hAnsi="Arial" w:cs="Arial"/>
          <w:sz w:val="24"/>
          <w:szCs w:val="24"/>
          <w:lang w:val="sr-Cyrl-CS"/>
        </w:rPr>
        <w:tab/>
      </w:r>
      <w:r w:rsidRPr="009042EF">
        <w:rPr>
          <w:rFonts w:ascii="Arial" w:hAnsi="Arial" w:cs="Arial"/>
          <w:sz w:val="24"/>
          <w:szCs w:val="24"/>
          <w:lang w:val="sr-Cyrl-CS"/>
        </w:rPr>
        <w:tab/>
      </w:r>
      <w:r w:rsidRPr="009042EF">
        <w:rPr>
          <w:rFonts w:ascii="Arial" w:hAnsi="Arial" w:cs="Arial"/>
          <w:sz w:val="24"/>
          <w:szCs w:val="24"/>
          <w:lang w:val="sr-Cyrl-CS"/>
        </w:rPr>
        <w:tab/>
      </w:r>
      <w:r w:rsidRPr="009042EF">
        <w:rPr>
          <w:rFonts w:ascii="Arial" w:hAnsi="Arial" w:cs="Arial"/>
          <w:b/>
          <w:bCs/>
          <w:sz w:val="24"/>
          <w:szCs w:val="24"/>
          <w:lang w:val="sr-Cyrl-CS"/>
        </w:rPr>
        <w:t>ПРЕДСЕДАВАЈУЋИ,</w:t>
      </w:r>
    </w:p>
    <w:p w:rsidR="005D73E1" w:rsidRDefault="005D73E1" w:rsidP="005D73E1">
      <w:pPr>
        <w:jc w:val="both"/>
        <w:rPr>
          <w:rFonts w:ascii="Arial" w:hAnsi="Arial" w:cs="Arial"/>
          <w:b/>
          <w:bCs/>
          <w:sz w:val="24"/>
          <w:szCs w:val="24"/>
          <w:lang w:val="sr-Cyrl-CS"/>
        </w:rPr>
      </w:pPr>
      <w:r w:rsidRPr="009042EF">
        <w:rPr>
          <w:rFonts w:ascii="Arial" w:hAnsi="Arial" w:cs="Arial"/>
          <w:b/>
          <w:bCs/>
          <w:sz w:val="24"/>
          <w:szCs w:val="24"/>
          <w:lang w:val="sr-Cyrl-CS"/>
        </w:rPr>
        <w:tab/>
      </w:r>
      <w:r w:rsidRPr="009042EF">
        <w:rPr>
          <w:rFonts w:ascii="Arial" w:hAnsi="Arial" w:cs="Arial"/>
          <w:b/>
          <w:bCs/>
          <w:sz w:val="24"/>
          <w:szCs w:val="24"/>
          <w:lang w:val="sr-Cyrl-CS"/>
        </w:rPr>
        <w:tab/>
      </w:r>
      <w:r w:rsidRPr="009042EF">
        <w:rPr>
          <w:rFonts w:ascii="Arial" w:hAnsi="Arial" w:cs="Arial"/>
          <w:b/>
          <w:bCs/>
          <w:sz w:val="24"/>
          <w:szCs w:val="24"/>
          <w:lang w:val="sr-Cyrl-CS"/>
        </w:rPr>
        <w:tab/>
      </w:r>
      <w:r w:rsidRPr="009042EF">
        <w:rPr>
          <w:rFonts w:ascii="Arial" w:hAnsi="Arial" w:cs="Arial"/>
          <w:b/>
          <w:bCs/>
          <w:sz w:val="24"/>
          <w:szCs w:val="24"/>
          <w:lang w:val="sr-Cyrl-CS"/>
        </w:rPr>
        <w:tab/>
      </w:r>
      <w:r w:rsidRPr="009042EF">
        <w:rPr>
          <w:rFonts w:ascii="Arial" w:hAnsi="Arial" w:cs="Arial"/>
          <w:b/>
          <w:bCs/>
          <w:sz w:val="24"/>
          <w:szCs w:val="24"/>
          <w:lang w:val="sr-Cyrl-CS"/>
        </w:rPr>
        <w:tab/>
      </w:r>
      <w:r w:rsidRPr="009042EF">
        <w:rPr>
          <w:rFonts w:ascii="Arial" w:hAnsi="Arial" w:cs="Arial"/>
          <w:b/>
          <w:bCs/>
          <w:sz w:val="24"/>
          <w:szCs w:val="24"/>
          <w:lang w:val="sr-Cyrl-CS"/>
        </w:rPr>
        <w:tab/>
      </w:r>
      <w:r w:rsidRPr="009042EF">
        <w:rPr>
          <w:rFonts w:ascii="Arial" w:hAnsi="Arial" w:cs="Arial"/>
          <w:b/>
          <w:bCs/>
          <w:sz w:val="24"/>
          <w:szCs w:val="24"/>
          <w:lang w:val="sr-Cyrl-CS"/>
        </w:rPr>
        <w:tab/>
      </w:r>
      <w:r w:rsidRPr="009042EF">
        <w:rPr>
          <w:rFonts w:ascii="Arial" w:hAnsi="Arial" w:cs="Arial"/>
          <w:b/>
          <w:bCs/>
          <w:sz w:val="24"/>
          <w:szCs w:val="24"/>
          <w:lang w:val="sr-Cyrl-CS"/>
        </w:rPr>
        <w:tab/>
      </w:r>
      <w:r w:rsidRPr="009042EF">
        <w:rPr>
          <w:rFonts w:ascii="Arial" w:hAnsi="Arial" w:cs="Arial"/>
          <w:b/>
          <w:bCs/>
          <w:sz w:val="24"/>
          <w:szCs w:val="24"/>
          <w:lang w:val="sr-Cyrl-CS"/>
        </w:rPr>
        <w:tab/>
        <w:t>Скупштине општине</w:t>
      </w:r>
    </w:p>
    <w:p w:rsidR="00C16EBA" w:rsidRPr="007262A8" w:rsidRDefault="005D73E1" w:rsidP="005D73E1">
      <w:r>
        <w:rPr>
          <w:rFonts w:ascii="Arial" w:hAnsi="Arial" w:cs="Arial"/>
          <w:b/>
          <w:bCs/>
          <w:sz w:val="24"/>
          <w:szCs w:val="24"/>
          <w:lang w:val="sr-Cyrl-CS"/>
        </w:rPr>
        <w:t xml:space="preserve">                                                                                                 </w:t>
      </w:r>
      <w:r w:rsidRPr="00737B60">
        <w:rPr>
          <w:rFonts w:ascii="Arial" w:hAnsi="Arial" w:cs="Arial"/>
          <w:bCs/>
          <w:i/>
          <w:sz w:val="24"/>
          <w:szCs w:val="24"/>
          <w:lang w:val="sr-Cyrl-CS"/>
        </w:rPr>
        <w:t>Славко Пантовић</w:t>
      </w:r>
      <w:bookmarkStart w:id="0" w:name="_GoBack"/>
      <w:bookmarkEnd w:id="0"/>
      <w:r w:rsidR="007262A8">
        <w:rPr>
          <w:rFonts w:ascii="Arial" w:hAnsi="Arial" w:cs="Arial"/>
          <w:i/>
          <w:color w:val="000000"/>
          <w:sz w:val="24"/>
          <w:szCs w:val="24"/>
          <w:lang w:val="sr-Cyrl-CS" w:eastAsia="sr-Cyrl-CS"/>
        </w:rPr>
        <w:t xml:space="preserve"> </w:t>
      </w:r>
    </w:p>
    <w:sectPr w:rsidR="00C16EBA" w:rsidRPr="007262A8">
      <w:footerReference w:type="default" r:id="rId7"/>
      <w:pgSz w:w="11900" w:h="16840"/>
      <w:pgMar w:top="740" w:right="580" w:bottom="560" w:left="600" w:header="0" w:footer="2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4035" w:rsidRDefault="00134035">
      <w:r>
        <w:separator/>
      </w:r>
    </w:p>
  </w:endnote>
  <w:endnote w:type="continuationSeparator" w:id="0">
    <w:p w:rsidR="00134035" w:rsidRDefault="00134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7E9" w:rsidRDefault="00563B9F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987840" behindDoc="1" locked="0" layoutInCell="1" allowOverlap="1">
              <wp:simplePos x="0" y="0"/>
              <wp:positionH relativeFrom="page">
                <wp:posOffset>7010400</wp:posOffset>
              </wp:positionH>
              <wp:positionV relativeFrom="page">
                <wp:posOffset>10313670</wp:posOffset>
              </wp:positionV>
              <wp:extent cx="139700" cy="16637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07E9" w:rsidRDefault="003432B3">
                          <w:pPr>
                            <w:spacing w:before="11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D73E1">
                            <w:rPr>
                              <w:noProof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2pt;margin-top:812.1pt;width:11pt;height:13.1pt;z-index:-173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" filled="f" stroked="f">
              <v:textbox inset="0,0,0,0">
                <w:txbxContent>
                  <w:p w:rsidR="00CC07E9" w:rsidRDefault="003432B3">
                    <w:pPr>
                      <w:spacing w:before="11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D73E1">
                      <w:rPr>
                        <w:noProof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988352" behindDoc="1" locked="0" layoutInCell="1" allowOverlap="1">
              <wp:simplePos x="0" y="0"/>
              <wp:positionH relativeFrom="page">
                <wp:posOffset>622300</wp:posOffset>
              </wp:positionH>
              <wp:positionV relativeFrom="page">
                <wp:posOffset>10335895</wp:posOffset>
              </wp:positionV>
              <wp:extent cx="2172970" cy="13843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297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07E9" w:rsidRDefault="003432B3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BFBFBF"/>
                              <w:sz w:val="16"/>
                            </w:rPr>
                            <w:t>Штампано из система Инзем: 25.12.2020 08:00:51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49pt;margin-top:813.85pt;width:171.1pt;height:10.9pt;z-index:-1732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" filled="f" stroked="f">
              <v:textbox inset="0,0,0,0">
                <w:txbxContent>
                  <w:p w:rsidR="00CC07E9" w:rsidRDefault="003432B3">
                    <w:pPr>
                      <w:spacing w:before="13"/>
                      <w:ind w:left="20"/>
                      <w:rPr>
                        <w:sz w:val="16"/>
                      </w:rPr>
                    </w:pPr>
                    <w:r>
                      <w:rPr>
                        <w:color w:val="BFBFBF"/>
                        <w:sz w:val="16"/>
                      </w:rPr>
                      <w:t>Штампано из система Инзем: 25.12.2020 08:00:51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4035" w:rsidRDefault="00134035">
      <w:r>
        <w:separator/>
      </w:r>
    </w:p>
  </w:footnote>
  <w:footnote w:type="continuationSeparator" w:id="0">
    <w:p w:rsidR="00134035" w:rsidRDefault="001340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C4E623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3796E4F"/>
    <w:multiLevelType w:val="hybridMultilevel"/>
    <w:tmpl w:val="53F09DD4"/>
    <w:lvl w:ilvl="0" w:tplc="7272F180">
      <w:start w:val="2017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94A13"/>
    <w:multiLevelType w:val="hybridMultilevel"/>
    <w:tmpl w:val="234C8422"/>
    <w:lvl w:ilvl="0" w:tplc="92AA148E">
      <w:start w:val="1"/>
      <w:numFmt w:val="decimal"/>
      <w:lvlText w:val="%1."/>
      <w:lvlJc w:val="left"/>
      <w:pPr>
        <w:ind w:left="919" w:hanging="400"/>
        <w:jc w:val="right"/>
      </w:pPr>
      <w:rPr>
        <w:rFonts w:ascii="Times New Roman" w:eastAsia="Times New Roman" w:hAnsi="Times New Roman" w:cs="Times New Roman" w:hint="default"/>
        <w:spacing w:val="-1"/>
        <w:w w:val="90"/>
        <w:sz w:val="24"/>
        <w:szCs w:val="24"/>
        <w:lang w:eastAsia="en-US" w:bidi="ar-SA"/>
      </w:rPr>
    </w:lvl>
    <w:lvl w:ilvl="1" w:tplc="FD6A8CD0">
      <w:numFmt w:val="bullet"/>
      <w:lvlText w:val="•"/>
      <w:lvlJc w:val="left"/>
      <w:pPr>
        <w:ind w:left="3080" w:hanging="400"/>
      </w:pPr>
      <w:rPr>
        <w:rFonts w:hint="default"/>
        <w:lang w:eastAsia="en-US" w:bidi="ar-SA"/>
      </w:rPr>
    </w:lvl>
    <w:lvl w:ilvl="2" w:tplc="8A28C85C">
      <w:numFmt w:val="bullet"/>
      <w:lvlText w:val="•"/>
      <w:lvlJc w:val="left"/>
      <w:pPr>
        <w:ind w:left="3928" w:hanging="400"/>
      </w:pPr>
      <w:rPr>
        <w:rFonts w:hint="default"/>
        <w:lang w:eastAsia="en-US" w:bidi="ar-SA"/>
      </w:rPr>
    </w:lvl>
    <w:lvl w:ilvl="3" w:tplc="0DE4233A">
      <w:numFmt w:val="bullet"/>
      <w:lvlText w:val="•"/>
      <w:lvlJc w:val="left"/>
      <w:pPr>
        <w:ind w:left="4777" w:hanging="400"/>
      </w:pPr>
      <w:rPr>
        <w:rFonts w:hint="default"/>
        <w:lang w:eastAsia="en-US" w:bidi="ar-SA"/>
      </w:rPr>
    </w:lvl>
    <w:lvl w:ilvl="4" w:tplc="E60E2504">
      <w:numFmt w:val="bullet"/>
      <w:lvlText w:val="•"/>
      <w:lvlJc w:val="left"/>
      <w:pPr>
        <w:ind w:left="5626" w:hanging="400"/>
      </w:pPr>
      <w:rPr>
        <w:rFonts w:hint="default"/>
        <w:lang w:eastAsia="en-US" w:bidi="ar-SA"/>
      </w:rPr>
    </w:lvl>
    <w:lvl w:ilvl="5" w:tplc="9604C1C6">
      <w:numFmt w:val="bullet"/>
      <w:lvlText w:val="•"/>
      <w:lvlJc w:val="left"/>
      <w:pPr>
        <w:ind w:left="6475" w:hanging="400"/>
      </w:pPr>
      <w:rPr>
        <w:rFonts w:hint="default"/>
        <w:lang w:eastAsia="en-US" w:bidi="ar-SA"/>
      </w:rPr>
    </w:lvl>
    <w:lvl w:ilvl="6" w:tplc="3F249C0C">
      <w:numFmt w:val="bullet"/>
      <w:lvlText w:val="•"/>
      <w:lvlJc w:val="left"/>
      <w:pPr>
        <w:ind w:left="7324" w:hanging="400"/>
      </w:pPr>
      <w:rPr>
        <w:rFonts w:hint="default"/>
        <w:lang w:eastAsia="en-US" w:bidi="ar-SA"/>
      </w:rPr>
    </w:lvl>
    <w:lvl w:ilvl="7" w:tplc="E21C0FE0">
      <w:numFmt w:val="bullet"/>
      <w:lvlText w:val="•"/>
      <w:lvlJc w:val="left"/>
      <w:pPr>
        <w:ind w:left="8173" w:hanging="400"/>
      </w:pPr>
      <w:rPr>
        <w:rFonts w:hint="default"/>
        <w:lang w:eastAsia="en-US" w:bidi="ar-SA"/>
      </w:rPr>
    </w:lvl>
    <w:lvl w:ilvl="8" w:tplc="7D663A14">
      <w:numFmt w:val="bullet"/>
      <w:lvlText w:val="•"/>
      <w:lvlJc w:val="left"/>
      <w:pPr>
        <w:ind w:left="9022" w:hanging="400"/>
      </w:pPr>
      <w:rPr>
        <w:rFonts w:hint="default"/>
        <w:lang w:eastAsia="en-US" w:bidi="ar-SA"/>
      </w:rPr>
    </w:lvl>
  </w:abstractNum>
  <w:abstractNum w:abstractNumId="3" w15:restartNumberingAfterBreak="0">
    <w:nsid w:val="1852265A"/>
    <w:multiLevelType w:val="hybridMultilevel"/>
    <w:tmpl w:val="21529DAA"/>
    <w:lvl w:ilvl="0" w:tplc="9858DCB2"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19F16E4B"/>
    <w:multiLevelType w:val="hybridMultilevel"/>
    <w:tmpl w:val="F65495E6"/>
    <w:lvl w:ilvl="0" w:tplc="BAE2FE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647" w:hanging="360"/>
      </w:pPr>
    </w:lvl>
    <w:lvl w:ilvl="2" w:tplc="281A001B" w:tentative="1">
      <w:start w:val="1"/>
      <w:numFmt w:val="lowerRoman"/>
      <w:lvlText w:val="%3."/>
      <w:lvlJc w:val="right"/>
      <w:pPr>
        <w:ind w:left="2367" w:hanging="180"/>
      </w:pPr>
    </w:lvl>
    <w:lvl w:ilvl="3" w:tplc="281A000F" w:tentative="1">
      <w:start w:val="1"/>
      <w:numFmt w:val="decimal"/>
      <w:lvlText w:val="%4."/>
      <w:lvlJc w:val="left"/>
      <w:pPr>
        <w:ind w:left="3087" w:hanging="360"/>
      </w:pPr>
    </w:lvl>
    <w:lvl w:ilvl="4" w:tplc="281A0019" w:tentative="1">
      <w:start w:val="1"/>
      <w:numFmt w:val="lowerLetter"/>
      <w:lvlText w:val="%5."/>
      <w:lvlJc w:val="left"/>
      <w:pPr>
        <w:ind w:left="3807" w:hanging="360"/>
      </w:pPr>
    </w:lvl>
    <w:lvl w:ilvl="5" w:tplc="281A001B" w:tentative="1">
      <w:start w:val="1"/>
      <w:numFmt w:val="lowerRoman"/>
      <w:lvlText w:val="%6."/>
      <w:lvlJc w:val="right"/>
      <w:pPr>
        <w:ind w:left="4527" w:hanging="180"/>
      </w:pPr>
    </w:lvl>
    <w:lvl w:ilvl="6" w:tplc="281A000F" w:tentative="1">
      <w:start w:val="1"/>
      <w:numFmt w:val="decimal"/>
      <w:lvlText w:val="%7."/>
      <w:lvlJc w:val="left"/>
      <w:pPr>
        <w:ind w:left="5247" w:hanging="360"/>
      </w:pPr>
    </w:lvl>
    <w:lvl w:ilvl="7" w:tplc="281A0019" w:tentative="1">
      <w:start w:val="1"/>
      <w:numFmt w:val="lowerLetter"/>
      <w:lvlText w:val="%8."/>
      <w:lvlJc w:val="left"/>
      <w:pPr>
        <w:ind w:left="5967" w:hanging="360"/>
      </w:pPr>
    </w:lvl>
    <w:lvl w:ilvl="8" w:tplc="28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11A1095"/>
    <w:multiLevelType w:val="hybridMultilevel"/>
    <w:tmpl w:val="ED8216BE"/>
    <w:lvl w:ilvl="0" w:tplc="4B185346">
      <w:start w:val="4"/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26E83A85"/>
    <w:multiLevelType w:val="hybridMultilevel"/>
    <w:tmpl w:val="61FA3142"/>
    <w:lvl w:ilvl="0" w:tplc="0D5CED54">
      <w:start w:val="1"/>
      <w:numFmt w:val="decimal"/>
      <w:lvlText w:val="%1."/>
      <w:lvlJc w:val="left"/>
      <w:pPr>
        <w:ind w:left="120" w:hanging="24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65F49C10">
      <w:numFmt w:val="bullet"/>
      <w:lvlText w:val="-"/>
      <w:lvlJc w:val="left"/>
      <w:pPr>
        <w:ind w:left="1560" w:hanging="2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2" w:tplc="A77A67A0">
      <w:numFmt w:val="bullet"/>
      <w:lvlText w:val="•"/>
      <w:lvlJc w:val="left"/>
      <w:pPr>
        <w:ind w:left="4020" w:hanging="260"/>
      </w:pPr>
      <w:rPr>
        <w:rFonts w:hint="default"/>
        <w:lang w:eastAsia="en-US" w:bidi="ar-SA"/>
      </w:rPr>
    </w:lvl>
    <w:lvl w:ilvl="3" w:tplc="E528F1A2">
      <w:numFmt w:val="bullet"/>
      <w:lvlText w:val="•"/>
      <w:lvlJc w:val="left"/>
      <w:pPr>
        <w:ind w:left="4857" w:hanging="260"/>
      </w:pPr>
      <w:rPr>
        <w:rFonts w:hint="default"/>
        <w:lang w:eastAsia="en-US" w:bidi="ar-SA"/>
      </w:rPr>
    </w:lvl>
    <w:lvl w:ilvl="4" w:tplc="6972A0C2">
      <w:numFmt w:val="bullet"/>
      <w:lvlText w:val="•"/>
      <w:lvlJc w:val="left"/>
      <w:pPr>
        <w:ind w:left="5695" w:hanging="260"/>
      </w:pPr>
      <w:rPr>
        <w:rFonts w:hint="default"/>
        <w:lang w:eastAsia="en-US" w:bidi="ar-SA"/>
      </w:rPr>
    </w:lvl>
    <w:lvl w:ilvl="5" w:tplc="C3A41712">
      <w:numFmt w:val="bullet"/>
      <w:lvlText w:val="•"/>
      <w:lvlJc w:val="left"/>
      <w:pPr>
        <w:ind w:left="6532" w:hanging="260"/>
      </w:pPr>
      <w:rPr>
        <w:rFonts w:hint="default"/>
        <w:lang w:eastAsia="en-US" w:bidi="ar-SA"/>
      </w:rPr>
    </w:lvl>
    <w:lvl w:ilvl="6" w:tplc="6044926E">
      <w:numFmt w:val="bullet"/>
      <w:lvlText w:val="•"/>
      <w:lvlJc w:val="left"/>
      <w:pPr>
        <w:ind w:left="7370" w:hanging="260"/>
      </w:pPr>
      <w:rPr>
        <w:rFonts w:hint="default"/>
        <w:lang w:eastAsia="en-US" w:bidi="ar-SA"/>
      </w:rPr>
    </w:lvl>
    <w:lvl w:ilvl="7" w:tplc="1B2CB710">
      <w:numFmt w:val="bullet"/>
      <w:lvlText w:val="•"/>
      <w:lvlJc w:val="left"/>
      <w:pPr>
        <w:ind w:left="8207" w:hanging="260"/>
      </w:pPr>
      <w:rPr>
        <w:rFonts w:hint="default"/>
        <w:lang w:eastAsia="en-US" w:bidi="ar-SA"/>
      </w:rPr>
    </w:lvl>
    <w:lvl w:ilvl="8" w:tplc="5AEC6468">
      <w:numFmt w:val="bullet"/>
      <w:lvlText w:val="•"/>
      <w:lvlJc w:val="left"/>
      <w:pPr>
        <w:ind w:left="9045" w:hanging="260"/>
      </w:pPr>
      <w:rPr>
        <w:rFonts w:hint="default"/>
        <w:lang w:eastAsia="en-US" w:bidi="ar-SA"/>
      </w:rPr>
    </w:lvl>
  </w:abstractNum>
  <w:abstractNum w:abstractNumId="7" w15:restartNumberingAfterBreak="0">
    <w:nsid w:val="36B74DC1"/>
    <w:multiLevelType w:val="hybridMultilevel"/>
    <w:tmpl w:val="5C48A388"/>
    <w:lvl w:ilvl="0" w:tplc="0A50F00E">
      <w:numFmt w:val="bullet"/>
      <w:lvlText w:val="-"/>
      <w:lvlJc w:val="left"/>
      <w:pPr>
        <w:ind w:left="259" w:hanging="140"/>
      </w:pPr>
      <w:rPr>
        <w:rFonts w:ascii="Times New Roman" w:eastAsia="Times New Roman" w:hAnsi="Times New Roman" w:cs="Times New Roman" w:hint="default"/>
        <w:spacing w:val="-1"/>
        <w:w w:val="92"/>
        <w:sz w:val="24"/>
        <w:szCs w:val="24"/>
        <w:lang w:eastAsia="en-US" w:bidi="ar-SA"/>
      </w:rPr>
    </w:lvl>
    <w:lvl w:ilvl="1" w:tplc="FCE69290">
      <w:numFmt w:val="bullet"/>
      <w:lvlText w:val="•"/>
      <w:lvlJc w:val="left"/>
      <w:pPr>
        <w:ind w:left="260" w:hanging="140"/>
      </w:pPr>
      <w:rPr>
        <w:rFonts w:hint="default"/>
        <w:lang w:eastAsia="en-US" w:bidi="ar-SA"/>
      </w:rPr>
    </w:lvl>
    <w:lvl w:ilvl="2" w:tplc="47448E12">
      <w:numFmt w:val="bullet"/>
      <w:lvlText w:val="•"/>
      <w:lvlJc w:val="left"/>
      <w:pPr>
        <w:ind w:left="1422" w:hanging="140"/>
      </w:pPr>
      <w:rPr>
        <w:rFonts w:hint="default"/>
        <w:lang w:eastAsia="en-US" w:bidi="ar-SA"/>
      </w:rPr>
    </w:lvl>
    <w:lvl w:ilvl="3" w:tplc="D92AD884">
      <w:numFmt w:val="bullet"/>
      <w:lvlText w:val="•"/>
      <w:lvlJc w:val="left"/>
      <w:pPr>
        <w:ind w:left="2584" w:hanging="140"/>
      </w:pPr>
      <w:rPr>
        <w:rFonts w:hint="default"/>
        <w:lang w:eastAsia="en-US" w:bidi="ar-SA"/>
      </w:rPr>
    </w:lvl>
    <w:lvl w:ilvl="4" w:tplc="023AB48C">
      <w:numFmt w:val="bullet"/>
      <w:lvlText w:val="•"/>
      <w:lvlJc w:val="left"/>
      <w:pPr>
        <w:ind w:left="3746" w:hanging="140"/>
      </w:pPr>
      <w:rPr>
        <w:rFonts w:hint="default"/>
        <w:lang w:eastAsia="en-US" w:bidi="ar-SA"/>
      </w:rPr>
    </w:lvl>
    <w:lvl w:ilvl="5" w:tplc="FE00DE68">
      <w:numFmt w:val="bullet"/>
      <w:lvlText w:val="•"/>
      <w:lvlJc w:val="left"/>
      <w:pPr>
        <w:ind w:left="4908" w:hanging="140"/>
      </w:pPr>
      <w:rPr>
        <w:rFonts w:hint="default"/>
        <w:lang w:eastAsia="en-US" w:bidi="ar-SA"/>
      </w:rPr>
    </w:lvl>
    <w:lvl w:ilvl="6" w:tplc="E9DEACEA">
      <w:numFmt w:val="bullet"/>
      <w:lvlText w:val="•"/>
      <w:lvlJc w:val="left"/>
      <w:pPr>
        <w:ind w:left="6071" w:hanging="140"/>
      </w:pPr>
      <w:rPr>
        <w:rFonts w:hint="default"/>
        <w:lang w:eastAsia="en-US" w:bidi="ar-SA"/>
      </w:rPr>
    </w:lvl>
    <w:lvl w:ilvl="7" w:tplc="3DF8A346">
      <w:numFmt w:val="bullet"/>
      <w:lvlText w:val="•"/>
      <w:lvlJc w:val="left"/>
      <w:pPr>
        <w:ind w:left="7233" w:hanging="140"/>
      </w:pPr>
      <w:rPr>
        <w:rFonts w:hint="default"/>
        <w:lang w:eastAsia="en-US" w:bidi="ar-SA"/>
      </w:rPr>
    </w:lvl>
    <w:lvl w:ilvl="8" w:tplc="3912F1EC">
      <w:numFmt w:val="bullet"/>
      <w:lvlText w:val="•"/>
      <w:lvlJc w:val="left"/>
      <w:pPr>
        <w:ind w:left="8395" w:hanging="140"/>
      </w:pPr>
      <w:rPr>
        <w:rFonts w:hint="default"/>
        <w:lang w:eastAsia="en-US" w:bidi="ar-SA"/>
      </w:rPr>
    </w:lvl>
  </w:abstractNum>
  <w:abstractNum w:abstractNumId="8" w15:restartNumberingAfterBreak="0">
    <w:nsid w:val="382777D0"/>
    <w:multiLevelType w:val="hybridMultilevel"/>
    <w:tmpl w:val="659C694E"/>
    <w:lvl w:ilvl="0" w:tplc="5A1403E6">
      <w:start w:val="1"/>
      <w:numFmt w:val="decimal"/>
      <w:lvlText w:val="%1."/>
      <w:lvlJc w:val="left"/>
      <w:pPr>
        <w:ind w:left="120" w:hanging="30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D6144A84">
      <w:numFmt w:val="bullet"/>
      <w:lvlText w:val="•"/>
      <w:lvlJc w:val="left"/>
      <w:pPr>
        <w:ind w:left="1180" w:hanging="300"/>
      </w:pPr>
      <w:rPr>
        <w:rFonts w:hint="default"/>
        <w:lang w:eastAsia="en-US" w:bidi="ar-SA"/>
      </w:rPr>
    </w:lvl>
    <w:lvl w:ilvl="2" w:tplc="0ADA9768">
      <w:numFmt w:val="bullet"/>
      <w:lvlText w:val="•"/>
      <w:lvlJc w:val="left"/>
      <w:pPr>
        <w:ind w:left="2240" w:hanging="300"/>
      </w:pPr>
      <w:rPr>
        <w:rFonts w:hint="default"/>
        <w:lang w:eastAsia="en-US" w:bidi="ar-SA"/>
      </w:rPr>
    </w:lvl>
    <w:lvl w:ilvl="3" w:tplc="12E89EEA">
      <w:numFmt w:val="bullet"/>
      <w:lvlText w:val="•"/>
      <w:lvlJc w:val="left"/>
      <w:pPr>
        <w:ind w:left="3300" w:hanging="300"/>
      </w:pPr>
      <w:rPr>
        <w:rFonts w:hint="default"/>
        <w:lang w:eastAsia="en-US" w:bidi="ar-SA"/>
      </w:rPr>
    </w:lvl>
    <w:lvl w:ilvl="4" w:tplc="E12C04CC">
      <w:numFmt w:val="bullet"/>
      <w:lvlText w:val="•"/>
      <w:lvlJc w:val="left"/>
      <w:pPr>
        <w:ind w:left="4360" w:hanging="300"/>
      </w:pPr>
      <w:rPr>
        <w:rFonts w:hint="default"/>
        <w:lang w:eastAsia="en-US" w:bidi="ar-SA"/>
      </w:rPr>
    </w:lvl>
    <w:lvl w:ilvl="5" w:tplc="69A2D680">
      <w:numFmt w:val="bullet"/>
      <w:lvlText w:val="•"/>
      <w:lvlJc w:val="left"/>
      <w:pPr>
        <w:ind w:left="5420" w:hanging="300"/>
      </w:pPr>
      <w:rPr>
        <w:rFonts w:hint="default"/>
        <w:lang w:eastAsia="en-US" w:bidi="ar-SA"/>
      </w:rPr>
    </w:lvl>
    <w:lvl w:ilvl="6" w:tplc="6EDA2938">
      <w:numFmt w:val="bullet"/>
      <w:lvlText w:val="•"/>
      <w:lvlJc w:val="left"/>
      <w:pPr>
        <w:ind w:left="6480" w:hanging="300"/>
      </w:pPr>
      <w:rPr>
        <w:rFonts w:hint="default"/>
        <w:lang w:eastAsia="en-US" w:bidi="ar-SA"/>
      </w:rPr>
    </w:lvl>
    <w:lvl w:ilvl="7" w:tplc="C6D6936E">
      <w:numFmt w:val="bullet"/>
      <w:lvlText w:val="•"/>
      <w:lvlJc w:val="left"/>
      <w:pPr>
        <w:ind w:left="7540" w:hanging="300"/>
      </w:pPr>
      <w:rPr>
        <w:rFonts w:hint="default"/>
        <w:lang w:eastAsia="en-US" w:bidi="ar-SA"/>
      </w:rPr>
    </w:lvl>
    <w:lvl w:ilvl="8" w:tplc="64CEB2AA">
      <w:numFmt w:val="bullet"/>
      <w:lvlText w:val="•"/>
      <w:lvlJc w:val="left"/>
      <w:pPr>
        <w:ind w:left="8600" w:hanging="300"/>
      </w:pPr>
      <w:rPr>
        <w:rFonts w:hint="default"/>
        <w:lang w:eastAsia="en-US" w:bidi="ar-SA"/>
      </w:rPr>
    </w:lvl>
  </w:abstractNum>
  <w:abstractNum w:abstractNumId="9" w15:restartNumberingAfterBreak="0">
    <w:nsid w:val="3E09129D"/>
    <w:multiLevelType w:val="hybridMultilevel"/>
    <w:tmpl w:val="9306C796"/>
    <w:lvl w:ilvl="0" w:tplc="9724D7A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CB7F94"/>
    <w:multiLevelType w:val="hybridMultilevel"/>
    <w:tmpl w:val="281E93A6"/>
    <w:lvl w:ilvl="0" w:tplc="E3CEEF4C">
      <w:start w:val="1"/>
      <w:numFmt w:val="decimal"/>
      <w:lvlText w:val="%1."/>
      <w:lvlJc w:val="left"/>
      <w:pPr>
        <w:ind w:left="920" w:hanging="52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D6BA5B70">
      <w:start w:val="1"/>
      <w:numFmt w:val="decimal"/>
      <w:lvlText w:val="%2)"/>
      <w:lvlJc w:val="left"/>
      <w:pPr>
        <w:ind w:left="1179" w:hanging="2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2" w:tplc="5E881994">
      <w:numFmt w:val="bullet"/>
      <w:lvlText w:val="•"/>
      <w:lvlJc w:val="left"/>
      <w:pPr>
        <w:ind w:left="2620" w:hanging="260"/>
      </w:pPr>
      <w:rPr>
        <w:rFonts w:hint="default"/>
        <w:lang w:eastAsia="en-US" w:bidi="ar-SA"/>
      </w:rPr>
    </w:lvl>
    <w:lvl w:ilvl="3" w:tplc="A9328FDA">
      <w:numFmt w:val="bullet"/>
      <w:lvlText w:val="•"/>
      <w:lvlJc w:val="left"/>
      <w:pPr>
        <w:ind w:left="3632" w:hanging="260"/>
      </w:pPr>
      <w:rPr>
        <w:rFonts w:hint="default"/>
        <w:lang w:eastAsia="en-US" w:bidi="ar-SA"/>
      </w:rPr>
    </w:lvl>
    <w:lvl w:ilvl="4" w:tplc="1C44CB42">
      <w:numFmt w:val="bullet"/>
      <w:lvlText w:val="•"/>
      <w:lvlJc w:val="left"/>
      <w:pPr>
        <w:ind w:left="4645" w:hanging="260"/>
      </w:pPr>
      <w:rPr>
        <w:rFonts w:hint="default"/>
        <w:lang w:eastAsia="en-US" w:bidi="ar-SA"/>
      </w:rPr>
    </w:lvl>
    <w:lvl w:ilvl="5" w:tplc="36FA8ADA">
      <w:numFmt w:val="bullet"/>
      <w:lvlText w:val="•"/>
      <w:lvlJc w:val="left"/>
      <w:pPr>
        <w:ind w:left="5657" w:hanging="260"/>
      </w:pPr>
      <w:rPr>
        <w:rFonts w:hint="default"/>
        <w:lang w:eastAsia="en-US" w:bidi="ar-SA"/>
      </w:rPr>
    </w:lvl>
    <w:lvl w:ilvl="6" w:tplc="4B2E70EA">
      <w:numFmt w:val="bullet"/>
      <w:lvlText w:val="•"/>
      <w:lvlJc w:val="left"/>
      <w:pPr>
        <w:ind w:left="6670" w:hanging="260"/>
      </w:pPr>
      <w:rPr>
        <w:rFonts w:hint="default"/>
        <w:lang w:eastAsia="en-US" w:bidi="ar-SA"/>
      </w:rPr>
    </w:lvl>
    <w:lvl w:ilvl="7" w:tplc="1A6AD19A">
      <w:numFmt w:val="bullet"/>
      <w:lvlText w:val="•"/>
      <w:lvlJc w:val="left"/>
      <w:pPr>
        <w:ind w:left="7682" w:hanging="260"/>
      </w:pPr>
      <w:rPr>
        <w:rFonts w:hint="default"/>
        <w:lang w:eastAsia="en-US" w:bidi="ar-SA"/>
      </w:rPr>
    </w:lvl>
    <w:lvl w:ilvl="8" w:tplc="966647D4">
      <w:numFmt w:val="bullet"/>
      <w:lvlText w:val="•"/>
      <w:lvlJc w:val="left"/>
      <w:pPr>
        <w:ind w:left="8695" w:hanging="260"/>
      </w:pPr>
      <w:rPr>
        <w:rFonts w:hint="default"/>
        <w:lang w:eastAsia="en-US" w:bidi="ar-SA"/>
      </w:rPr>
    </w:lvl>
  </w:abstractNum>
  <w:abstractNum w:abstractNumId="11" w15:restartNumberingAfterBreak="0">
    <w:nsid w:val="4CEA6B92"/>
    <w:multiLevelType w:val="hybridMultilevel"/>
    <w:tmpl w:val="CE88B044"/>
    <w:lvl w:ilvl="0" w:tplc="D722EA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788" w:hanging="360"/>
      </w:pPr>
    </w:lvl>
    <w:lvl w:ilvl="2" w:tplc="281A001B" w:tentative="1">
      <w:start w:val="1"/>
      <w:numFmt w:val="lowerRoman"/>
      <w:lvlText w:val="%3."/>
      <w:lvlJc w:val="right"/>
      <w:pPr>
        <w:ind w:left="2508" w:hanging="180"/>
      </w:pPr>
    </w:lvl>
    <w:lvl w:ilvl="3" w:tplc="281A000F" w:tentative="1">
      <w:start w:val="1"/>
      <w:numFmt w:val="decimal"/>
      <w:lvlText w:val="%4."/>
      <w:lvlJc w:val="left"/>
      <w:pPr>
        <w:ind w:left="3228" w:hanging="360"/>
      </w:pPr>
    </w:lvl>
    <w:lvl w:ilvl="4" w:tplc="281A0019" w:tentative="1">
      <w:start w:val="1"/>
      <w:numFmt w:val="lowerLetter"/>
      <w:lvlText w:val="%5."/>
      <w:lvlJc w:val="left"/>
      <w:pPr>
        <w:ind w:left="3948" w:hanging="360"/>
      </w:pPr>
    </w:lvl>
    <w:lvl w:ilvl="5" w:tplc="281A001B" w:tentative="1">
      <w:start w:val="1"/>
      <w:numFmt w:val="lowerRoman"/>
      <w:lvlText w:val="%6."/>
      <w:lvlJc w:val="right"/>
      <w:pPr>
        <w:ind w:left="4668" w:hanging="180"/>
      </w:pPr>
    </w:lvl>
    <w:lvl w:ilvl="6" w:tplc="281A000F" w:tentative="1">
      <w:start w:val="1"/>
      <w:numFmt w:val="decimal"/>
      <w:lvlText w:val="%7."/>
      <w:lvlJc w:val="left"/>
      <w:pPr>
        <w:ind w:left="5388" w:hanging="360"/>
      </w:pPr>
    </w:lvl>
    <w:lvl w:ilvl="7" w:tplc="281A0019" w:tentative="1">
      <w:start w:val="1"/>
      <w:numFmt w:val="lowerLetter"/>
      <w:lvlText w:val="%8."/>
      <w:lvlJc w:val="left"/>
      <w:pPr>
        <w:ind w:left="6108" w:hanging="360"/>
      </w:pPr>
    </w:lvl>
    <w:lvl w:ilvl="8" w:tplc="28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4F929F7"/>
    <w:multiLevelType w:val="hybridMultilevel"/>
    <w:tmpl w:val="8E7817A8"/>
    <w:lvl w:ilvl="0" w:tplc="3F7A8548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788" w:hanging="360"/>
      </w:pPr>
    </w:lvl>
    <w:lvl w:ilvl="2" w:tplc="281A001B" w:tentative="1">
      <w:start w:val="1"/>
      <w:numFmt w:val="lowerRoman"/>
      <w:lvlText w:val="%3."/>
      <w:lvlJc w:val="right"/>
      <w:pPr>
        <w:ind w:left="2508" w:hanging="180"/>
      </w:pPr>
    </w:lvl>
    <w:lvl w:ilvl="3" w:tplc="281A000F" w:tentative="1">
      <w:start w:val="1"/>
      <w:numFmt w:val="decimal"/>
      <w:lvlText w:val="%4."/>
      <w:lvlJc w:val="left"/>
      <w:pPr>
        <w:ind w:left="3228" w:hanging="360"/>
      </w:pPr>
    </w:lvl>
    <w:lvl w:ilvl="4" w:tplc="281A0019" w:tentative="1">
      <w:start w:val="1"/>
      <w:numFmt w:val="lowerLetter"/>
      <w:lvlText w:val="%5."/>
      <w:lvlJc w:val="left"/>
      <w:pPr>
        <w:ind w:left="3948" w:hanging="360"/>
      </w:pPr>
    </w:lvl>
    <w:lvl w:ilvl="5" w:tplc="281A001B" w:tentative="1">
      <w:start w:val="1"/>
      <w:numFmt w:val="lowerRoman"/>
      <w:lvlText w:val="%6."/>
      <w:lvlJc w:val="right"/>
      <w:pPr>
        <w:ind w:left="4668" w:hanging="180"/>
      </w:pPr>
    </w:lvl>
    <w:lvl w:ilvl="6" w:tplc="281A000F" w:tentative="1">
      <w:start w:val="1"/>
      <w:numFmt w:val="decimal"/>
      <w:lvlText w:val="%7."/>
      <w:lvlJc w:val="left"/>
      <w:pPr>
        <w:ind w:left="5388" w:hanging="360"/>
      </w:pPr>
    </w:lvl>
    <w:lvl w:ilvl="7" w:tplc="281A0019" w:tentative="1">
      <w:start w:val="1"/>
      <w:numFmt w:val="lowerLetter"/>
      <w:lvlText w:val="%8."/>
      <w:lvlJc w:val="left"/>
      <w:pPr>
        <w:ind w:left="6108" w:hanging="360"/>
      </w:pPr>
    </w:lvl>
    <w:lvl w:ilvl="8" w:tplc="28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9BB751D"/>
    <w:multiLevelType w:val="hybridMultilevel"/>
    <w:tmpl w:val="6A84AF94"/>
    <w:lvl w:ilvl="0" w:tplc="241A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364" w:hanging="360"/>
      </w:pPr>
    </w:lvl>
    <w:lvl w:ilvl="2" w:tplc="281A001B" w:tentative="1">
      <w:start w:val="1"/>
      <w:numFmt w:val="lowerRoman"/>
      <w:lvlText w:val="%3."/>
      <w:lvlJc w:val="right"/>
      <w:pPr>
        <w:ind w:left="2084" w:hanging="180"/>
      </w:pPr>
    </w:lvl>
    <w:lvl w:ilvl="3" w:tplc="281A000F" w:tentative="1">
      <w:start w:val="1"/>
      <w:numFmt w:val="decimal"/>
      <w:lvlText w:val="%4."/>
      <w:lvlJc w:val="left"/>
      <w:pPr>
        <w:ind w:left="2804" w:hanging="360"/>
      </w:pPr>
    </w:lvl>
    <w:lvl w:ilvl="4" w:tplc="281A0019" w:tentative="1">
      <w:start w:val="1"/>
      <w:numFmt w:val="lowerLetter"/>
      <w:lvlText w:val="%5."/>
      <w:lvlJc w:val="left"/>
      <w:pPr>
        <w:ind w:left="3524" w:hanging="360"/>
      </w:pPr>
    </w:lvl>
    <w:lvl w:ilvl="5" w:tplc="281A001B" w:tentative="1">
      <w:start w:val="1"/>
      <w:numFmt w:val="lowerRoman"/>
      <w:lvlText w:val="%6."/>
      <w:lvlJc w:val="right"/>
      <w:pPr>
        <w:ind w:left="4244" w:hanging="180"/>
      </w:pPr>
    </w:lvl>
    <w:lvl w:ilvl="6" w:tplc="281A000F" w:tentative="1">
      <w:start w:val="1"/>
      <w:numFmt w:val="decimal"/>
      <w:lvlText w:val="%7."/>
      <w:lvlJc w:val="left"/>
      <w:pPr>
        <w:ind w:left="4964" w:hanging="360"/>
      </w:pPr>
    </w:lvl>
    <w:lvl w:ilvl="7" w:tplc="281A0019" w:tentative="1">
      <w:start w:val="1"/>
      <w:numFmt w:val="lowerLetter"/>
      <w:lvlText w:val="%8."/>
      <w:lvlJc w:val="left"/>
      <w:pPr>
        <w:ind w:left="5684" w:hanging="360"/>
      </w:pPr>
    </w:lvl>
    <w:lvl w:ilvl="8" w:tplc="28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C0A1762"/>
    <w:multiLevelType w:val="hybridMultilevel"/>
    <w:tmpl w:val="8CC872AA"/>
    <w:lvl w:ilvl="0" w:tplc="14D23C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10"/>
  </w:num>
  <w:num w:numId="5">
    <w:abstractNumId w:val="2"/>
  </w:num>
  <w:num w:numId="6">
    <w:abstractNumId w:val="1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5"/>
  </w:num>
  <w:num w:numId="11">
    <w:abstractNumId w:val="14"/>
  </w:num>
  <w:num w:numId="12">
    <w:abstractNumId w:val="3"/>
  </w:num>
  <w:num w:numId="13">
    <w:abstractNumId w:val="11"/>
  </w:num>
  <w:num w:numId="14">
    <w:abstractNumId w:val="12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7E9"/>
    <w:rsid w:val="00102181"/>
    <w:rsid w:val="00134035"/>
    <w:rsid w:val="00184F39"/>
    <w:rsid w:val="001C7ED1"/>
    <w:rsid w:val="003432B3"/>
    <w:rsid w:val="004721A3"/>
    <w:rsid w:val="00534A66"/>
    <w:rsid w:val="00563B9F"/>
    <w:rsid w:val="00565578"/>
    <w:rsid w:val="005A43AB"/>
    <w:rsid w:val="005D73E1"/>
    <w:rsid w:val="005F3066"/>
    <w:rsid w:val="007262A8"/>
    <w:rsid w:val="008D6B09"/>
    <w:rsid w:val="00B41DA9"/>
    <w:rsid w:val="00B46FCF"/>
    <w:rsid w:val="00C16EBA"/>
    <w:rsid w:val="00C57605"/>
    <w:rsid w:val="00CC07E9"/>
    <w:rsid w:val="00E01EAE"/>
    <w:rsid w:val="00E37E93"/>
    <w:rsid w:val="00FE6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05AC93"/>
  <w15:docId w15:val="{1FCCC2DF-1FA7-45AC-BA8C-435413ABB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78" w:right="304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120" w:hanging="400"/>
    </w:pPr>
  </w:style>
  <w:style w:type="paragraph" w:customStyle="1" w:styleId="TableParagraph">
    <w:name w:val="Table Paragraph"/>
    <w:basedOn w:val="Normal"/>
    <w:uiPriority w:val="1"/>
    <w:qFormat/>
    <w:pPr>
      <w:spacing w:before="46" w:line="244" w:lineRule="exact"/>
      <w:jc w:val="center"/>
    </w:pPr>
  </w:style>
  <w:style w:type="table" w:styleId="TableGrid">
    <w:name w:val="Table Grid"/>
    <w:basedOn w:val="TableNormal"/>
    <w:uiPriority w:val="59"/>
    <w:rsid w:val="00C57605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4A66"/>
    <w:pPr>
      <w:widowControl/>
      <w:autoSpaceDE/>
      <w:autoSpaceDN/>
    </w:pPr>
    <w:rPr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</dc:creator>
  <cp:lastModifiedBy>Tamara</cp:lastModifiedBy>
  <cp:revision>2</cp:revision>
  <dcterms:created xsi:type="dcterms:W3CDTF">2021-03-19T13:01:00Z</dcterms:created>
  <dcterms:modified xsi:type="dcterms:W3CDTF">2021-03-19T13:01:00Z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2020-12-25T00:00:00Z</vt:filetime>
  </property>
  <property fmtid="{D5CDD505-2E9C-101B-9397-08002B2CF9AE}" pid="3" name="LastSaved">
    <vt:filetime>2020-12-25T00:00:00Z</vt:filetime>
  </property>
</Properties>
</file>