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RS"/>
        </w:rPr>
      </w:pPr>
      <w:r w:rsidRPr="0089678A">
        <w:rPr>
          <w:rFonts w:ascii="Arial" w:hAnsi="Arial" w:cs="Arial"/>
          <w:color w:val="000000"/>
          <w:sz w:val="24"/>
          <w:szCs w:val="24"/>
        </w:rPr>
        <w:t>На основу члана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 xml:space="preserve"> 10. </w:t>
      </w:r>
      <w:r w:rsidRPr="0089678A">
        <w:rPr>
          <w:rFonts w:ascii="Arial" w:hAnsi="Arial" w:cs="Arial"/>
          <w:color w:val="000000"/>
          <w:sz w:val="24"/>
          <w:szCs w:val="24"/>
        </w:rPr>
        <w:t>Статута Општине Чајетина  (''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 xml:space="preserve"> Службени лист о</w:t>
      </w:r>
      <w:r>
        <w:rPr>
          <w:rFonts w:ascii="Arial" w:hAnsi="Arial" w:cs="Arial"/>
          <w:color w:val="000000"/>
          <w:sz w:val="24"/>
          <w:szCs w:val="24"/>
          <w:lang w:val="sr-Cyrl-CS"/>
        </w:rPr>
        <w:t xml:space="preserve">пштине Чајетина '' , број 2/2019 </w:t>
      </w:r>
      <w:r w:rsidRPr="0089678A">
        <w:rPr>
          <w:rFonts w:ascii="Arial" w:hAnsi="Arial" w:cs="Arial"/>
          <w:color w:val="000000"/>
          <w:sz w:val="24"/>
          <w:szCs w:val="24"/>
        </w:rPr>
        <w:t>) и  члана 2.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 xml:space="preserve"> </w:t>
      </w:r>
      <w:r w:rsidRPr="0089678A">
        <w:rPr>
          <w:rFonts w:ascii="Arial" w:hAnsi="Arial" w:cs="Arial"/>
          <w:color w:val="000000"/>
          <w:sz w:val="24"/>
          <w:szCs w:val="24"/>
        </w:rPr>
        <w:t>Одлуке о установљењу</w:t>
      </w:r>
      <w:r>
        <w:rPr>
          <w:rFonts w:ascii="Arial" w:hAnsi="Arial" w:cs="Arial"/>
          <w:color w:val="000000"/>
          <w:sz w:val="24"/>
          <w:szCs w:val="24"/>
          <w:lang w:val="sr-Cyrl-RS"/>
        </w:rPr>
        <w:t xml:space="preserve"> </w:t>
      </w:r>
      <w:r w:rsidRPr="0089678A">
        <w:rPr>
          <w:rFonts w:ascii="Arial" w:hAnsi="Arial" w:cs="Arial"/>
          <w:color w:val="000000"/>
          <w:sz w:val="24"/>
          <w:szCs w:val="24"/>
        </w:rPr>
        <w:t xml:space="preserve"> награда и признања Општине Чајетина (''</w:t>
      </w:r>
      <w:r w:rsidRPr="0089678A">
        <w:rPr>
          <w:rFonts w:ascii="Arial" w:hAnsi="Arial" w:cs="Arial"/>
          <w:color w:val="000000"/>
          <w:sz w:val="24"/>
          <w:szCs w:val="24"/>
          <w:lang w:val="sr-Cyrl-RS"/>
        </w:rPr>
        <w:t xml:space="preserve"> </w:t>
      </w:r>
      <w:r w:rsidRPr="0089678A">
        <w:rPr>
          <w:rFonts w:ascii="Arial" w:hAnsi="Arial" w:cs="Arial"/>
          <w:color w:val="000000"/>
          <w:sz w:val="24"/>
          <w:szCs w:val="24"/>
        </w:rPr>
        <w:t>Општински службени гласник</w:t>
      </w:r>
      <w:r w:rsidRPr="0089678A">
        <w:rPr>
          <w:rFonts w:ascii="Arial" w:hAnsi="Arial" w:cs="Arial"/>
          <w:color w:val="000000"/>
          <w:sz w:val="24"/>
          <w:szCs w:val="24"/>
          <w:lang w:val="sr-Cyrl-RS"/>
        </w:rPr>
        <w:t xml:space="preserve"> </w:t>
      </w:r>
      <w:r w:rsidRPr="0089678A">
        <w:rPr>
          <w:rFonts w:ascii="Arial" w:hAnsi="Arial" w:cs="Arial"/>
          <w:color w:val="000000"/>
          <w:sz w:val="24"/>
          <w:szCs w:val="24"/>
        </w:rPr>
        <w:t>''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 xml:space="preserve"> , </w:t>
      </w:r>
      <w:r w:rsidRPr="0089678A">
        <w:rPr>
          <w:rFonts w:ascii="Arial" w:hAnsi="Arial" w:cs="Arial"/>
          <w:color w:val="000000"/>
          <w:sz w:val="24"/>
          <w:szCs w:val="24"/>
        </w:rPr>
        <w:t>број 10/95 ),</w:t>
      </w:r>
      <w:r w:rsidRPr="0089678A">
        <w:rPr>
          <w:rFonts w:ascii="Arial" w:hAnsi="Arial" w:cs="Arial"/>
          <w:color w:val="000000"/>
          <w:sz w:val="24"/>
          <w:szCs w:val="24"/>
          <w:lang w:val="sr-Cyrl-RS"/>
        </w:rPr>
        <w:t xml:space="preserve"> </w:t>
      </w:r>
      <w:r w:rsidRPr="0089678A">
        <w:rPr>
          <w:rFonts w:ascii="Arial" w:hAnsi="Arial" w:cs="Arial"/>
          <w:color w:val="000000"/>
          <w:sz w:val="24"/>
          <w:szCs w:val="24"/>
        </w:rPr>
        <w:t xml:space="preserve">Скупштина </w:t>
      </w:r>
      <w:r>
        <w:rPr>
          <w:rFonts w:ascii="Arial" w:hAnsi="Arial" w:cs="Arial"/>
          <w:color w:val="000000"/>
          <w:sz w:val="24"/>
          <w:szCs w:val="24"/>
          <w:lang w:val="sr-Cyrl-RS"/>
        </w:rPr>
        <w:t xml:space="preserve"> </w:t>
      </w:r>
      <w:r w:rsidRPr="0089678A">
        <w:rPr>
          <w:rFonts w:ascii="Arial" w:hAnsi="Arial" w:cs="Arial"/>
          <w:color w:val="000000"/>
          <w:sz w:val="24"/>
          <w:szCs w:val="24"/>
        </w:rPr>
        <w:t xml:space="preserve">општине </w:t>
      </w:r>
      <w:r>
        <w:rPr>
          <w:rFonts w:ascii="Arial" w:hAnsi="Arial" w:cs="Arial"/>
          <w:color w:val="000000"/>
          <w:sz w:val="24"/>
          <w:szCs w:val="24"/>
          <w:lang w:val="sr-Cyrl-RS"/>
        </w:rPr>
        <w:t xml:space="preserve"> </w:t>
      </w:r>
      <w:r w:rsidRPr="0089678A">
        <w:rPr>
          <w:rFonts w:ascii="Arial" w:hAnsi="Arial" w:cs="Arial"/>
          <w:color w:val="000000"/>
          <w:sz w:val="24"/>
          <w:szCs w:val="24"/>
        </w:rPr>
        <w:t>Чајетина</w:t>
      </w:r>
      <w:r>
        <w:rPr>
          <w:rFonts w:ascii="Arial" w:hAnsi="Arial" w:cs="Arial"/>
          <w:color w:val="000000"/>
          <w:sz w:val="24"/>
          <w:szCs w:val="24"/>
          <w:lang w:val="sr-Cyrl-RS"/>
        </w:rPr>
        <w:t xml:space="preserve"> </w:t>
      </w:r>
      <w:r w:rsidRPr="0089678A">
        <w:rPr>
          <w:rFonts w:ascii="Arial" w:hAnsi="Arial" w:cs="Arial"/>
          <w:color w:val="000000"/>
          <w:sz w:val="24"/>
          <w:szCs w:val="24"/>
        </w:rPr>
        <w:t xml:space="preserve">, на седници одржаној </w:t>
      </w:r>
      <w:r>
        <w:rPr>
          <w:rFonts w:ascii="Arial" w:hAnsi="Arial" w:cs="Arial"/>
          <w:color w:val="000000"/>
          <w:sz w:val="24"/>
          <w:szCs w:val="24"/>
        </w:rPr>
        <w:t xml:space="preserve"> 04. </w:t>
      </w:r>
      <w:r>
        <w:rPr>
          <w:rFonts w:ascii="Arial" w:hAnsi="Arial" w:cs="Arial"/>
          <w:color w:val="000000"/>
          <w:sz w:val="24"/>
          <w:szCs w:val="24"/>
          <w:lang w:val="sr-Cyrl-RS"/>
        </w:rPr>
        <w:t xml:space="preserve"> јуна 2020</w:t>
      </w:r>
      <w:r w:rsidRPr="0089678A">
        <w:rPr>
          <w:rFonts w:ascii="Arial" w:hAnsi="Arial" w:cs="Arial"/>
          <w:color w:val="000000"/>
          <w:sz w:val="24"/>
          <w:szCs w:val="24"/>
        </w:rPr>
        <w:t xml:space="preserve">.године, </w:t>
      </w:r>
      <w:r w:rsidRPr="0089678A">
        <w:rPr>
          <w:rFonts w:ascii="Arial" w:hAnsi="Arial" w:cs="Arial"/>
          <w:color w:val="000000"/>
          <w:sz w:val="24"/>
          <w:szCs w:val="24"/>
          <w:lang w:val="sr-Cyrl-RS"/>
        </w:rPr>
        <w:t xml:space="preserve">  </w:t>
      </w:r>
      <w:r w:rsidRPr="0089678A">
        <w:rPr>
          <w:rFonts w:ascii="Arial" w:hAnsi="Arial" w:cs="Arial"/>
          <w:color w:val="000000"/>
          <w:sz w:val="24"/>
          <w:szCs w:val="24"/>
        </w:rPr>
        <w:t>донела је</w:t>
      </w:r>
    </w:p>
    <w:p w:rsidR="00534A66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keepNext/>
        <w:jc w:val="center"/>
        <w:outlineLvl w:val="1"/>
        <w:rPr>
          <w:rFonts w:ascii="Arial" w:hAnsi="Arial" w:cs="Arial"/>
          <w:b/>
          <w:bCs/>
          <w:color w:val="000000"/>
          <w:sz w:val="24"/>
          <w:szCs w:val="24"/>
          <w:lang w:val="sr-Cyrl-CS"/>
        </w:rPr>
      </w:pPr>
      <w:r w:rsidRPr="0089678A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ОДЛУКУ</w:t>
      </w:r>
    </w:p>
    <w:p w:rsidR="00534A66" w:rsidRPr="0089678A" w:rsidRDefault="00534A66" w:rsidP="00534A66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9678A">
        <w:rPr>
          <w:rFonts w:ascii="Arial" w:hAnsi="Arial" w:cs="Arial"/>
          <w:b/>
          <w:bCs/>
          <w:color w:val="000000"/>
          <w:sz w:val="24"/>
          <w:szCs w:val="24"/>
        </w:rPr>
        <w:t xml:space="preserve"> О ДОДЕЉИВАЊУ НАГРАДА И  ПРИЗНАЊА ОПШТИНЕ ЧАЈЕТИНА У 2</w:t>
      </w:r>
      <w:r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020</w:t>
      </w:r>
      <w:r w:rsidRPr="0089678A">
        <w:rPr>
          <w:rFonts w:ascii="Arial" w:hAnsi="Arial" w:cs="Arial"/>
          <w:b/>
          <w:bCs/>
          <w:color w:val="000000"/>
          <w:sz w:val="24"/>
          <w:szCs w:val="24"/>
        </w:rPr>
        <w:t>.години</w:t>
      </w:r>
    </w:p>
    <w:p w:rsidR="00534A66" w:rsidRDefault="00534A66" w:rsidP="00534A66">
      <w:pPr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9678A">
        <w:rPr>
          <w:rFonts w:ascii="Arial" w:hAnsi="Arial" w:cs="Arial"/>
          <w:b/>
          <w:bCs/>
          <w:color w:val="000000"/>
          <w:sz w:val="24"/>
          <w:szCs w:val="24"/>
        </w:rPr>
        <w:t>Члан 1.</w:t>
      </w: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ab/>
        <w:t>Овом одлуком додељују  се награде појединцима и организацијама , за изузетне резултате  и достигнућа у привреди, друштвеним делатностима и другим  областима јавног живота, који су значајни за Општину Чајетина  и њене грађане.</w:t>
      </w:r>
    </w:p>
    <w:p w:rsidR="00534A66" w:rsidRPr="00620532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RS"/>
        </w:rPr>
      </w:pPr>
    </w:p>
    <w:p w:rsidR="00534A66" w:rsidRPr="0089678A" w:rsidRDefault="00534A66" w:rsidP="00534A66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9678A">
        <w:rPr>
          <w:rFonts w:ascii="Arial" w:hAnsi="Arial" w:cs="Arial"/>
          <w:b/>
          <w:bCs/>
          <w:color w:val="000000"/>
          <w:sz w:val="24"/>
          <w:szCs w:val="24"/>
        </w:rPr>
        <w:t>Члан 2.</w:t>
      </w:r>
    </w:p>
    <w:p w:rsidR="00534A66" w:rsidRPr="0089678A" w:rsidRDefault="00534A66" w:rsidP="00534A66">
      <w:pPr>
        <w:jc w:val="center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ab/>
        <w:t xml:space="preserve">Општинска награда ''Златиборска повеља'', </w:t>
      </w:r>
      <w:r w:rsidRPr="0089678A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ДОДЕЉУЈЕ СЕ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 xml:space="preserve"> :</w:t>
      </w: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34A66" w:rsidRPr="00987F9E" w:rsidRDefault="00534A66" w:rsidP="00534A66">
      <w:pPr>
        <w:jc w:val="center"/>
        <w:rPr>
          <w:rFonts w:ascii="Arial" w:hAnsi="Arial" w:cs="Arial"/>
          <w:b/>
          <w:color w:val="000000"/>
          <w:sz w:val="28"/>
          <w:szCs w:val="28"/>
          <w:lang w:val="sr-Cyrl-RS"/>
        </w:rPr>
      </w:pPr>
      <w:r w:rsidRPr="00987F9E">
        <w:rPr>
          <w:rFonts w:ascii="Arial" w:hAnsi="Arial" w:cs="Arial"/>
          <w:b/>
          <w:color w:val="000000"/>
          <w:sz w:val="28"/>
          <w:szCs w:val="28"/>
          <w:lang w:val="sr-Cyrl-RS"/>
        </w:rPr>
        <w:t xml:space="preserve">КОМУНАЛНО ЈАВНО ПРЕДУЗЕЋЕ '' ЗЛАТИБОР'' </w:t>
      </w: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34A66" w:rsidRPr="0089678A" w:rsidRDefault="00534A66" w:rsidP="00534A66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val="sr-Cyrl-CS"/>
        </w:rPr>
      </w:pPr>
      <w:r w:rsidRPr="0089678A">
        <w:rPr>
          <w:rFonts w:ascii="Arial" w:hAnsi="Arial" w:cs="Arial"/>
          <w:b/>
          <w:bCs/>
          <w:color w:val="000000"/>
          <w:sz w:val="24"/>
          <w:szCs w:val="24"/>
        </w:rPr>
        <w:t>Члан 3.</w:t>
      </w:r>
    </w:p>
    <w:p w:rsidR="00534A66" w:rsidRPr="0089678A" w:rsidRDefault="00534A66" w:rsidP="00534A66">
      <w:pPr>
        <w:rPr>
          <w:rFonts w:ascii="Arial" w:hAnsi="Arial" w:cs="Arial"/>
          <w:color w:val="000000"/>
          <w:sz w:val="24"/>
          <w:szCs w:val="24"/>
        </w:rPr>
      </w:pP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ab/>
        <w:t xml:space="preserve">Плакета ''Димитрије Туцовић'' , </w:t>
      </w:r>
      <w:r w:rsidRPr="0089678A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ДОДЕЉУЈЕ СЕ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 xml:space="preserve"> :</w:t>
      </w: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34A66" w:rsidRPr="00987F9E" w:rsidRDefault="00534A66" w:rsidP="00534A66">
      <w:pPr>
        <w:pStyle w:val="ListParagraph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="Arial" w:hAnsi="Arial" w:cs="Arial"/>
          <w:b/>
          <w:bCs/>
          <w:color w:val="000000"/>
          <w:sz w:val="24"/>
          <w:szCs w:val="24"/>
          <w:lang w:val="sr-Cyrl-RS"/>
        </w:rPr>
      </w:pPr>
      <w:r w:rsidRPr="00987F9E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ЈАВНО КОМУНАЛНО ПРЕДУЗЕЋЕ '' ВОДОВОД ЗЛАТИБОР'';</w:t>
      </w:r>
    </w:p>
    <w:p w:rsidR="00534A66" w:rsidRPr="00987F9E" w:rsidRDefault="00534A66" w:rsidP="00534A66">
      <w:pPr>
        <w:pStyle w:val="ListParagraph"/>
        <w:ind w:left="1068"/>
        <w:jc w:val="both"/>
        <w:rPr>
          <w:rFonts w:ascii="Arial" w:hAnsi="Arial" w:cs="Arial"/>
          <w:b/>
          <w:bCs/>
          <w:color w:val="000000"/>
          <w:sz w:val="24"/>
          <w:szCs w:val="24"/>
          <w:lang w:val="sr-Cyrl-RS"/>
        </w:rPr>
      </w:pPr>
    </w:p>
    <w:p w:rsidR="00534A66" w:rsidRPr="00987F9E" w:rsidRDefault="00534A66" w:rsidP="00534A66">
      <w:pPr>
        <w:pStyle w:val="ListParagraph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КОШАРКАШКИ КЛУБ '' ЗЛАТИБОР'' ИЗ ЧАЈЕТИНЕ;</w:t>
      </w:r>
      <w:r w:rsidRPr="00987F9E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 xml:space="preserve"> </w:t>
      </w:r>
    </w:p>
    <w:p w:rsidR="00534A66" w:rsidRPr="00987F9E" w:rsidRDefault="00534A66" w:rsidP="00534A66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sr-Cyrl-RS"/>
        </w:rPr>
      </w:pPr>
    </w:p>
    <w:p w:rsidR="00534A66" w:rsidRDefault="00534A66" w:rsidP="00534A66">
      <w:pPr>
        <w:pStyle w:val="ListParagraph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="Arial" w:hAnsi="Arial" w:cs="Arial"/>
          <w:b/>
          <w:color w:val="000000"/>
          <w:sz w:val="24"/>
          <w:szCs w:val="24"/>
          <w:lang w:val="sr-Cyrl-RS"/>
        </w:rPr>
      </w:pPr>
      <w:r>
        <w:rPr>
          <w:rFonts w:ascii="Arial" w:hAnsi="Arial" w:cs="Arial"/>
          <w:b/>
          <w:color w:val="000000"/>
          <w:sz w:val="24"/>
          <w:szCs w:val="24"/>
          <w:lang w:val="sr-Cyrl-RS"/>
        </w:rPr>
        <w:t>АНЂЕЛА ПЕКОВИЋ ИЗ ЗЛАТИБОРА;</w:t>
      </w:r>
    </w:p>
    <w:p w:rsidR="00534A66" w:rsidRPr="008662C1" w:rsidRDefault="00534A66" w:rsidP="00534A66">
      <w:pPr>
        <w:pStyle w:val="ListParagraph"/>
        <w:rPr>
          <w:rFonts w:ascii="Arial" w:hAnsi="Arial" w:cs="Arial"/>
          <w:b/>
          <w:color w:val="000000"/>
          <w:sz w:val="24"/>
          <w:szCs w:val="24"/>
          <w:lang w:val="sr-Cyrl-RS"/>
        </w:rPr>
      </w:pPr>
    </w:p>
    <w:p w:rsidR="00534A66" w:rsidRPr="00987F9E" w:rsidRDefault="00534A66" w:rsidP="00534A66">
      <w:pPr>
        <w:pStyle w:val="ListParagraph"/>
        <w:widowControl/>
        <w:numPr>
          <w:ilvl w:val="0"/>
          <w:numId w:val="13"/>
        </w:numPr>
        <w:autoSpaceDE/>
        <w:autoSpaceDN/>
        <w:contextualSpacing/>
        <w:jc w:val="both"/>
        <w:rPr>
          <w:rFonts w:ascii="Arial" w:hAnsi="Arial" w:cs="Arial"/>
          <w:b/>
          <w:color w:val="000000"/>
          <w:sz w:val="24"/>
          <w:szCs w:val="24"/>
          <w:lang w:val="sr-Cyrl-RS"/>
        </w:rPr>
      </w:pPr>
      <w:r>
        <w:rPr>
          <w:rFonts w:ascii="Arial" w:hAnsi="Arial" w:cs="Arial"/>
          <w:b/>
          <w:color w:val="000000"/>
          <w:sz w:val="24"/>
          <w:szCs w:val="24"/>
          <w:lang w:val="sr-Cyrl-RS"/>
        </w:rPr>
        <w:t>ФК'' ЗЛАТИБОР '' ИЗ ЧАЈЕТИНЕ.</w:t>
      </w:r>
    </w:p>
    <w:p w:rsidR="00534A66" w:rsidRDefault="00534A66" w:rsidP="00534A66">
      <w:pPr>
        <w:rPr>
          <w:rFonts w:ascii="Arial" w:hAnsi="Arial" w:cs="Arial"/>
          <w:b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rPr>
          <w:rFonts w:ascii="Arial" w:hAnsi="Arial" w:cs="Arial"/>
          <w:b/>
          <w:bCs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9678A">
        <w:rPr>
          <w:rFonts w:ascii="Arial" w:hAnsi="Arial" w:cs="Arial"/>
          <w:b/>
          <w:bCs/>
          <w:color w:val="000000"/>
          <w:sz w:val="24"/>
          <w:szCs w:val="24"/>
        </w:rPr>
        <w:t>Члан 4.</w:t>
      </w:r>
    </w:p>
    <w:p w:rsidR="00534A66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RS"/>
        </w:rPr>
      </w:pPr>
    </w:p>
    <w:p w:rsidR="00534A66" w:rsidRPr="008A7EC6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RS"/>
        </w:rPr>
      </w:pPr>
    </w:p>
    <w:p w:rsidR="00534A66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ab/>
        <w:t xml:space="preserve">Похвалнице </w:t>
      </w:r>
      <w:r>
        <w:rPr>
          <w:rFonts w:ascii="Arial" w:hAnsi="Arial" w:cs="Arial"/>
          <w:color w:val="000000"/>
          <w:sz w:val="24"/>
          <w:szCs w:val="24"/>
          <w:lang w:val="sr-Cyrl-CS"/>
        </w:rPr>
        <w:t xml:space="preserve"> 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 xml:space="preserve">се </w:t>
      </w:r>
      <w:r>
        <w:rPr>
          <w:rFonts w:ascii="Arial" w:hAnsi="Arial" w:cs="Arial"/>
          <w:color w:val="000000"/>
          <w:sz w:val="24"/>
          <w:szCs w:val="24"/>
          <w:lang w:val="sr-Cyrl-CS"/>
        </w:rPr>
        <w:t xml:space="preserve"> 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 xml:space="preserve">додељују </w:t>
      </w:r>
      <w:r>
        <w:rPr>
          <w:rFonts w:ascii="Arial" w:hAnsi="Arial" w:cs="Arial"/>
          <w:color w:val="000000"/>
          <w:sz w:val="24"/>
          <w:szCs w:val="24"/>
          <w:lang w:val="sr-Cyrl-CS"/>
        </w:rPr>
        <w:t xml:space="preserve"> 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 xml:space="preserve">свим свршеним ученицима основних и  средње школе на територији </w:t>
      </w:r>
      <w:r>
        <w:rPr>
          <w:rFonts w:ascii="Arial" w:hAnsi="Arial" w:cs="Arial"/>
          <w:color w:val="000000"/>
          <w:sz w:val="24"/>
          <w:szCs w:val="24"/>
          <w:lang w:val="sr-Cyrl-CS"/>
        </w:rPr>
        <w:t xml:space="preserve"> 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>Општине</w:t>
      </w:r>
      <w:r>
        <w:rPr>
          <w:rFonts w:ascii="Arial" w:hAnsi="Arial" w:cs="Arial"/>
          <w:color w:val="000000"/>
          <w:sz w:val="24"/>
          <w:szCs w:val="24"/>
          <w:lang w:val="sr-Cyrl-CS"/>
        </w:rPr>
        <w:t xml:space="preserve"> 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 xml:space="preserve"> Чајетина, као и свршеним ученицима средњих школа на територији Републике, који имају пребивалиште на територији Општине Чајетина, добитницима дипломе ''Вук Караџић'' и то :</w:t>
      </w: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ind w:left="993" w:hanging="285"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>
        <w:rPr>
          <w:rFonts w:ascii="Arial" w:hAnsi="Arial" w:cs="Arial"/>
          <w:color w:val="000000"/>
          <w:sz w:val="24"/>
          <w:szCs w:val="24"/>
          <w:lang w:val="sr-Cyrl-CS"/>
        </w:rPr>
        <w:t xml:space="preserve">1.  Анђела Ћалдовић из Сирогојна ,ОШ '' Саво Јовановић Сирогојно'' – ђак  генерације 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>;</w:t>
      </w:r>
    </w:p>
    <w:p w:rsidR="00534A66" w:rsidRPr="0089678A" w:rsidRDefault="00534A66" w:rsidP="00534A66">
      <w:pPr>
        <w:ind w:left="993" w:hanging="285"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>
        <w:rPr>
          <w:rFonts w:ascii="Arial" w:hAnsi="Arial" w:cs="Arial"/>
          <w:color w:val="000000"/>
          <w:sz w:val="24"/>
          <w:szCs w:val="24"/>
          <w:lang w:val="sr-Cyrl-CS"/>
        </w:rPr>
        <w:t xml:space="preserve">2. Марфина Гукић из Мачката , ОШ '' Миливоје Боровић'' Мачкат- ђак генерације 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>;</w:t>
      </w:r>
    </w:p>
    <w:p w:rsidR="00534A66" w:rsidRPr="00620532" w:rsidRDefault="00534A66" w:rsidP="00534A66">
      <w:pPr>
        <w:ind w:left="993" w:hanging="285"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>
        <w:rPr>
          <w:rFonts w:ascii="Arial" w:hAnsi="Arial" w:cs="Arial"/>
          <w:color w:val="000000"/>
          <w:sz w:val="24"/>
          <w:szCs w:val="24"/>
          <w:lang w:val="sr-Cyrl-CS"/>
        </w:rPr>
        <w:t xml:space="preserve">3. </w:t>
      </w:r>
      <w:r w:rsidRPr="00620532">
        <w:rPr>
          <w:rFonts w:ascii="Arial" w:hAnsi="Arial" w:cs="Arial"/>
          <w:color w:val="000000"/>
          <w:sz w:val="24"/>
          <w:szCs w:val="24"/>
          <w:lang w:val="sr-Cyrl-CS"/>
        </w:rPr>
        <w:t>Теодора Ковачевић из Чајетине , ОШ '' Димитрије Туцовић''  из Чајетине- ђак генерације;</w:t>
      </w:r>
    </w:p>
    <w:p w:rsidR="00534A66" w:rsidRPr="00620532" w:rsidRDefault="00534A66" w:rsidP="00534A66">
      <w:pPr>
        <w:ind w:left="993" w:hanging="285"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>
        <w:rPr>
          <w:rFonts w:ascii="Arial" w:hAnsi="Arial" w:cs="Arial"/>
          <w:color w:val="000000"/>
          <w:sz w:val="24"/>
          <w:szCs w:val="24"/>
          <w:lang w:val="sr-Cyrl-CS"/>
        </w:rPr>
        <w:t xml:space="preserve">4. </w:t>
      </w:r>
      <w:r w:rsidRPr="00620532">
        <w:rPr>
          <w:rFonts w:ascii="Arial" w:hAnsi="Arial" w:cs="Arial"/>
          <w:color w:val="000000"/>
          <w:sz w:val="24"/>
          <w:szCs w:val="24"/>
          <w:lang w:val="sr-Cyrl-CS"/>
        </w:rPr>
        <w:t>Огњен Поповић из Чајетина, ОШ '' Димитрије Туцовић'' из Чајетине  -</w:t>
      </w:r>
      <w:r>
        <w:rPr>
          <w:rFonts w:ascii="Arial" w:hAnsi="Arial" w:cs="Arial"/>
          <w:color w:val="000000"/>
          <w:sz w:val="24"/>
          <w:szCs w:val="24"/>
          <w:lang w:val="sr-Cyrl-CS"/>
        </w:rPr>
        <w:t xml:space="preserve">  </w:t>
      </w:r>
      <w:r w:rsidRPr="00620532">
        <w:rPr>
          <w:rFonts w:ascii="Arial" w:hAnsi="Arial" w:cs="Arial"/>
          <w:color w:val="000000"/>
          <w:sz w:val="24"/>
          <w:szCs w:val="24"/>
          <w:lang w:val="sr-Cyrl-CS"/>
        </w:rPr>
        <w:t>вуковац;</w:t>
      </w:r>
    </w:p>
    <w:p w:rsidR="00534A66" w:rsidRPr="009020BF" w:rsidRDefault="00534A66" w:rsidP="00534A66">
      <w:pPr>
        <w:ind w:left="993" w:hanging="285"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>
        <w:rPr>
          <w:rFonts w:ascii="Arial" w:hAnsi="Arial" w:cs="Arial"/>
          <w:color w:val="000000"/>
          <w:sz w:val="24"/>
          <w:szCs w:val="24"/>
          <w:lang w:val="sr-Cyrl-CS"/>
        </w:rPr>
        <w:t xml:space="preserve">5. </w:t>
      </w:r>
      <w:r w:rsidRPr="009020BF">
        <w:rPr>
          <w:rFonts w:ascii="Arial" w:hAnsi="Arial" w:cs="Arial"/>
          <w:color w:val="000000"/>
          <w:sz w:val="24"/>
          <w:szCs w:val="24"/>
          <w:lang w:val="sr-Cyrl-CS"/>
        </w:rPr>
        <w:t>Ана Ђокић, из Чајетине , ОШ'' Димитрије Туцовић'' из Чајетине- вуковац;</w:t>
      </w:r>
    </w:p>
    <w:p w:rsidR="00534A66" w:rsidRPr="009020BF" w:rsidRDefault="00534A66" w:rsidP="00534A66">
      <w:pPr>
        <w:pStyle w:val="ListParagraph"/>
        <w:widowControl/>
        <w:numPr>
          <w:ilvl w:val="0"/>
          <w:numId w:val="14"/>
        </w:numPr>
        <w:autoSpaceDE/>
        <w:autoSpaceDN/>
        <w:contextualSpacing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 w:rsidRPr="009020BF">
        <w:rPr>
          <w:rFonts w:ascii="Arial" w:hAnsi="Arial" w:cs="Arial"/>
          <w:color w:val="000000"/>
          <w:sz w:val="24"/>
          <w:szCs w:val="24"/>
          <w:lang w:val="sr-Cyrl-CS"/>
        </w:rPr>
        <w:t>Милан Лазић из Чајетине, ОШ'' Димитрије Туцовић'' из Чајетине- вуковац;</w:t>
      </w:r>
    </w:p>
    <w:p w:rsidR="00534A66" w:rsidRDefault="00534A66" w:rsidP="00534A66">
      <w:pPr>
        <w:pStyle w:val="ListParagraph"/>
        <w:widowControl/>
        <w:numPr>
          <w:ilvl w:val="0"/>
          <w:numId w:val="14"/>
        </w:numPr>
        <w:autoSpaceDE/>
        <w:autoSpaceDN/>
        <w:contextualSpacing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>
        <w:rPr>
          <w:rFonts w:ascii="Arial" w:hAnsi="Arial" w:cs="Arial"/>
          <w:color w:val="000000"/>
          <w:sz w:val="24"/>
          <w:szCs w:val="24"/>
          <w:lang w:val="sr-Cyrl-CS"/>
        </w:rPr>
        <w:t>Марта Спасојевић из Чајетине, ОШ'' Димитрије Туцовић'' из Чајетине- вуковац;</w:t>
      </w:r>
    </w:p>
    <w:p w:rsidR="00534A66" w:rsidRDefault="00534A66" w:rsidP="00534A66">
      <w:pPr>
        <w:pStyle w:val="ListParagraph"/>
        <w:widowControl/>
        <w:numPr>
          <w:ilvl w:val="0"/>
          <w:numId w:val="14"/>
        </w:numPr>
        <w:autoSpaceDE/>
        <w:autoSpaceDN/>
        <w:contextualSpacing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>
        <w:rPr>
          <w:rFonts w:ascii="Arial" w:hAnsi="Arial" w:cs="Arial"/>
          <w:color w:val="000000"/>
          <w:sz w:val="24"/>
          <w:szCs w:val="24"/>
          <w:lang w:val="sr-Cyrl-CS"/>
        </w:rPr>
        <w:t>Никола Бјеличић из Златибора, ОШ'' Димитрије Туцовић'' из Чајетине- вуковац;</w:t>
      </w:r>
    </w:p>
    <w:p w:rsidR="00534A66" w:rsidRDefault="00534A66" w:rsidP="00534A66">
      <w:pPr>
        <w:pStyle w:val="ListParagraph"/>
        <w:widowControl/>
        <w:numPr>
          <w:ilvl w:val="0"/>
          <w:numId w:val="14"/>
        </w:numPr>
        <w:autoSpaceDE/>
        <w:autoSpaceDN/>
        <w:contextualSpacing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>
        <w:rPr>
          <w:rFonts w:ascii="Arial" w:hAnsi="Arial" w:cs="Arial"/>
          <w:color w:val="000000"/>
          <w:sz w:val="24"/>
          <w:szCs w:val="24"/>
          <w:lang w:val="sr-Cyrl-CS"/>
        </w:rPr>
        <w:t>Сара Пипловић из Златибора, ОШ'' Димитрије Туцовић'' из Чајетине- вуковац;</w:t>
      </w:r>
    </w:p>
    <w:p w:rsidR="00534A66" w:rsidRDefault="00534A66" w:rsidP="00534A66">
      <w:pPr>
        <w:pStyle w:val="ListParagraph"/>
        <w:widowControl/>
        <w:numPr>
          <w:ilvl w:val="0"/>
          <w:numId w:val="14"/>
        </w:numPr>
        <w:autoSpaceDE/>
        <w:autoSpaceDN/>
        <w:contextualSpacing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>
        <w:rPr>
          <w:rFonts w:ascii="Arial" w:hAnsi="Arial" w:cs="Arial"/>
          <w:color w:val="000000"/>
          <w:sz w:val="24"/>
          <w:szCs w:val="24"/>
          <w:lang w:val="sr-Cyrl-CS"/>
        </w:rPr>
        <w:t xml:space="preserve"> Мирко Лојаница из Бранежаца , Угоститељско туристичка школа из  Чајетине- ђак генерације ;</w:t>
      </w:r>
    </w:p>
    <w:p w:rsidR="00534A66" w:rsidRPr="00987F9E" w:rsidRDefault="00534A66" w:rsidP="00534A66">
      <w:pPr>
        <w:pStyle w:val="ListParagraph"/>
        <w:widowControl/>
        <w:numPr>
          <w:ilvl w:val="0"/>
          <w:numId w:val="14"/>
        </w:numPr>
        <w:autoSpaceDE/>
        <w:autoSpaceDN/>
        <w:contextualSpacing/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>
        <w:rPr>
          <w:rFonts w:ascii="Arial" w:hAnsi="Arial" w:cs="Arial"/>
          <w:color w:val="000000"/>
          <w:sz w:val="24"/>
          <w:szCs w:val="24"/>
          <w:lang w:val="sr-Cyrl-CS"/>
        </w:rPr>
        <w:t>Марија Ђукић из Златибора, ужичка гимназија- вуковац .</w:t>
      </w: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89678A">
        <w:rPr>
          <w:rFonts w:ascii="Arial" w:hAnsi="Arial" w:cs="Arial"/>
          <w:color w:val="000000"/>
          <w:sz w:val="24"/>
          <w:szCs w:val="24"/>
        </w:rPr>
        <w:t>Добитницима похвалнице припада и златник  .</w:t>
      </w: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34A66" w:rsidRPr="0089678A" w:rsidRDefault="00534A66" w:rsidP="00534A66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9678A">
        <w:rPr>
          <w:rFonts w:ascii="Arial" w:hAnsi="Arial" w:cs="Arial"/>
          <w:b/>
          <w:bCs/>
          <w:color w:val="000000"/>
          <w:sz w:val="24"/>
          <w:szCs w:val="24"/>
        </w:rPr>
        <w:t>Члан 5.</w:t>
      </w:r>
    </w:p>
    <w:p w:rsidR="00534A66" w:rsidRPr="00666845" w:rsidRDefault="00534A66" w:rsidP="00534A66">
      <w:pPr>
        <w:jc w:val="both"/>
        <w:rPr>
          <w:rFonts w:ascii="Arial" w:hAnsi="Arial" w:cs="Arial"/>
          <w:sz w:val="24"/>
          <w:szCs w:val="24"/>
        </w:rPr>
      </w:pPr>
    </w:p>
    <w:p w:rsidR="00534A66" w:rsidRPr="00B47915" w:rsidRDefault="00534A66" w:rsidP="00534A66">
      <w:pPr>
        <w:jc w:val="center"/>
        <w:rPr>
          <w:rFonts w:ascii="Arial" w:hAnsi="Arial" w:cs="Arial"/>
          <w:color w:val="000000"/>
          <w:sz w:val="24"/>
          <w:szCs w:val="24"/>
          <w:lang w:val="sr-Cyrl-RS"/>
        </w:rPr>
      </w:pPr>
    </w:p>
    <w:p w:rsidR="00534A66" w:rsidRPr="00B47915" w:rsidRDefault="00534A66" w:rsidP="00534A66">
      <w:pPr>
        <w:jc w:val="both"/>
        <w:rPr>
          <w:rFonts w:ascii="Arial" w:hAnsi="Arial" w:cs="Arial"/>
          <w:bCs/>
          <w:color w:val="000000"/>
          <w:sz w:val="24"/>
          <w:szCs w:val="24"/>
          <w:lang w:val="sr-Cyrl-RS"/>
        </w:rPr>
      </w:pPr>
      <w:r w:rsidRPr="00B47915">
        <w:rPr>
          <w:rFonts w:ascii="Arial" w:hAnsi="Arial" w:cs="Arial"/>
          <w:b/>
          <w:bCs/>
          <w:color w:val="000000"/>
          <w:sz w:val="24"/>
          <w:szCs w:val="24"/>
          <w:lang w:val="sr-Cyrl-RS"/>
        </w:rPr>
        <w:tab/>
      </w:r>
      <w:r w:rsidRPr="00B47915">
        <w:rPr>
          <w:rFonts w:ascii="Arial" w:hAnsi="Arial" w:cs="Arial"/>
          <w:bCs/>
          <w:color w:val="000000"/>
          <w:sz w:val="24"/>
          <w:szCs w:val="24"/>
          <w:lang w:val="sr-Cyrl-RS"/>
        </w:rPr>
        <w:t>Признање „Зоран Тмушић – за људскост и хуманост у тешким временима“,</w:t>
      </w:r>
      <w:r>
        <w:rPr>
          <w:rFonts w:ascii="Arial" w:hAnsi="Arial" w:cs="Arial"/>
          <w:bCs/>
          <w:color w:val="000000"/>
          <w:sz w:val="24"/>
          <w:szCs w:val="24"/>
          <w:lang w:val="sr-Cyrl-RS"/>
        </w:rPr>
        <w:t xml:space="preserve"> додељује</w:t>
      </w:r>
      <w:r w:rsidRPr="00620532">
        <w:rPr>
          <w:rFonts w:ascii="Arial" w:hAnsi="Arial" w:cs="Arial"/>
          <w:bCs/>
          <w:color w:val="000000"/>
          <w:sz w:val="24"/>
          <w:szCs w:val="24"/>
          <w:lang w:val="sr-Cyrl-RS"/>
        </w:rPr>
        <w:t xml:space="preserve"> се</w:t>
      </w:r>
      <w:r w:rsidRPr="00620532">
        <w:rPr>
          <w:rFonts w:ascii="Arial" w:hAnsi="Arial" w:cs="Arial"/>
          <w:b/>
          <w:bCs/>
          <w:color w:val="000000"/>
          <w:sz w:val="24"/>
          <w:szCs w:val="24"/>
          <w:lang w:val="sr-Cyrl-RS"/>
        </w:rPr>
        <w:t xml:space="preserve">  Александру Илићу из Златибора  .</w:t>
      </w:r>
    </w:p>
    <w:p w:rsidR="00534A66" w:rsidRPr="00B47915" w:rsidRDefault="00534A66" w:rsidP="00534A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915">
        <w:rPr>
          <w:rFonts w:ascii="Arial" w:hAnsi="Arial" w:cs="Arial"/>
          <w:sz w:val="24"/>
          <w:szCs w:val="24"/>
        </w:rPr>
        <w:t>Добитни</w:t>
      </w:r>
      <w:r w:rsidRPr="00B47915">
        <w:rPr>
          <w:rFonts w:ascii="Arial" w:hAnsi="Arial" w:cs="Arial"/>
          <w:sz w:val="24"/>
          <w:szCs w:val="24"/>
          <w:lang w:val="sr-Cyrl-RS"/>
        </w:rPr>
        <w:t>ку</w:t>
      </w:r>
      <w:r w:rsidRPr="00B47915">
        <w:rPr>
          <w:rFonts w:ascii="Arial" w:hAnsi="Arial" w:cs="Arial"/>
          <w:sz w:val="24"/>
          <w:szCs w:val="24"/>
        </w:rPr>
        <w:t xml:space="preserve"> </w:t>
      </w:r>
      <w:r w:rsidRPr="00B47915">
        <w:rPr>
          <w:rFonts w:ascii="Arial" w:hAnsi="Arial" w:cs="Arial"/>
          <w:sz w:val="24"/>
          <w:szCs w:val="24"/>
          <w:lang w:val="sr-Cyrl-RS"/>
        </w:rPr>
        <w:t xml:space="preserve">овог признања </w:t>
      </w:r>
      <w:r w:rsidRPr="00B47915">
        <w:rPr>
          <w:rFonts w:ascii="Arial" w:hAnsi="Arial" w:cs="Arial"/>
          <w:sz w:val="24"/>
          <w:szCs w:val="24"/>
        </w:rPr>
        <w:t>припада и</w:t>
      </w:r>
      <w:r>
        <w:rPr>
          <w:rFonts w:ascii="Arial" w:hAnsi="Arial" w:cs="Arial"/>
          <w:sz w:val="24"/>
          <w:szCs w:val="24"/>
        </w:rPr>
        <w:t xml:space="preserve"> новчана награда у износу од  30</w:t>
      </w:r>
      <w:r w:rsidRPr="00B47915">
        <w:rPr>
          <w:rFonts w:ascii="Arial" w:hAnsi="Arial" w:cs="Arial"/>
          <w:sz w:val="24"/>
          <w:szCs w:val="24"/>
        </w:rPr>
        <w:t>.000,оо динара.</w:t>
      </w:r>
    </w:p>
    <w:p w:rsidR="00534A66" w:rsidRPr="00B47915" w:rsidRDefault="00534A66" w:rsidP="00534A66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sr-Cyrl-RS"/>
        </w:rPr>
      </w:pPr>
    </w:p>
    <w:p w:rsidR="00534A66" w:rsidRDefault="00534A66" w:rsidP="00534A66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val="sr-Cyrl-RS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Члан 6</w:t>
      </w:r>
      <w:r w:rsidRPr="0089678A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:rsidR="00534A66" w:rsidRPr="00F9310F" w:rsidRDefault="00534A66" w:rsidP="00534A66">
      <w:pPr>
        <w:jc w:val="center"/>
        <w:rPr>
          <w:rFonts w:ascii="Arial" w:hAnsi="Arial" w:cs="Arial"/>
          <w:color w:val="000000"/>
          <w:sz w:val="24"/>
          <w:szCs w:val="24"/>
          <w:lang w:val="sr-Cyrl-RS"/>
        </w:rPr>
      </w:pP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ab/>
        <w:t>Награде додељене по овој одлуци уручиће добитницима председник општине на свеча</w:t>
      </w:r>
      <w:r>
        <w:rPr>
          <w:rFonts w:ascii="Arial" w:hAnsi="Arial" w:cs="Arial"/>
          <w:color w:val="000000"/>
          <w:sz w:val="24"/>
          <w:szCs w:val="24"/>
          <w:lang w:val="sr-Cyrl-CS"/>
        </w:rPr>
        <w:t>ној седници која се одржава , 30 .јуна 2020</w:t>
      </w:r>
      <w:r w:rsidRPr="0089678A">
        <w:rPr>
          <w:rFonts w:ascii="Arial" w:hAnsi="Arial" w:cs="Arial"/>
          <w:color w:val="000000"/>
          <w:sz w:val="24"/>
          <w:szCs w:val="24"/>
          <w:lang w:val="sr-Cyrl-CS"/>
        </w:rPr>
        <w:t>.године.</w:t>
      </w: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34A66" w:rsidRPr="00B52145" w:rsidRDefault="00534A66" w:rsidP="00534A66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52145">
        <w:rPr>
          <w:rFonts w:ascii="Arial" w:hAnsi="Arial" w:cs="Arial"/>
          <w:b/>
          <w:bCs/>
          <w:color w:val="000000"/>
          <w:sz w:val="28"/>
          <w:szCs w:val="28"/>
        </w:rPr>
        <w:t>СКУПШТИНА ОПШТИНЕ  ЧАЈЕТИНА</w:t>
      </w:r>
    </w:p>
    <w:p w:rsidR="00534A66" w:rsidRPr="0089678A" w:rsidRDefault="00534A66" w:rsidP="00534A66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9678A">
        <w:rPr>
          <w:rFonts w:ascii="Arial" w:hAnsi="Arial" w:cs="Arial"/>
          <w:b/>
          <w:bCs/>
          <w:color w:val="000000"/>
          <w:sz w:val="24"/>
          <w:szCs w:val="24"/>
        </w:rPr>
        <w:t xml:space="preserve">Број: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02-34/2020-01 </w:t>
      </w:r>
      <w:r>
        <w:rPr>
          <w:rFonts w:ascii="Arial" w:hAnsi="Arial" w:cs="Arial"/>
          <w:b/>
          <w:bCs/>
          <w:color w:val="000000"/>
          <w:sz w:val="24"/>
          <w:szCs w:val="24"/>
          <w:lang w:val="sr-Cyrl-RS"/>
        </w:rPr>
        <w:t>од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4. </w:t>
      </w:r>
      <w:r>
        <w:rPr>
          <w:rFonts w:ascii="Arial" w:hAnsi="Arial" w:cs="Arial"/>
          <w:b/>
          <w:bCs/>
          <w:color w:val="000000"/>
          <w:sz w:val="24"/>
          <w:szCs w:val="24"/>
          <w:lang w:val="sr-Cyrl-RS"/>
        </w:rPr>
        <w:t>јун 2020</w:t>
      </w:r>
      <w:r w:rsidRPr="0089678A">
        <w:rPr>
          <w:rFonts w:ascii="Arial" w:hAnsi="Arial" w:cs="Arial"/>
          <w:b/>
          <w:bCs/>
          <w:color w:val="000000"/>
          <w:sz w:val="24"/>
          <w:szCs w:val="24"/>
        </w:rPr>
        <w:t>. године</w:t>
      </w:r>
    </w:p>
    <w:p w:rsidR="00534A66" w:rsidRPr="0089678A" w:rsidRDefault="00534A66" w:rsidP="00534A66">
      <w:pPr>
        <w:jc w:val="center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jc w:val="both"/>
        <w:rPr>
          <w:rFonts w:ascii="Arial" w:hAnsi="Arial" w:cs="Arial"/>
          <w:color w:val="000000"/>
          <w:sz w:val="24"/>
          <w:szCs w:val="24"/>
          <w:lang w:val="sr-Cyrl-CS"/>
        </w:rPr>
      </w:pPr>
    </w:p>
    <w:p w:rsidR="00534A66" w:rsidRPr="0089678A" w:rsidRDefault="00534A66" w:rsidP="00534A66">
      <w:pPr>
        <w:pStyle w:val="NoSpacing"/>
        <w:rPr>
          <w:rFonts w:ascii="Arial" w:hAnsi="Arial" w:cs="Arial"/>
          <w:b/>
          <w:bCs/>
          <w:sz w:val="24"/>
          <w:szCs w:val="24"/>
          <w:lang w:val="en-US"/>
        </w:rPr>
      </w:pPr>
      <w:r w:rsidRPr="0089678A">
        <w:rPr>
          <w:rFonts w:ascii="Arial" w:hAnsi="Arial" w:cs="Arial"/>
          <w:sz w:val="24"/>
          <w:szCs w:val="24"/>
          <w:lang w:val="en-US"/>
        </w:rPr>
        <w:tab/>
      </w:r>
      <w:r w:rsidRPr="0089678A">
        <w:rPr>
          <w:rFonts w:ascii="Arial" w:hAnsi="Arial" w:cs="Arial"/>
          <w:sz w:val="24"/>
          <w:szCs w:val="24"/>
          <w:lang w:val="en-US"/>
        </w:rPr>
        <w:tab/>
      </w:r>
      <w:r w:rsidRPr="0089678A">
        <w:rPr>
          <w:rFonts w:ascii="Arial" w:hAnsi="Arial" w:cs="Arial"/>
          <w:sz w:val="24"/>
          <w:szCs w:val="24"/>
          <w:lang w:val="en-US"/>
        </w:rPr>
        <w:tab/>
      </w:r>
      <w:r w:rsidRPr="0089678A">
        <w:rPr>
          <w:rFonts w:ascii="Arial" w:hAnsi="Arial" w:cs="Arial"/>
          <w:sz w:val="24"/>
          <w:szCs w:val="24"/>
          <w:lang w:val="en-US"/>
        </w:rPr>
        <w:tab/>
      </w:r>
      <w:r w:rsidRPr="0089678A">
        <w:rPr>
          <w:rFonts w:ascii="Arial" w:hAnsi="Arial" w:cs="Arial"/>
          <w:sz w:val="24"/>
          <w:szCs w:val="24"/>
          <w:lang w:val="en-US"/>
        </w:rPr>
        <w:tab/>
      </w:r>
      <w:r w:rsidRPr="0089678A">
        <w:rPr>
          <w:rFonts w:ascii="Arial" w:hAnsi="Arial" w:cs="Arial"/>
          <w:sz w:val="24"/>
          <w:szCs w:val="24"/>
          <w:lang w:val="en-US"/>
        </w:rPr>
        <w:tab/>
      </w:r>
      <w:r w:rsidRPr="0089678A">
        <w:rPr>
          <w:rFonts w:ascii="Arial" w:hAnsi="Arial" w:cs="Arial"/>
          <w:sz w:val="24"/>
          <w:szCs w:val="24"/>
          <w:lang w:val="en-US"/>
        </w:rPr>
        <w:tab/>
      </w:r>
      <w:r w:rsidRPr="0089678A">
        <w:rPr>
          <w:rFonts w:ascii="Arial" w:hAnsi="Arial" w:cs="Arial"/>
          <w:sz w:val="24"/>
          <w:szCs w:val="24"/>
          <w:lang w:val="en-US"/>
        </w:rPr>
        <w:tab/>
      </w:r>
      <w:r w:rsidRPr="0089678A"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 xml:space="preserve"> </w:t>
      </w:r>
      <w:r w:rsidRPr="0089678A">
        <w:rPr>
          <w:rFonts w:ascii="Arial" w:hAnsi="Arial" w:cs="Arial"/>
          <w:b/>
          <w:bCs/>
          <w:sz w:val="24"/>
          <w:szCs w:val="24"/>
          <w:lang w:val="en-US"/>
        </w:rPr>
        <w:t>ПРЕДСЕДНИК</w:t>
      </w:r>
    </w:p>
    <w:p w:rsidR="00534A66" w:rsidRPr="0089678A" w:rsidRDefault="00534A66" w:rsidP="00534A66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89678A"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                                                                           Скупштине </w:t>
      </w:r>
      <w:r w:rsidRPr="0089678A">
        <w:rPr>
          <w:rFonts w:ascii="Arial" w:hAnsi="Arial" w:cs="Arial"/>
          <w:b/>
          <w:bCs/>
          <w:sz w:val="24"/>
          <w:szCs w:val="24"/>
          <w:lang w:val="sr-Cyrl-RS"/>
        </w:rPr>
        <w:t xml:space="preserve">  </w:t>
      </w:r>
      <w:r w:rsidRPr="0089678A">
        <w:rPr>
          <w:rFonts w:ascii="Arial" w:hAnsi="Arial" w:cs="Arial"/>
          <w:b/>
          <w:bCs/>
          <w:sz w:val="24"/>
          <w:szCs w:val="24"/>
          <w:lang w:val="en-US"/>
        </w:rPr>
        <w:t>општине</w:t>
      </w:r>
      <w:r w:rsidRPr="0089678A">
        <w:rPr>
          <w:rFonts w:ascii="Arial" w:hAnsi="Arial" w:cs="Arial"/>
          <w:sz w:val="24"/>
          <w:szCs w:val="24"/>
          <w:lang w:val="en-US"/>
        </w:rPr>
        <w:t>,</w:t>
      </w:r>
    </w:p>
    <w:p w:rsidR="00534A66" w:rsidRDefault="00534A66" w:rsidP="00534A66">
      <w:pPr>
        <w:pStyle w:val="NoSpacing"/>
        <w:rPr>
          <w:rFonts w:ascii="Arial" w:hAnsi="Arial" w:cs="Arial"/>
          <w:i/>
          <w:iCs/>
          <w:sz w:val="24"/>
          <w:szCs w:val="24"/>
          <w:lang w:val="sr-Cyrl-CS"/>
        </w:rPr>
      </w:pPr>
      <w:r w:rsidRPr="0089678A">
        <w:rPr>
          <w:rFonts w:ascii="Arial" w:hAnsi="Arial" w:cs="Arial"/>
          <w:i/>
          <w:iCs/>
          <w:sz w:val="24"/>
          <w:szCs w:val="24"/>
          <w:lang w:val="sr-Cyrl-CS"/>
        </w:rPr>
        <w:t xml:space="preserve">                      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  <w:lang w:val="sr-Cyrl-CS"/>
        </w:rPr>
        <w:t xml:space="preserve">  </w:t>
      </w:r>
      <w:r w:rsidRPr="0089678A">
        <w:rPr>
          <w:rFonts w:ascii="Arial" w:hAnsi="Arial" w:cs="Arial"/>
          <w:i/>
          <w:iCs/>
          <w:sz w:val="24"/>
          <w:szCs w:val="24"/>
          <w:lang w:val="sr-Cyrl-CS"/>
        </w:rPr>
        <w:t xml:space="preserve"> Милоје  Рајовић</w:t>
      </w:r>
    </w:p>
    <w:p w:rsidR="00534A66" w:rsidRDefault="00534A66" w:rsidP="00534A66">
      <w:pPr>
        <w:pStyle w:val="NoSpacing"/>
        <w:rPr>
          <w:rFonts w:ascii="Arial" w:hAnsi="Arial" w:cs="Arial"/>
          <w:i/>
          <w:iCs/>
          <w:sz w:val="24"/>
          <w:szCs w:val="24"/>
          <w:lang w:val="sr-Cyrl-CS"/>
        </w:rPr>
      </w:pPr>
    </w:p>
    <w:p w:rsidR="00C16EBA" w:rsidRPr="007262A8" w:rsidRDefault="007262A8" w:rsidP="007262A8">
      <w:bookmarkStart w:id="0" w:name="_GoBack"/>
      <w:bookmarkEnd w:id="0"/>
      <w:r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  <w:t xml:space="preserve"> </w:t>
      </w:r>
    </w:p>
    <w:sectPr w:rsidR="00C16EBA" w:rsidRPr="007262A8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459" w:rsidRDefault="00E71459">
      <w:r>
        <w:separator/>
      </w:r>
    </w:p>
  </w:endnote>
  <w:endnote w:type="continuationSeparator" w:id="0">
    <w:p w:rsidR="00E71459" w:rsidRDefault="00E71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34A66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34A66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sz w:val="16"/>
                            </w:rPr>
                            <w:t>Штампано из система Инзем: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BFBFBF"/>
                        <w:sz w:val="16"/>
                      </w:rPr>
                      <w:t>Штампано из система Инзем: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459" w:rsidRDefault="00E71459">
      <w:r>
        <w:separator/>
      </w:r>
    </w:p>
  </w:footnote>
  <w:footnote w:type="continuationSeparator" w:id="0">
    <w:p w:rsidR="00E71459" w:rsidRDefault="00E71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3" w15:restartNumberingAfterBreak="0">
    <w:nsid w:val="1852265A"/>
    <w:multiLevelType w:val="hybridMultilevel"/>
    <w:tmpl w:val="21529DAA"/>
    <w:lvl w:ilvl="0" w:tplc="9858DCB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9F16E4B"/>
    <w:multiLevelType w:val="hybridMultilevel"/>
    <w:tmpl w:val="F65495E6"/>
    <w:lvl w:ilvl="0" w:tplc="BAE2F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647" w:hanging="360"/>
      </w:pPr>
    </w:lvl>
    <w:lvl w:ilvl="2" w:tplc="281A001B" w:tentative="1">
      <w:start w:val="1"/>
      <w:numFmt w:val="lowerRoman"/>
      <w:lvlText w:val="%3."/>
      <w:lvlJc w:val="right"/>
      <w:pPr>
        <w:ind w:left="2367" w:hanging="180"/>
      </w:pPr>
    </w:lvl>
    <w:lvl w:ilvl="3" w:tplc="281A000F" w:tentative="1">
      <w:start w:val="1"/>
      <w:numFmt w:val="decimal"/>
      <w:lvlText w:val="%4."/>
      <w:lvlJc w:val="left"/>
      <w:pPr>
        <w:ind w:left="3087" w:hanging="360"/>
      </w:pPr>
    </w:lvl>
    <w:lvl w:ilvl="4" w:tplc="281A0019" w:tentative="1">
      <w:start w:val="1"/>
      <w:numFmt w:val="lowerLetter"/>
      <w:lvlText w:val="%5."/>
      <w:lvlJc w:val="left"/>
      <w:pPr>
        <w:ind w:left="3807" w:hanging="360"/>
      </w:pPr>
    </w:lvl>
    <w:lvl w:ilvl="5" w:tplc="281A001B" w:tentative="1">
      <w:start w:val="1"/>
      <w:numFmt w:val="lowerRoman"/>
      <w:lvlText w:val="%6."/>
      <w:lvlJc w:val="right"/>
      <w:pPr>
        <w:ind w:left="4527" w:hanging="180"/>
      </w:pPr>
    </w:lvl>
    <w:lvl w:ilvl="6" w:tplc="281A000F" w:tentative="1">
      <w:start w:val="1"/>
      <w:numFmt w:val="decimal"/>
      <w:lvlText w:val="%7."/>
      <w:lvlJc w:val="left"/>
      <w:pPr>
        <w:ind w:left="5247" w:hanging="360"/>
      </w:pPr>
    </w:lvl>
    <w:lvl w:ilvl="7" w:tplc="281A0019" w:tentative="1">
      <w:start w:val="1"/>
      <w:numFmt w:val="lowerLetter"/>
      <w:lvlText w:val="%8."/>
      <w:lvlJc w:val="left"/>
      <w:pPr>
        <w:ind w:left="5967" w:hanging="360"/>
      </w:pPr>
    </w:lvl>
    <w:lvl w:ilvl="8" w:tplc="28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11A1095"/>
    <w:multiLevelType w:val="hybridMultilevel"/>
    <w:tmpl w:val="ED8216BE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7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8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9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abstractNum w:abstractNumId="11" w15:restartNumberingAfterBreak="0">
    <w:nsid w:val="4CEA6B92"/>
    <w:multiLevelType w:val="hybridMultilevel"/>
    <w:tmpl w:val="CE88B044"/>
    <w:lvl w:ilvl="0" w:tplc="D722EA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4F929F7"/>
    <w:multiLevelType w:val="hybridMultilevel"/>
    <w:tmpl w:val="8E7817A8"/>
    <w:lvl w:ilvl="0" w:tplc="3F7A8548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C0A1762"/>
    <w:multiLevelType w:val="hybridMultilevel"/>
    <w:tmpl w:val="8CC872AA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10"/>
  </w:num>
  <w:num w:numId="5">
    <w:abstractNumId w:val="2"/>
  </w:num>
  <w:num w:numId="6">
    <w:abstractNumId w:val="1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5"/>
  </w:num>
  <w:num w:numId="11">
    <w:abstractNumId w:val="13"/>
  </w:num>
  <w:num w:numId="12">
    <w:abstractNumId w:val="3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102181"/>
    <w:rsid w:val="001C7ED1"/>
    <w:rsid w:val="003432B3"/>
    <w:rsid w:val="004721A3"/>
    <w:rsid w:val="00534A66"/>
    <w:rsid w:val="00563B9F"/>
    <w:rsid w:val="00565578"/>
    <w:rsid w:val="005A43AB"/>
    <w:rsid w:val="005F3066"/>
    <w:rsid w:val="007262A8"/>
    <w:rsid w:val="008D6B09"/>
    <w:rsid w:val="00B41DA9"/>
    <w:rsid w:val="00B46FCF"/>
    <w:rsid w:val="00C16EBA"/>
    <w:rsid w:val="00C57605"/>
    <w:rsid w:val="00CC07E9"/>
    <w:rsid w:val="00E01EAE"/>
    <w:rsid w:val="00E37E93"/>
    <w:rsid w:val="00E71459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  <w:style w:type="table" w:styleId="TableGrid">
    <w:name w:val="Table Grid"/>
    <w:basedOn w:val="TableNormal"/>
    <w:uiPriority w:val="59"/>
    <w:rsid w:val="00C576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4A66"/>
    <w:pPr>
      <w:widowControl/>
      <w:autoSpaceDE/>
      <w:autoSpaceDN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2021-03-19T12:47:00Z</dcterms:created>
  <dcterms:modified xsi:type="dcterms:W3CDTF">2021-03-19T12:47:00Z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