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6C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7D286C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ЧАЈЕТИНА</w:t>
      </w:r>
    </w:p>
    <w:p w:rsidR="007D286C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управа</w:t>
      </w:r>
      <w:proofErr w:type="spellEnd"/>
    </w:p>
    <w:p w:rsidR="007D286C" w:rsidRDefault="007D286C" w:rsidP="007D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Број: 404-</w:t>
      </w:r>
      <w:r w:rsidR="00EC4666">
        <w:rPr>
          <w:rFonts w:ascii="Times New Roman" w:hAnsi="Times New Roman" w:cs="Times New Roman"/>
          <w:b/>
          <w:sz w:val="24"/>
          <w:szCs w:val="24"/>
        </w:rPr>
        <w:t>10</w:t>
      </w:r>
      <w:r w:rsidR="00B16E69">
        <w:rPr>
          <w:rFonts w:ascii="Times New Roman" w:hAnsi="Times New Roman" w:cs="Times New Roman"/>
          <w:b/>
          <w:sz w:val="24"/>
          <w:szCs w:val="24"/>
        </w:rPr>
        <w:t>/2</w:t>
      </w:r>
      <w:r w:rsidR="00807C2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EC4666">
        <w:rPr>
          <w:rFonts w:ascii="Times New Roman" w:hAnsi="Times New Roman" w:cs="Times New Roman"/>
          <w:b/>
          <w:sz w:val="24"/>
          <w:szCs w:val="24"/>
        </w:rPr>
        <w:t>-08</w:t>
      </w:r>
    </w:p>
    <w:p w:rsidR="007D286C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Default="00372868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ПРВА </w:t>
      </w:r>
      <w:r w:rsidR="007D286C">
        <w:rPr>
          <w:rFonts w:ascii="Times New Roman" w:hAnsi="Times New Roman" w:cs="Times New Roman"/>
          <w:b/>
          <w:sz w:val="24"/>
          <w:szCs w:val="24"/>
        </w:rPr>
        <w:t>ИЗМЕНА ПЛАНА ЈАВНИХ НАБАВКИ ЗА 202</w:t>
      </w:r>
      <w:r w:rsidR="00EC4666">
        <w:rPr>
          <w:rFonts w:ascii="Times New Roman" w:hAnsi="Times New Roman" w:cs="Times New Roman"/>
          <w:b/>
          <w:sz w:val="24"/>
          <w:szCs w:val="24"/>
        </w:rPr>
        <w:t>6</w:t>
      </w:r>
      <w:r w:rsidR="007D286C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7D286C" w:rsidRDefault="007D286C" w:rsidP="007D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6C" w:rsidRDefault="007D286C" w:rsidP="007D286C">
      <w:pPr>
        <w:rPr>
          <w:rFonts w:ascii="Times New Roman" w:hAnsi="Times New Roman" w:cs="Times New Roman"/>
          <w:sz w:val="24"/>
          <w:szCs w:val="24"/>
        </w:rPr>
      </w:pPr>
    </w:p>
    <w:p w:rsidR="007D286C" w:rsidRDefault="007D286C" w:rsidP="007D286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Јавне набавке</w:t>
      </w:r>
    </w:p>
    <w:p w:rsidR="007D286C" w:rsidRDefault="007D286C" w:rsidP="007D286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16E69" w:rsidRDefault="00EC4666" w:rsidP="00EC466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/>
        <w:t>Поступци који се мењају</w:t>
      </w:r>
      <w:r w:rsidR="007D286C">
        <w:rPr>
          <w:rFonts w:ascii="Times New Roman" w:hAnsi="Times New Roman" w:cs="Times New Roman"/>
          <w:sz w:val="24"/>
          <w:szCs w:val="24"/>
          <w:lang w:val="sr-Cyrl-RS"/>
        </w:rPr>
        <w:t>:                                                                     Износи су без ПДВ-а</w:t>
      </w:r>
      <w:r w:rsidR="007D286C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D286C">
        <w:rPr>
          <w:lang w:val="sr-Cyrl-RS"/>
        </w:rPr>
        <w:t xml:space="preserve"> </w:t>
      </w:r>
      <w:r w:rsidR="007D286C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D286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D6EA1">
        <w:rPr>
          <w:rFonts w:ascii="Times New Roman" w:hAnsi="Times New Roman" w:cs="Times New Roman"/>
          <w:sz w:val="24"/>
          <w:szCs w:val="24"/>
          <w:lang w:val="sr-Cyrl-RS"/>
        </w:rPr>
        <w:t xml:space="preserve">Успостављање и унапређење јединственог управног места - </w:t>
      </w:r>
      <w:r w:rsidRPr="00DD6EA1">
        <w:rPr>
          <w:rFonts w:ascii="Times New Roman" w:hAnsi="Times New Roman" w:cs="Times New Roman"/>
          <w:sz w:val="24"/>
          <w:szCs w:val="24"/>
          <w:lang w:val="sr-Cyrl-CS"/>
        </w:rPr>
        <w:t xml:space="preserve">радови са намештајем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уместо 1.562.450,00 сада износи 2.670.000,00</w:t>
      </w:r>
    </w:p>
    <w:p w:rsidR="00372868" w:rsidRPr="007D286C" w:rsidRDefault="00372868" w:rsidP="00EC4666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7D286C" w:rsidRDefault="00EC4666" w:rsidP="007D286C">
      <w:pPr>
        <w:tabs>
          <w:tab w:val="left" w:pos="6360"/>
        </w:tabs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13.02.2026.</w:t>
      </w:r>
    </w:p>
    <w:p w:rsidR="007D286C" w:rsidRDefault="007D286C" w:rsidP="007D286C"/>
    <w:p w:rsidR="007D286C" w:rsidRDefault="007D286C" w:rsidP="007D286C"/>
    <w:p w:rsidR="000F58A9" w:rsidRDefault="000F58A9"/>
    <w:sectPr w:rsidR="000F5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58C3"/>
    <w:multiLevelType w:val="hybridMultilevel"/>
    <w:tmpl w:val="4E24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F2E3C"/>
    <w:multiLevelType w:val="hybridMultilevel"/>
    <w:tmpl w:val="640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6C"/>
    <w:rsid w:val="000F58A9"/>
    <w:rsid w:val="002B2C46"/>
    <w:rsid w:val="00372868"/>
    <w:rsid w:val="007D286C"/>
    <w:rsid w:val="00807C22"/>
    <w:rsid w:val="00B16E69"/>
    <w:rsid w:val="00C618F0"/>
    <w:rsid w:val="00E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F723"/>
  <w15:chartTrackingRefBased/>
  <w15:docId w15:val="{1AFA74B3-852F-40E1-AD8C-1BA6CEDC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6C"/>
    <w:pPr>
      <w:spacing w:after="200" w:line="276" w:lineRule="auto"/>
    </w:pPr>
    <w:rPr>
      <w:lang w:bidi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D286C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7D2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D286C"/>
    <w:rPr>
      <w:rFonts w:ascii="Segoe UI" w:hAnsi="Segoe UI" w:cs="Segoe UI"/>
      <w:sz w:val="18"/>
      <w:szCs w:val="18"/>
      <w:lang w:bidi="en-US"/>
    </w:rPr>
  </w:style>
  <w:style w:type="character" w:styleId="Naglaavanje">
    <w:name w:val="Emphasis"/>
    <w:basedOn w:val="Podrazumevanifontpasusa"/>
    <w:uiPriority w:val="20"/>
    <w:qFormat/>
    <w:rsid w:val="0080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JVN 2</dc:creator>
  <cp:keywords/>
  <dc:description/>
  <cp:lastModifiedBy>JVN 1</cp:lastModifiedBy>
  <cp:revision>10</cp:revision>
  <cp:lastPrinted>2026-02-13T08:55:00Z</cp:lastPrinted>
  <dcterms:created xsi:type="dcterms:W3CDTF">2024-04-08T07:03:00Z</dcterms:created>
  <dcterms:modified xsi:type="dcterms:W3CDTF">2026-02-18T13:46:00Z</dcterms:modified>
</cp:coreProperties>
</file>