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683F9F" w:rsidRDefault="00812161" w:rsidP="003132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683F9F">
        <w:rPr>
          <w:rFonts w:ascii="Times New Roman" w:hAnsi="Times New Roman" w:cs="Times New Roman"/>
          <w:sz w:val="24"/>
          <w:szCs w:val="24"/>
          <w:lang w:val="sr-Cyrl-RS"/>
        </w:rPr>
        <w:t>апарт хотела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F7905" w:rsidRPr="00812161" w:rsidRDefault="0031322D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на катастарској парцели број </w:t>
      </w:r>
      <w:r w:rsidR="00683F9F">
        <w:rPr>
          <w:rFonts w:ascii="Times New Roman" w:hAnsi="Times New Roman" w:cs="Times New Roman"/>
          <w:sz w:val="24"/>
          <w:szCs w:val="24"/>
        </w:rPr>
        <w:t>4577/645</w:t>
      </w:r>
      <w:r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83F9F" w:rsidRPr="00683F9F">
        <w:rPr>
          <w:rFonts w:ascii="Times New Roman" w:hAnsi="Times New Roman" w:cs="Times New Roman"/>
          <w:sz w:val="24"/>
          <w:szCs w:val="24"/>
          <w:lang w:val="sr-Cyrl-CS"/>
        </w:rPr>
        <w:t xml:space="preserve">11. 02. 2020. године до 17. 02. 2020. 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812161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6062F"/>
    <w:rsid w:val="001A7B0A"/>
    <w:rsid w:val="00220642"/>
    <w:rsid w:val="00245F3E"/>
    <w:rsid w:val="00276E08"/>
    <w:rsid w:val="00303FCB"/>
    <w:rsid w:val="0031322D"/>
    <w:rsid w:val="003C176F"/>
    <w:rsid w:val="006237F1"/>
    <w:rsid w:val="00683F9F"/>
    <w:rsid w:val="0081216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8B985-8697-45EA-B376-C80187D9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2020-02-04T13:38:00Z</dcterms:created>
  <dcterms:modified xsi:type="dcterms:W3CDTF">2020-02-04T13:38:00Z</dcterms:modified>
</cp:coreProperties>
</file>