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1B" w:rsidRPr="00360CF9" w:rsidRDefault="00D3721B" w:rsidP="00D3721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360CF9">
        <w:rPr>
          <w:rFonts w:ascii="Arial" w:eastAsia="Times New Roman" w:hAnsi="Arial" w:cs="Arial"/>
          <w:bCs/>
          <w:sz w:val="24"/>
          <w:szCs w:val="24"/>
          <w:lang w:val="sr-Cyrl-CS"/>
        </w:rPr>
        <w:t>На  основу  члан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ова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92. и 97.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став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4.</w:t>
      </w:r>
      <w:r w:rsidRPr="00360CF9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Закона о планирању и изградњи</w:t>
      </w:r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(“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Сл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гласник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РС'',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бр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72/2009…145/2014)</w:t>
      </w:r>
      <w:r w:rsidRPr="00360CF9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и члана </w:t>
      </w:r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40.</w:t>
      </w:r>
      <w:r w:rsidRPr="00360CF9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,</w:t>
      </w:r>
      <w:r w:rsidRPr="00360CF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(“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Службени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лист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Општине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Чајетина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'',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број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Pr="00360CF9">
        <w:rPr>
          <w:rFonts w:ascii="Arial" w:eastAsia="Times New Roman" w:hAnsi="Arial" w:cs="Arial"/>
          <w:bCs/>
          <w:sz w:val="24"/>
          <w:szCs w:val="24"/>
          <w:lang w:val="sr-Cyrl-RS"/>
        </w:rPr>
        <w:t>2/2019</w:t>
      </w:r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) </w:t>
      </w:r>
      <w:r w:rsidRPr="00360CF9">
        <w:rPr>
          <w:rFonts w:ascii="Arial" w:eastAsia="Times New Roman" w:hAnsi="Arial" w:cs="Arial"/>
          <w:bCs/>
          <w:sz w:val="24"/>
          <w:szCs w:val="24"/>
          <w:lang w:val="sr-Cyrl-RS"/>
        </w:rPr>
        <w:t>,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Скупштина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Pr="00360CF9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општине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на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седници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одржаној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Pr="00360CF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21. марта </w:t>
      </w:r>
      <w:r w:rsidRPr="00360CF9"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 w:rsidRPr="00360CF9">
        <w:rPr>
          <w:rFonts w:ascii="Arial" w:eastAsia="Times New Roman" w:hAnsi="Arial" w:cs="Arial"/>
          <w:bCs/>
          <w:sz w:val="24"/>
          <w:szCs w:val="24"/>
          <w:lang w:val="sr-Cyrl-RS"/>
        </w:rPr>
        <w:t>22</w:t>
      </w:r>
      <w:r w:rsidRPr="00360CF9">
        <w:rPr>
          <w:rFonts w:ascii="Arial" w:eastAsia="Times New Roman" w:hAnsi="Arial" w:cs="Arial"/>
          <w:bCs/>
          <w:sz w:val="24"/>
          <w:szCs w:val="24"/>
          <w:lang w:val="sr-Cyrl-CS"/>
        </w:rPr>
        <w:t>. године</w:t>
      </w:r>
      <w:r w:rsidRPr="00360CF9">
        <w:rPr>
          <w:rFonts w:ascii="Arial" w:eastAsia="Times New Roman" w:hAnsi="Arial" w:cs="Arial"/>
          <w:bCs/>
          <w:sz w:val="24"/>
          <w:szCs w:val="24"/>
          <w:lang w:val="en-US"/>
        </w:rPr>
        <w:t>,</w:t>
      </w:r>
      <w:r w:rsidRPr="00360CF9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донела је</w:t>
      </w:r>
    </w:p>
    <w:p w:rsidR="00D3721B" w:rsidRPr="00360CF9" w:rsidRDefault="00D3721B" w:rsidP="00D3721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D3721B" w:rsidRPr="00360CF9" w:rsidRDefault="00D3721B" w:rsidP="00D3721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D3721B" w:rsidRPr="00360CF9" w:rsidRDefault="00D3721B" w:rsidP="00D372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proofErr w:type="gramStart"/>
      <w:r w:rsidRPr="00360CF9">
        <w:rPr>
          <w:rFonts w:ascii="Arial" w:eastAsia="Times New Roman" w:hAnsi="Arial" w:cs="Arial"/>
          <w:b/>
          <w:sz w:val="24"/>
          <w:szCs w:val="24"/>
          <w:lang w:val="en-US" w:eastAsia="sr-Latn-CS"/>
        </w:rPr>
        <w:t>ОДЛУК</w:t>
      </w:r>
      <w:r w:rsidRPr="00360CF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У</w:t>
      </w:r>
      <w:r w:rsidRPr="00360CF9">
        <w:rPr>
          <w:rFonts w:ascii="Arial" w:eastAsia="Times New Roman" w:hAnsi="Arial" w:cs="Arial"/>
          <w:b/>
          <w:sz w:val="24"/>
          <w:szCs w:val="24"/>
          <w:lang w:val="en-US" w:eastAsia="sr-Latn-CS"/>
        </w:rPr>
        <w:t xml:space="preserve">  О</w:t>
      </w:r>
      <w:proofErr w:type="gramEnd"/>
      <w:r w:rsidRPr="00360CF9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ДОПУНИ ОДЛУКЕ О </w:t>
      </w:r>
    </w:p>
    <w:p w:rsidR="00D3721B" w:rsidRPr="00360CF9" w:rsidRDefault="00D3721B" w:rsidP="00D3721B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</w:pPr>
      <w:r w:rsidRPr="00360CF9">
        <w:rPr>
          <w:rFonts w:ascii="Arial" w:eastAsia="Times New Roman" w:hAnsi="Arial" w:cs="Arial"/>
          <w:b/>
          <w:sz w:val="24"/>
          <w:szCs w:val="24"/>
          <w:lang w:val="en-US" w:eastAsia="sr-Latn-CS"/>
        </w:rPr>
        <w:t xml:space="preserve">УРЕЂИВАЊУ ГРАЂЕВИНСКОГ ЗЕМЉИШТА СРЕДСТВИМА </w:t>
      </w:r>
      <w:proofErr w:type="gramStart"/>
      <w:r w:rsidRPr="00360CF9">
        <w:rPr>
          <w:rFonts w:ascii="Arial" w:eastAsia="Times New Roman" w:hAnsi="Arial" w:cs="Arial"/>
          <w:b/>
          <w:sz w:val="24"/>
          <w:szCs w:val="24"/>
          <w:lang w:val="en-US" w:eastAsia="sr-Latn-CS"/>
        </w:rPr>
        <w:t xml:space="preserve">ИНВЕСТИТОРА  </w:t>
      </w:r>
      <w:r w:rsidRPr="00360C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„</w:t>
      </w:r>
      <w:proofErr w:type="gramEnd"/>
      <w:r w:rsidRPr="00360C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ГАЛЕНС ИНВЕСТ“ ДОО НОВИ САД</w:t>
      </w:r>
    </w:p>
    <w:p w:rsidR="00D3721B" w:rsidRPr="00360CF9" w:rsidRDefault="00D3721B" w:rsidP="00D372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721B" w:rsidRPr="00360CF9" w:rsidRDefault="00D3721B" w:rsidP="00D372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721B" w:rsidRPr="00360CF9" w:rsidRDefault="00D3721B" w:rsidP="00D372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360CF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D3721B" w:rsidRPr="00360CF9" w:rsidRDefault="00D3721B" w:rsidP="00D3721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721B" w:rsidRPr="00360CF9" w:rsidRDefault="00D3721B" w:rsidP="00D3721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721B" w:rsidRPr="00360CF9" w:rsidRDefault="00D3721B" w:rsidP="00D3721B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</w:pPr>
      <w:r w:rsidRPr="00360CF9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У</w:t>
      </w:r>
      <w:r w:rsidRPr="00360CF9">
        <w:rPr>
          <w:rFonts w:ascii="Arial" w:eastAsia="Times New Roman" w:hAnsi="Arial" w:cs="Arial"/>
          <w:b/>
          <w:sz w:val="24"/>
          <w:szCs w:val="24"/>
          <w:lang w:val="en-US" w:eastAsia="sr-Latn-CS"/>
        </w:rPr>
        <w:t xml:space="preserve"> </w:t>
      </w:r>
      <w:r w:rsidRPr="00360CF9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>О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>длу</w:t>
      </w:r>
      <w:r w:rsidRPr="00360CF9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>ци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 xml:space="preserve">  </w:t>
      </w:r>
      <w:r w:rsidRPr="00360CF9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 xml:space="preserve"> о 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>уређивању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 xml:space="preserve">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>грађевинског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 xml:space="preserve">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>земљишта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 xml:space="preserve">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>средствима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 xml:space="preserve"> </w:t>
      </w:r>
      <w:proofErr w:type="spellStart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>инвеститора</w:t>
      </w:r>
      <w:proofErr w:type="spellEnd"/>
      <w:r w:rsidRPr="00360CF9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 xml:space="preserve">  </w:t>
      </w:r>
      <w:r w:rsidRPr="00360CF9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„ГАЛЕНС ИНВЕСТ“ </w:t>
      </w:r>
      <w:proofErr w:type="spellStart"/>
      <w:r w:rsidRPr="00360CF9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en-US"/>
        </w:rPr>
        <w:t>доо</w:t>
      </w:r>
      <w:proofErr w:type="spellEnd"/>
      <w:r w:rsidRPr="00360CF9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0CF9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en-US"/>
        </w:rPr>
        <w:t>Нови</w:t>
      </w:r>
      <w:proofErr w:type="spellEnd"/>
      <w:r w:rsidRPr="00360CF9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0CF9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en-US"/>
        </w:rPr>
        <w:t>Сад</w:t>
      </w:r>
      <w:proofErr w:type="spellEnd"/>
      <w:r w:rsidRPr="00360CF9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sr-Cyrl-RS"/>
        </w:rPr>
        <w:t xml:space="preserve"> број 02-93/2018-01 од 13. децембра 2018.године у члану 2. у ставу 1.  брише се тачка на крају реченице и додају речи </w:t>
      </w:r>
      <w:r w:rsidRPr="00360CF9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  <w:t xml:space="preserve">'' и овереног </w:t>
      </w:r>
      <w:proofErr w:type="spellStart"/>
      <w:r w:rsidRPr="00360CF9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  <w:t>предмера</w:t>
      </w:r>
      <w:proofErr w:type="spellEnd"/>
      <w:r w:rsidRPr="00360CF9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  <w:t xml:space="preserve"> и предрачуна радова од 14. марта 2022. године  укупне вредности             11. 991.854,67 динара  , без ПДВ-а тако да ће укупан износ радова бити 32.476.154,77 динара без ПДВ-а''.</w:t>
      </w:r>
    </w:p>
    <w:p w:rsidR="00D3721B" w:rsidRPr="00360CF9" w:rsidRDefault="00D3721B" w:rsidP="00D3721B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</w:pPr>
    </w:p>
    <w:p w:rsidR="00D3721B" w:rsidRPr="00360CF9" w:rsidRDefault="00D3721B" w:rsidP="00D372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D3721B" w:rsidRPr="00360CF9" w:rsidRDefault="00D3721B" w:rsidP="00D372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360CF9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D3721B" w:rsidRPr="00360CF9" w:rsidRDefault="00D3721B" w:rsidP="00D372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3721B" w:rsidRPr="00360CF9" w:rsidRDefault="00D3721B" w:rsidP="00D372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721B" w:rsidRPr="00360CF9" w:rsidRDefault="00D3721B" w:rsidP="00D372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360CF9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Ова одлука ступа на </w:t>
      </w:r>
      <w:proofErr w:type="spellStart"/>
      <w:r w:rsidRPr="00360CF9">
        <w:rPr>
          <w:rFonts w:ascii="Arial" w:eastAsia="Times New Roman" w:hAnsi="Arial" w:cs="Arial"/>
          <w:sz w:val="24"/>
          <w:szCs w:val="24"/>
          <w:lang w:val="sr-Cyrl-CS" w:eastAsia="sr-Latn-CS"/>
        </w:rPr>
        <w:t>снгу</w:t>
      </w:r>
      <w:proofErr w:type="spellEnd"/>
      <w:r w:rsidRPr="00360CF9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даном доношења а биће објављена у '' Службеном листу општине </w:t>
      </w:r>
      <w:proofErr w:type="spellStart"/>
      <w:r w:rsidRPr="00360CF9">
        <w:rPr>
          <w:rFonts w:ascii="Arial" w:eastAsia="Times New Roman" w:hAnsi="Arial" w:cs="Arial"/>
          <w:sz w:val="24"/>
          <w:szCs w:val="24"/>
          <w:lang w:val="sr-Cyrl-CS" w:eastAsia="sr-Latn-CS"/>
        </w:rPr>
        <w:t>Чајтеина</w:t>
      </w:r>
      <w:proofErr w:type="spellEnd"/>
      <w:r w:rsidRPr="00360CF9">
        <w:rPr>
          <w:rFonts w:ascii="Arial" w:eastAsia="Times New Roman" w:hAnsi="Arial" w:cs="Arial"/>
          <w:sz w:val="24"/>
          <w:szCs w:val="24"/>
          <w:lang w:val="sr-Cyrl-CS" w:eastAsia="sr-Latn-CS"/>
        </w:rPr>
        <w:t>''.</w:t>
      </w:r>
    </w:p>
    <w:p w:rsidR="00D3721B" w:rsidRPr="00360CF9" w:rsidRDefault="00D3721B" w:rsidP="00D372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721B" w:rsidRPr="00360CF9" w:rsidRDefault="00D3721B" w:rsidP="00D372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721B" w:rsidRPr="00360CF9" w:rsidRDefault="00D3721B" w:rsidP="00D372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3721B" w:rsidRPr="00360CF9" w:rsidRDefault="00D3721B" w:rsidP="00D37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360CF9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D3721B" w:rsidRPr="00360CF9" w:rsidRDefault="00D3721B" w:rsidP="00D37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  <w:r w:rsidRPr="00360CF9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02-93/2018- 01 од  21. марта 2022. године</w:t>
      </w:r>
    </w:p>
    <w:p w:rsidR="00D3721B" w:rsidRPr="00360CF9" w:rsidRDefault="00D3721B" w:rsidP="00D37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</w:p>
    <w:p w:rsidR="00D3721B" w:rsidRPr="00360CF9" w:rsidRDefault="00D3721B" w:rsidP="00D372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Cyrl-RS" w:eastAsia="sr-Cyrl-CS"/>
        </w:rPr>
      </w:pPr>
    </w:p>
    <w:p w:rsidR="00D3721B" w:rsidRPr="00360CF9" w:rsidRDefault="00D3721B" w:rsidP="00D3721B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val="en-US" w:eastAsia="sr-Latn-CS"/>
        </w:rPr>
      </w:pPr>
      <w:r w:rsidRPr="00360CF9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360CF9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360CF9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360CF9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360CF9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360CF9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360CF9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360CF9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360CF9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360CF9">
        <w:rPr>
          <w:rFonts w:ascii="Arial" w:eastAsia="Times New Roman" w:hAnsi="Arial" w:cs="Arial"/>
          <w:b/>
          <w:iCs/>
          <w:sz w:val="24"/>
          <w:szCs w:val="24"/>
          <w:lang w:val="en-US" w:eastAsia="sr-Latn-CS"/>
        </w:rPr>
        <w:t>ПРЕДСЕДНИК</w:t>
      </w:r>
    </w:p>
    <w:p w:rsidR="00D3721B" w:rsidRPr="00360CF9" w:rsidRDefault="00D3721B" w:rsidP="00D372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360CF9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Скупштине општине,</w:t>
      </w:r>
    </w:p>
    <w:p w:rsidR="00D3721B" w:rsidRPr="00360CF9" w:rsidRDefault="00D3721B" w:rsidP="00D37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360CF9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Арсен Ђурић                                                      </w:t>
      </w:r>
    </w:p>
    <w:p w:rsidR="00D3721B" w:rsidRPr="00360CF9" w:rsidRDefault="00D3721B" w:rsidP="00D3721B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</w:p>
    <w:p w:rsidR="00D3721B" w:rsidRDefault="00D3721B" w:rsidP="00D3721B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</w:p>
    <w:p w:rsidR="007279D1" w:rsidRDefault="007279D1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2D0113"/>
    <w:rsid w:val="003116B8"/>
    <w:rsid w:val="007279D1"/>
    <w:rsid w:val="009A56FD"/>
    <w:rsid w:val="00BE6D7F"/>
    <w:rsid w:val="00D3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2023-01-23T07:08:00Z</dcterms:created>
  <dcterms:modified xsi:type="dcterms:W3CDTF">2023-01-23T07:08:00Z</dcterms:modified>
</cp:coreProperties>
</file>