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6D8" w:rsidRPr="00E420A6" w:rsidRDefault="006036D8" w:rsidP="006036D8">
      <w:pPr>
        <w:widowControl w:val="0"/>
        <w:autoSpaceDE w:val="0"/>
        <w:autoSpaceDN w:val="0"/>
        <w:spacing w:before="62" w:after="0" w:line="240" w:lineRule="auto"/>
        <w:ind w:right="154" w:firstLine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Скупштина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општине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sr-Cyrl-RS"/>
        </w:rPr>
        <w:t>Чајетина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на</w:t>
      </w:r>
      <w:proofErr w:type="spellEnd"/>
      <w:r w:rsidRPr="00E420A6">
        <w:rPr>
          <w:rFonts w:ascii="Arial" w:eastAsia="Times New Roman" w:hAnsi="Arial" w:cs="Arial"/>
          <w:sz w:val="24"/>
          <w:szCs w:val="24"/>
          <w:u w:val="single"/>
          <w:lang w:val="sr-Cyrl-RS"/>
        </w:rPr>
        <w:t>_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седници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одржаној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дана</w:t>
      </w:r>
      <w:proofErr w:type="spellEnd"/>
      <w:r w:rsidRPr="00E420A6">
        <w:rPr>
          <w:rFonts w:ascii="Arial" w:eastAsia="Times New Roman" w:hAnsi="Arial" w:cs="Arial"/>
          <w:sz w:val="24"/>
          <w:szCs w:val="24"/>
          <w:u w:val="single"/>
          <w:lang w:val="sr-Cyrl-RS"/>
        </w:rPr>
        <w:t xml:space="preserve"> 25. августа </w:t>
      </w:r>
      <w:r w:rsidRPr="00E420A6">
        <w:rPr>
          <w:rFonts w:ascii="Arial" w:eastAsia="Times New Roman" w:hAnsi="Arial" w:cs="Arial"/>
          <w:sz w:val="24"/>
          <w:szCs w:val="24"/>
          <w:lang w:val="en-US"/>
        </w:rPr>
        <w:t>20</w:t>
      </w:r>
      <w:r w:rsidRPr="00E420A6">
        <w:rPr>
          <w:rFonts w:ascii="Arial" w:eastAsia="Times New Roman" w:hAnsi="Arial" w:cs="Arial"/>
          <w:sz w:val="24"/>
          <w:szCs w:val="24"/>
          <w:lang w:val="sr-Cyrl-RS"/>
        </w:rPr>
        <w:t>2</w:t>
      </w:r>
      <w:r w:rsidRPr="00E420A6">
        <w:rPr>
          <w:rFonts w:ascii="Arial" w:eastAsia="Times New Roman" w:hAnsi="Arial" w:cs="Arial"/>
          <w:sz w:val="24"/>
          <w:szCs w:val="24"/>
        </w:rPr>
        <w:t>2</w:t>
      </w:r>
      <w:r w:rsidRPr="00E420A6">
        <w:rPr>
          <w:rFonts w:ascii="Arial" w:eastAsia="Times New Roman" w:hAnsi="Arial" w:cs="Arial"/>
          <w:sz w:val="24"/>
          <w:szCs w:val="24"/>
          <w:lang w:val="en-US"/>
        </w:rPr>
        <w:t>.</w:t>
      </w:r>
      <w:r w:rsidRPr="00E420A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године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proofErr w:type="gramStart"/>
      <w:r w:rsidRPr="00E420A6">
        <w:rPr>
          <w:rFonts w:ascii="Arial" w:eastAsia="Times New Roman" w:hAnsi="Arial" w:cs="Arial"/>
          <w:sz w:val="24"/>
          <w:szCs w:val="24"/>
          <w:lang w:val="en-US"/>
        </w:rPr>
        <w:t>на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основу</w:t>
      </w:r>
      <w:proofErr w:type="spellEnd"/>
      <w:proofErr w:type="gram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чл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. 146.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Закона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о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привредним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друштвима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(''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Сл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.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гласник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РС'',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бр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sr-Cyrl-RS"/>
        </w:rPr>
        <w:t>ој</w:t>
      </w:r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36/</w:t>
      </w:r>
      <w:r w:rsidRPr="00E420A6">
        <w:rPr>
          <w:rFonts w:ascii="Arial" w:eastAsia="Times New Roman" w:hAnsi="Arial" w:cs="Arial"/>
          <w:sz w:val="24"/>
          <w:szCs w:val="24"/>
          <w:lang w:val="sr-Cyrl-RS"/>
        </w:rPr>
        <w:t>20</w:t>
      </w:r>
      <w:r w:rsidRPr="00E420A6">
        <w:rPr>
          <w:rFonts w:ascii="Arial" w:eastAsia="Times New Roman" w:hAnsi="Arial" w:cs="Arial"/>
          <w:sz w:val="24"/>
          <w:szCs w:val="24"/>
          <w:lang w:val="en-US"/>
        </w:rPr>
        <w:t>11, 99/</w:t>
      </w:r>
      <w:r w:rsidRPr="00E420A6">
        <w:rPr>
          <w:rFonts w:ascii="Arial" w:eastAsia="Times New Roman" w:hAnsi="Arial" w:cs="Arial"/>
          <w:sz w:val="24"/>
          <w:szCs w:val="24"/>
          <w:lang w:val="sr-Cyrl-RS"/>
        </w:rPr>
        <w:t>20</w:t>
      </w:r>
      <w:r w:rsidRPr="00E420A6">
        <w:rPr>
          <w:rFonts w:ascii="Arial" w:eastAsia="Times New Roman" w:hAnsi="Arial" w:cs="Arial"/>
          <w:sz w:val="24"/>
          <w:szCs w:val="24"/>
          <w:lang w:val="en-US"/>
        </w:rPr>
        <w:t>11, 83/</w:t>
      </w:r>
      <w:r w:rsidRPr="00E420A6">
        <w:rPr>
          <w:rFonts w:ascii="Arial" w:eastAsia="Times New Roman" w:hAnsi="Arial" w:cs="Arial"/>
          <w:sz w:val="24"/>
          <w:szCs w:val="24"/>
          <w:lang w:val="sr-Cyrl-RS"/>
        </w:rPr>
        <w:t>20</w:t>
      </w:r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14 -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др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.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закон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>, 5/</w:t>
      </w:r>
      <w:r w:rsidRPr="00E420A6">
        <w:rPr>
          <w:rFonts w:ascii="Arial" w:eastAsia="Times New Roman" w:hAnsi="Arial" w:cs="Arial"/>
          <w:sz w:val="24"/>
          <w:szCs w:val="24"/>
          <w:lang w:val="sr-Cyrl-RS"/>
        </w:rPr>
        <w:t>20</w:t>
      </w:r>
      <w:r w:rsidRPr="00E420A6">
        <w:rPr>
          <w:rFonts w:ascii="Arial" w:eastAsia="Times New Roman" w:hAnsi="Arial" w:cs="Arial"/>
          <w:sz w:val="24"/>
          <w:szCs w:val="24"/>
          <w:lang w:val="en-US"/>
        </w:rPr>
        <w:t>15</w:t>
      </w:r>
      <w:r w:rsidRPr="00E420A6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Pr="00E420A6">
        <w:rPr>
          <w:rFonts w:ascii="Arial" w:eastAsia="Times New Roman" w:hAnsi="Arial" w:cs="Arial"/>
          <w:sz w:val="24"/>
          <w:szCs w:val="24"/>
          <w:lang w:val="en-US"/>
        </w:rPr>
        <w:t>44/</w:t>
      </w:r>
      <w:r w:rsidRPr="00E420A6">
        <w:rPr>
          <w:rFonts w:ascii="Arial" w:eastAsia="Times New Roman" w:hAnsi="Arial" w:cs="Arial"/>
          <w:sz w:val="24"/>
          <w:szCs w:val="24"/>
          <w:lang w:val="sr-Cyrl-RS"/>
        </w:rPr>
        <w:t>20</w:t>
      </w:r>
      <w:r w:rsidRPr="00E420A6">
        <w:rPr>
          <w:rFonts w:ascii="Arial" w:eastAsia="Times New Roman" w:hAnsi="Arial" w:cs="Arial"/>
          <w:sz w:val="24"/>
          <w:szCs w:val="24"/>
          <w:lang w:val="en-US"/>
        </w:rPr>
        <w:t>18</w:t>
      </w:r>
      <w:r w:rsidRPr="00E420A6">
        <w:rPr>
          <w:rFonts w:ascii="Arial" w:eastAsia="Times New Roman" w:hAnsi="Arial" w:cs="Arial"/>
          <w:sz w:val="24"/>
          <w:szCs w:val="24"/>
          <w:lang w:val="sr-Cyrl-RS"/>
        </w:rPr>
        <w:t>, 95/2018 и 91/2019</w:t>
      </w:r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) и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чл</w:t>
      </w:r>
      <w:r w:rsidRPr="00E420A6">
        <w:rPr>
          <w:rFonts w:ascii="Arial" w:eastAsia="Times New Roman" w:hAnsi="Arial" w:cs="Arial"/>
          <w:sz w:val="24"/>
          <w:szCs w:val="24"/>
          <w:lang w:val="sr-Cyrl-RS"/>
        </w:rPr>
        <w:t>ана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sr-Cyrl-RS"/>
        </w:rPr>
        <w:t xml:space="preserve"> 40</w:t>
      </w:r>
      <w:r w:rsidRPr="00E420A6">
        <w:rPr>
          <w:rFonts w:ascii="Arial" w:eastAsia="Times New Roman" w:hAnsi="Arial" w:cs="Arial"/>
          <w:sz w:val="24"/>
          <w:szCs w:val="24"/>
          <w:lang w:val="en-US"/>
        </w:rPr>
        <w:t>.</w:t>
      </w:r>
      <w:r w:rsidRPr="00E420A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Статута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општине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sr-Cyrl-RS"/>
        </w:rPr>
        <w:t>Чајетина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(''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Сл</w:t>
      </w:r>
      <w:r w:rsidRPr="00E420A6">
        <w:rPr>
          <w:rFonts w:ascii="Arial" w:eastAsia="Times New Roman" w:hAnsi="Arial" w:cs="Arial"/>
          <w:sz w:val="24"/>
          <w:szCs w:val="24"/>
          <w:lang w:val="sr-Cyrl-RS"/>
        </w:rPr>
        <w:t>ужбени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лист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општине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sr-Cyrl-RS"/>
        </w:rPr>
        <w:t>Чајетина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'',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бр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sr-Cyrl-RS"/>
        </w:rPr>
        <w:t>ој 2/2019</w:t>
      </w:r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),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донела</w:t>
      </w:r>
      <w:proofErr w:type="spellEnd"/>
      <w:r w:rsidRPr="00E420A6">
        <w:rPr>
          <w:rFonts w:ascii="Arial" w:eastAsia="Times New Roman" w:hAnsi="Arial" w:cs="Arial"/>
          <w:spacing w:val="-2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је</w:t>
      </w:r>
      <w:proofErr w:type="spellEnd"/>
    </w:p>
    <w:p w:rsidR="006036D8" w:rsidRPr="00E420A6" w:rsidRDefault="006036D8" w:rsidP="006036D8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sr-Cyrl-RS"/>
        </w:rPr>
      </w:pPr>
    </w:p>
    <w:p w:rsidR="006036D8" w:rsidRPr="00E420A6" w:rsidRDefault="006036D8" w:rsidP="006036D8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sr-Cyrl-RS"/>
        </w:rPr>
      </w:pPr>
      <w:bookmarkStart w:id="0" w:name="_GoBack"/>
      <w:bookmarkEnd w:id="0"/>
    </w:p>
    <w:p w:rsidR="006036D8" w:rsidRPr="00E420A6" w:rsidRDefault="006036D8" w:rsidP="006036D8">
      <w:pPr>
        <w:widowControl w:val="0"/>
        <w:autoSpaceDE w:val="0"/>
        <w:autoSpaceDN w:val="0"/>
        <w:spacing w:before="1" w:after="0" w:line="240" w:lineRule="auto"/>
        <w:ind w:right="648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E420A6">
        <w:rPr>
          <w:rFonts w:ascii="Arial" w:eastAsia="Times New Roman" w:hAnsi="Arial" w:cs="Arial"/>
          <w:b/>
          <w:sz w:val="24"/>
          <w:szCs w:val="24"/>
          <w:lang w:val="en-US"/>
        </w:rPr>
        <w:t>ОДЛУКУ</w:t>
      </w:r>
    </w:p>
    <w:p w:rsidR="006036D8" w:rsidRPr="00E420A6" w:rsidRDefault="006036D8" w:rsidP="006036D8">
      <w:pPr>
        <w:widowControl w:val="0"/>
        <w:autoSpaceDE w:val="0"/>
        <w:autoSpaceDN w:val="0"/>
        <w:spacing w:after="0" w:line="240" w:lineRule="auto"/>
        <w:ind w:right="648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E420A6">
        <w:rPr>
          <w:rFonts w:ascii="Arial" w:eastAsia="Times New Roman" w:hAnsi="Arial" w:cs="Arial"/>
          <w:b/>
          <w:sz w:val="24"/>
          <w:szCs w:val="24"/>
          <w:lang w:val="en-US"/>
        </w:rPr>
        <w:t xml:space="preserve">О </w:t>
      </w:r>
      <w:proofErr w:type="gramStart"/>
      <w:r w:rsidRPr="00E420A6">
        <w:rPr>
          <w:rFonts w:ascii="Arial" w:eastAsia="Times New Roman" w:hAnsi="Arial" w:cs="Arial"/>
          <w:b/>
          <w:sz w:val="24"/>
          <w:szCs w:val="24"/>
          <w:lang w:val="en-US"/>
        </w:rPr>
        <w:t>П</w:t>
      </w:r>
      <w:r w:rsidRPr="00E420A6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РОМЕНИ </w:t>
      </w:r>
      <w:r w:rsidRPr="00E420A6">
        <w:rPr>
          <w:rFonts w:ascii="Arial" w:eastAsia="Times New Roman" w:hAnsi="Arial" w:cs="Arial"/>
          <w:b/>
          <w:sz w:val="24"/>
          <w:szCs w:val="24"/>
          <w:lang w:val="en-US"/>
        </w:rPr>
        <w:t xml:space="preserve"> ОСНОВНОГ</w:t>
      </w:r>
      <w:proofErr w:type="gramEnd"/>
      <w:r w:rsidRPr="00E420A6">
        <w:rPr>
          <w:rFonts w:ascii="Arial" w:eastAsia="Times New Roman" w:hAnsi="Arial" w:cs="Arial"/>
          <w:b/>
          <w:sz w:val="24"/>
          <w:szCs w:val="24"/>
          <w:lang w:val="en-US"/>
        </w:rPr>
        <w:t xml:space="preserve"> КАПИТАЛА </w:t>
      </w:r>
      <w:r w:rsidRPr="00E420A6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ПРИВРЕДНОГ ДРУШТВА ЗА РАЗВОЈ ПОЉОПРИВРЕДЕ „ЗЛАТИБОРСКИ ЕКО АГРАР“ ДОО. ЧАЈЕТИНА </w:t>
      </w:r>
    </w:p>
    <w:p w:rsidR="006036D8" w:rsidRPr="00E420A6" w:rsidRDefault="006036D8" w:rsidP="006036D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6036D8" w:rsidRPr="00E420A6" w:rsidRDefault="006036D8" w:rsidP="006036D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Cyrl-RS"/>
        </w:rPr>
      </w:pPr>
      <w:proofErr w:type="spellStart"/>
      <w:r w:rsidRPr="00E420A6"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proofErr w:type="spellEnd"/>
      <w:r w:rsidRPr="00E420A6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1.</w:t>
      </w:r>
    </w:p>
    <w:p w:rsidR="006036D8" w:rsidRPr="00E420A6" w:rsidRDefault="006036D8" w:rsidP="006036D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6036D8" w:rsidRPr="00E420A6" w:rsidRDefault="006036D8" w:rsidP="006036D8">
      <w:pPr>
        <w:widowControl w:val="0"/>
        <w:autoSpaceDE w:val="0"/>
        <w:autoSpaceDN w:val="0"/>
        <w:spacing w:after="0" w:line="240" w:lineRule="auto"/>
        <w:ind w:right="115" w:firstLine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Укупан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регистрован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E420A6">
        <w:rPr>
          <w:rFonts w:ascii="Arial" w:eastAsia="Times New Roman" w:hAnsi="Arial" w:cs="Arial"/>
          <w:sz w:val="24"/>
          <w:szCs w:val="24"/>
          <w:lang w:val="en-US"/>
        </w:rPr>
        <w:t>основни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E420A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новчани</w:t>
      </w:r>
      <w:proofErr w:type="spellEnd"/>
      <w:proofErr w:type="gramEnd"/>
      <w:r w:rsidRPr="00E420A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капитал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 w:eastAsia="en-GB"/>
        </w:rPr>
        <w:t>Привредног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 w:eastAsia="en-GB"/>
        </w:rPr>
        <w:t>друштва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 w:eastAsia="en-GB"/>
        </w:rPr>
        <w:t>за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 w:eastAsia="en-GB"/>
        </w:rPr>
        <w:t>развој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 w:eastAsia="en-GB"/>
        </w:rPr>
        <w:t>пољопривреде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„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 w:eastAsia="en-GB"/>
        </w:rPr>
        <w:t>Златиборски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 w:eastAsia="en-GB"/>
        </w:rPr>
        <w:t>Еко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 w:eastAsia="en-GB"/>
        </w:rPr>
        <w:t>Аграр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 w:eastAsia="en-GB"/>
        </w:rPr>
        <w:t>“ ДОО</w:t>
      </w:r>
      <w:r w:rsidRPr="00E420A6">
        <w:rPr>
          <w:rFonts w:ascii="Arial" w:eastAsia="Times New Roman" w:hAnsi="Arial" w:cs="Arial"/>
          <w:sz w:val="24"/>
          <w:szCs w:val="24"/>
          <w:lang w:val="en-GB" w:eastAsia="en-GB"/>
        </w:rPr>
        <w:t>.</w:t>
      </w:r>
      <w:r w:rsidRPr="00E420A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sr-Cyrl-RS" w:eastAsia="en-GB"/>
        </w:rPr>
        <w:t>Чајетина</w:t>
      </w:r>
      <w:proofErr w:type="spellEnd"/>
      <w:r w:rsidRPr="00E420A6">
        <w:rPr>
          <w:rFonts w:ascii="Arial" w:eastAsia="Times New Roman" w:hAnsi="Arial" w:cs="Arial"/>
          <w:b/>
          <w:sz w:val="24"/>
          <w:szCs w:val="24"/>
          <w:lang w:val="sr-Cyrl-RS" w:eastAsia="en-GB"/>
        </w:rPr>
        <w:t>,</w:t>
      </w:r>
      <w:r w:rsidRPr="00E420A6">
        <w:rPr>
          <w:rFonts w:ascii="Arial" w:eastAsia="Times New Roman" w:hAnsi="Arial" w:cs="Arial"/>
          <w:sz w:val="24"/>
          <w:szCs w:val="24"/>
          <w:lang w:val="sr-Cyrl-RS"/>
        </w:rPr>
        <w:t xml:space="preserve"> матични број 20766603, износи 591,44 </w:t>
      </w:r>
      <w:r w:rsidRPr="00E420A6">
        <w:rPr>
          <w:rFonts w:ascii="Arial" w:eastAsia="Times New Roman" w:hAnsi="Arial" w:cs="Arial"/>
          <w:sz w:val="24"/>
          <w:szCs w:val="24"/>
        </w:rPr>
        <w:t xml:space="preserve">EUR, </w:t>
      </w:r>
      <w:r w:rsidRPr="00E420A6">
        <w:rPr>
          <w:rFonts w:ascii="Arial" w:eastAsia="Times New Roman" w:hAnsi="Arial" w:cs="Arial"/>
          <w:sz w:val="24"/>
          <w:szCs w:val="24"/>
          <w:lang w:val="sr-Cyrl-RS"/>
        </w:rPr>
        <w:t>у противвредности 59</w:t>
      </w:r>
      <w:r w:rsidRPr="00E420A6">
        <w:rPr>
          <w:rFonts w:ascii="Arial" w:eastAsia="Times New Roman" w:hAnsi="Arial" w:cs="Arial"/>
          <w:sz w:val="24"/>
          <w:szCs w:val="24"/>
        </w:rPr>
        <w:t>.</w:t>
      </w:r>
      <w:r w:rsidRPr="00E420A6">
        <w:rPr>
          <w:rFonts w:ascii="Arial" w:eastAsia="Times New Roman" w:hAnsi="Arial" w:cs="Arial"/>
          <w:sz w:val="24"/>
          <w:szCs w:val="24"/>
          <w:lang w:val="sr-Cyrl-RS"/>
        </w:rPr>
        <w:t>999,81 динара.</w:t>
      </w:r>
    </w:p>
    <w:p w:rsidR="006036D8" w:rsidRPr="00E420A6" w:rsidRDefault="006036D8" w:rsidP="006036D8">
      <w:pPr>
        <w:widowControl w:val="0"/>
        <w:autoSpaceDE w:val="0"/>
        <w:autoSpaceDN w:val="0"/>
        <w:spacing w:before="1" w:after="0" w:line="240" w:lineRule="auto"/>
        <w:ind w:right="153" w:firstLine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Скупштина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општине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sr-Cyrl-RS"/>
        </w:rPr>
        <w:t>Чајетина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>,</w:t>
      </w:r>
      <w:r w:rsidRPr="00E420A6">
        <w:rPr>
          <w:rFonts w:ascii="Arial" w:eastAsia="Times New Roman" w:hAnsi="Arial" w:cs="Arial"/>
          <w:sz w:val="24"/>
          <w:szCs w:val="24"/>
          <w:lang w:val="sr-Cyrl-RS"/>
        </w:rPr>
        <w:t xml:space="preserve"> матични број 07353553,</w:t>
      </w:r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оснивач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E420A6">
        <w:rPr>
          <w:rFonts w:ascii="Arial" w:eastAsia="Times New Roman" w:hAnsi="Arial" w:cs="Arial"/>
          <w:sz w:val="24"/>
          <w:szCs w:val="24"/>
          <w:lang w:val="sr-Cyrl-RS"/>
        </w:rPr>
        <w:t>друштва са ограниченом одговорношћу</w:t>
      </w:r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из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E420A6">
        <w:rPr>
          <w:rFonts w:ascii="Arial" w:eastAsia="Times New Roman" w:hAnsi="Arial" w:cs="Arial"/>
          <w:sz w:val="24"/>
          <w:szCs w:val="24"/>
          <w:lang w:val="sr-Cyrl-RS"/>
        </w:rPr>
        <w:t xml:space="preserve">става 1.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чл</w:t>
      </w:r>
      <w:r w:rsidRPr="00E420A6">
        <w:rPr>
          <w:rFonts w:ascii="Arial" w:eastAsia="Times New Roman" w:hAnsi="Arial" w:cs="Arial"/>
          <w:sz w:val="24"/>
          <w:szCs w:val="24"/>
          <w:lang w:val="sr-Cyrl-RS"/>
        </w:rPr>
        <w:t>ана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Pr="00E420A6">
        <w:rPr>
          <w:rFonts w:ascii="Arial" w:eastAsia="Times New Roman" w:hAnsi="Arial" w:cs="Arial"/>
          <w:sz w:val="24"/>
          <w:szCs w:val="24"/>
          <w:lang w:val="en-US"/>
        </w:rPr>
        <w:t>1.</w:t>
      </w:r>
      <w:r w:rsidRPr="00E420A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ове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одлуке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доноси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одлуку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о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повећању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основног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новчаног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капитала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овог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E420A6">
        <w:rPr>
          <w:rFonts w:ascii="Arial" w:eastAsia="Times New Roman" w:hAnsi="Arial" w:cs="Arial"/>
          <w:sz w:val="24"/>
          <w:szCs w:val="24"/>
          <w:lang w:val="sr-Cyrl-RS"/>
        </w:rPr>
        <w:t>друштва са ограниченом одговорношћу</w:t>
      </w:r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у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износу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од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E420A6">
        <w:rPr>
          <w:rFonts w:ascii="Arial" w:eastAsia="Times New Roman" w:hAnsi="Arial" w:cs="Arial"/>
          <w:sz w:val="24"/>
          <w:szCs w:val="24"/>
        </w:rPr>
        <w:t>63.</w:t>
      </w:r>
      <w:r w:rsidRPr="00E420A6">
        <w:rPr>
          <w:rFonts w:ascii="Arial" w:eastAsia="Times New Roman" w:hAnsi="Arial" w:cs="Arial"/>
          <w:sz w:val="24"/>
          <w:szCs w:val="24"/>
          <w:lang w:val="sr-Cyrl-RS"/>
        </w:rPr>
        <w:t>8</w:t>
      </w:r>
      <w:r w:rsidRPr="00E420A6">
        <w:rPr>
          <w:rFonts w:ascii="Arial" w:eastAsia="Times New Roman" w:hAnsi="Arial" w:cs="Arial"/>
          <w:sz w:val="24"/>
          <w:szCs w:val="24"/>
        </w:rPr>
        <w:t>00.000,00</w:t>
      </w:r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динара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6036D8" w:rsidRPr="00E420A6" w:rsidRDefault="006036D8" w:rsidP="006036D8">
      <w:pPr>
        <w:widowControl w:val="0"/>
        <w:autoSpaceDE w:val="0"/>
        <w:autoSpaceDN w:val="0"/>
        <w:spacing w:after="0" w:line="240" w:lineRule="auto"/>
        <w:ind w:right="154" w:firstLine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Основ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повећања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капитала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sr-Cyrl-RS"/>
        </w:rPr>
        <w:t xml:space="preserve"> друштва</w:t>
      </w:r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је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E420A6">
        <w:rPr>
          <w:rFonts w:ascii="Arial" w:eastAsia="Times New Roman" w:hAnsi="Arial" w:cs="Arial"/>
          <w:sz w:val="24"/>
          <w:szCs w:val="24"/>
          <w:lang w:val="en-US"/>
        </w:rPr>
        <w:t>нови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уло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sr-Cyrl-RS"/>
        </w:rPr>
        <w:t>г</w:t>
      </w:r>
      <w:proofErr w:type="gram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оснивача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, а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износ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основног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новчаног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капитала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од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E420A6">
        <w:rPr>
          <w:rFonts w:ascii="Arial" w:eastAsia="Times New Roman" w:hAnsi="Arial" w:cs="Arial"/>
          <w:sz w:val="24"/>
          <w:szCs w:val="24"/>
        </w:rPr>
        <w:t>63.</w:t>
      </w:r>
      <w:r w:rsidRPr="00E420A6">
        <w:rPr>
          <w:rFonts w:ascii="Arial" w:eastAsia="Times New Roman" w:hAnsi="Arial" w:cs="Arial"/>
          <w:sz w:val="24"/>
          <w:szCs w:val="24"/>
          <w:lang w:val="sr-Cyrl-RS"/>
        </w:rPr>
        <w:t>8</w:t>
      </w:r>
      <w:r w:rsidRPr="00E420A6">
        <w:rPr>
          <w:rFonts w:ascii="Arial" w:eastAsia="Times New Roman" w:hAnsi="Arial" w:cs="Arial"/>
          <w:sz w:val="24"/>
          <w:szCs w:val="24"/>
        </w:rPr>
        <w:t>00.000,00</w:t>
      </w:r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динара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ће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се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уплатити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у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року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од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E420A6">
        <w:rPr>
          <w:rFonts w:ascii="Arial" w:eastAsia="Times New Roman" w:hAnsi="Arial" w:cs="Arial"/>
          <w:sz w:val="24"/>
          <w:szCs w:val="24"/>
          <w:lang w:val="sr-Cyrl-RS"/>
        </w:rPr>
        <w:t xml:space="preserve">три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месец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sr-Cyrl-RS"/>
        </w:rPr>
        <w:t>а</w:t>
      </w:r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од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дана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доношења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ове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одлуке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:rsidR="006036D8" w:rsidRPr="00E420A6" w:rsidRDefault="006036D8" w:rsidP="006036D8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6036D8" w:rsidRPr="00E420A6" w:rsidRDefault="006036D8" w:rsidP="006036D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Cyrl-RS"/>
        </w:rPr>
      </w:pPr>
      <w:proofErr w:type="spellStart"/>
      <w:r w:rsidRPr="00E420A6"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proofErr w:type="spellEnd"/>
      <w:r w:rsidRPr="00E420A6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2.</w:t>
      </w:r>
    </w:p>
    <w:p w:rsidR="006036D8" w:rsidRPr="00E420A6" w:rsidRDefault="006036D8" w:rsidP="006036D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6036D8" w:rsidRPr="00E420A6" w:rsidRDefault="006036D8" w:rsidP="006036D8">
      <w:pPr>
        <w:widowControl w:val="0"/>
        <w:autoSpaceDE w:val="0"/>
        <w:autoSpaceDN w:val="0"/>
        <w:spacing w:after="0" w:line="240" w:lineRule="auto"/>
        <w:ind w:right="159" w:firstLine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Укупна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вредност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основног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gramStart"/>
      <w:r w:rsidRPr="00E420A6">
        <w:rPr>
          <w:rFonts w:ascii="Arial" w:eastAsia="Times New Roman" w:hAnsi="Arial" w:cs="Arial"/>
          <w:sz w:val="24"/>
          <w:szCs w:val="24"/>
          <w:lang w:val="sr-Cyrl-RS"/>
        </w:rPr>
        <w:t xml:space="preserve">(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sr-Cyrl-RS"/>
        </w:rPr>
        <w:t>неновчаног</w:t>
      </w:r>
      <w:proofErr w:type="spellEnd"/>
      <w:proofErr w:type="gramEnd"/>
      <w:r w:rsidRPr="00E420A6">
        <w:rPr>
          <w:rFonts w:ascii="Arial" w:eastAsia="Times New Roman" w:hAnsi="Arial" w:cs="Arial"/>
          <w:sz w:val="24"/>
          <w:szCs w:val="24"/>
          <w:lang w:val="sr-Cyrl-RS"/>
        </w:rPr>
        <w:t xml:space="preserve"> и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новчаног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sr-Cyrl-RS"/>
        </w:rPr>
        <w:t>)</w:t>
      </w:r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капитала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 w:eastAsia="en-GB"/>
        </w:rPr>
        <w:t>Привредног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 w:eastAsia="en-GB"/>
        </w:rPr>
        <w:t>друштва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 w:eastAsia="en-GB"/>
        </w:rPr>
        <w:t>за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 w:eastAsia="en-GB"/>
        </w:rPr>
        <w:t>развој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 w:eastAsia="en-GB"/>
        </w:rPr>
        <w:t>пољопривреде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„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 w:eastAsia="en-GB"/>
        </w:rPr>
        <w:t>Златиборски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 w:eastAsia="en-GB"/>
        </w:rPr>
        <w:t>Еко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 w:eastAsia="en-GB"/>
        </w:rPr>
        <w:t>Аграр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 w:eastAsia="en-GB"/>
        </w:rPr>
        <w:t>“ ДОО</w:t>
      </w:r>
      <w:r w:rsidRPr="00E420A6">
        <w:rPr>
          <w:rFonts w:ascii="Arial" w:eastAsia="Times New Roman" w:hAnsi="Arial" w:cs="Arial"/>
          <w:sz w:val="24"/>
          <w:szCs w:val="24"/>
          <w:lang w:val="en-GB" w:eastAsia="en-GB"/>
        </w:rPr>
        <w:t>.</w:t>
      </w:r>
      <w:r w:rsidRPr="00E420A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sr-Cyrl-RS" w:eastAsia="en-GB"/>
        </w:rPr>
        <w:t>Чајетина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након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повећања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E420A6">
        <w:rPr>
          <w:rFonts w:ascii="Arial" w:eastAsia="Times New Roman" w:hAnsi="Arial" w:cs="Arial"/>
          <w:sz w:val="24"/>
          <w:szCs w:val="24"/>
          <w:lang w:val="sr-Cyrl-RS"/>
        </w:rPr>
        <w:t>износи</w:t>
      </w:r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E420A6">
        <w:rPr>
          <w:rFonts w:ascii="Arial" w:eastAsia="Times New Roman" w:hAnsi="Arial" w:cs="Arial"/>
          <w:sz w:val="24"/>
          <w:szCs w:val="24"/>
        </w:rPr>
        <w:t>63</w:t>
      </w:r>
      <w:r w:rsidRPr="00E420A6">
        <w:rPr>
          <w:rFonts w:ascii="Arial" w:eastAsia="Times New Roman" w:hAnsi="Arial" w:cs="Arial"/>
          <w:sz w:val="24"/>
          <w:szCs w:val="24"/>
          <w:lang w:val="sr-Cyrl-RS"/>
        </w:rPr>
        <w:t>.859.999,81</w:t>
      </w:r>
      <w:r w:rsidRPr="00E420A6">
        <w:rPr>
          <w:rFonts w:ascii="Arial" w:eastAsia="Times New Roman" w:hAnsi="Arial" w:cs="Arial"/>
          <w:spacing w:val="58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динара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6036D8" w:rsidRDefault="006036D8" w:rsidP="006036D8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6036D8" w:rsidRPr="00E420A6" w:rsidRDefault="006036D8" w:rsidP="006036D8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6036D8" w:rsidRPr="00E420A6" w:rsidRDefault="006036D8" w:rsidP="006036D8">
      <w:pPr>
        <w:widowControl w:val="0"/>
        <w:autoSpaceDE w:val="0"/>
        <w:autoSpaceDN w:val="0"/>
        <w:spacing w:before="1"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Cyrl-RS"/>
        </w:rPr>
      </w:pPr>
      <w:proofErr w:type="spellStart"/>
      <w:r w:rsidRPr="00E420A6"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proofErr w:type="spellEnd"/>
      <w:r w:rsidRPr="00E420A6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3.</w:t>
      </w:r>
    </w:p>
    <w:p w:rsidR="006036D8" w:rsidRPr="00E420A6" w:rsidRDefault="006036D8" w:rsidP="006036D8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6036D8" w:rsidRPr="00E420A6" w:rsidRDefault="006036D8" w:rsidP="006036D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E420A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Pr="00E420A6">
        <w:rPr>
          <w:rFonts w:ascii="Arial" w:eastAsia="Times New Roman" w:hAnsi="Arial" w:cs="Arial"/>
          <w:sz w:val="24"/>
          <w:szCs w:val="24"/>
          <w:lang w:val="sr-Cyrl-RS"/>
        </w:rPr>
        <w:tab/>
        <w:t>Вредност капитала оснивача након повећања:</w:t>
      </w:r>
    </w:p>
    <w:p w:rsidR="006036D8" w:rsidRPr="00E420A6" w:rsidRDefault="006036D8" w:rsidP="006036D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6036D8" w:rsidRPr="00E420A6" w:rsidRDefault="006036D8" w:rsidP="006036D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Скупштина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општине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sr-Cyrl-RS"/>
        </w:rPr>
        <w:t>Чајетина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>,</w:t>
      </w:r>
      <w:r w:rsidRPr="00E420A6">
        <w:rPr>
          <w:rFonts w:ascii="Arial" w:eastAsia="Times New Roman" w:hAnsi="Arial" w:cs="Arial"/>
          <w:sz w:val="24"/>
          <w:szCs w:val="24"/>
          <w:lang w:val="sr-Cyrl-RS"/>
        </w:rPr>
        <w:t xml:space="preserve"> матични број 07353553</w:t>
      </w:r>
    </w:p>
    <w:p w:rsidR="006036D8" w:rsidRPr="00E420A6" w:rsidRDefault="006036D8" w:rsidP="006036D8">
      <w:pPr>
        <w:widowControl w:val="0"/>
        <w:autoSpaceDE w:val="0"/>
        <w:autoSpaceDN w:val="0"/>
        <w:spacing w:after="0" w:line="240" w:lineRule="auto"/>
        <w:ind w:right="115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E420A6">
        <w:rPr>
          <w:rFonts w:ascii="Arial" w:eastAsia="Times New Roman" w:hAnsi="Arial" w:cs="Arial"/>
          <w:sz w:val="24"/>
          <w:szCs w:val="24"/>
          <w:lang w:val="sr-Cyrl-RS"/>
        </w:rPr>
        <w:t xml:space="preserve">УПИСАН НОВЧАНИ КАПИТАЛ: </w:t>
      </w:r>
      <w:r w:rsidRPr="00E420A6">
        <w:rPr>
          <w:rFonts w:ascii="Arial" w:eastAsia="Times New Roman" w:hAnsi="Arial" w:cs="Arial"/>
          <w:sz w:val="24"/>
          <w:szCs w:val="24"/>
        </w:rPr>
        <w:t>63</w:t>
      </w:r>
      <w:r w:rsidRPr="00E420A6">
        <w:rPr>
          <w:rFonts w:ascii="Arial" w:eastAsia="Times New Roman" w:hAnsi="Arial" w:cs="Arial"/>
          <w:sz w:val="24"/>
          <w:szCs w:val="24"/>
          <w:lang w:val="sr-Cyrl-RS"/>
        </w:rPr>
        <w:t>.859.999,81</w:t>
      </w:r>
      <w:r w:rsidRPr="00E420A6">
        <w:rPr>
          <w:rFonts w:ascii="Arial" w:eastAsia="Times New Roman" w:hAnsi="Arial" w:cs="Arial"/>
          <w:spacing w:val="58"/>
          <w:sz w:val="24"/>
          <w:szCs w:val="24"/>
          <w:lang w:val="en-US"/>
        </w:rPr>
        <w:t xml:space="preserve"> </w:t>
      </w:r>
      <w:r w:rsidRPr="00E420A6">
        <w:rPr>
          <w:rFonts w:ascii="Arial" w:eastAsia="Times New Roman" w:hAnsi="Arial" w:cs="Arial"/>
          <w:sz w:val="24"/>
          <w:szCs w:val="24"/>
          <w:lang w:val="sr-Cyrl-RS"/>
        </w:rPr>
        <w:t>динара,</w:t>
      </w:r>
    </w:p>
    <w:p w:rsidR="006036D8" w:rsidRPr="00E420A6" w:rsidRDefault="006036D8" w:rsidP="006036D8">
      <w:pPr>
        <w:widowControl w:val="0"/>
        <w:autoSpaceDE w:val="0"/>
        <w:autoSpaceDN w:val="0"/>
        <w:spacing w:after="0" w:line="240" w:lineRule="auto"/>
        <w:ind w:right="115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E420A6">
        <w:rPr>
          <w:rFonts w:ascii="Arial" w:eastAsia="Times New Roman" w:hAnsi="Arial" w:cs="Arial"/>
          <w:sz w:val="24"/>
          <w:szCs w:val="24"/>
          <w:lang w:val="sr-Cyrl-RS"/>
        </w:rPr>
        <w:t xml:space="preserve">УПЛАЋЕН НОВЧАНИ КАПИТАЛ: </w:t>
      </w:r>
      <w:r w:rsidRPr="00E420A6">
        <w:rPr>
          <w:rFonts w:ascii="Arial" w:eastAsia="Times New Roman" w:hAnsi="Arial" w:cs="Arial"/>
          <w:sz w:val="24"/>
          <w:szCs w:val="24"/>
        </w:rPr>
        <w:t>63</w:t>
      </w:r>
      <w:r w:rsidRPr="00E420A6">
        <w:rPr>
          <w:rFonts w:ascii="Arial" w:eastAsia="Times New Roman" w:hAnsi="Arial" w:cs="Arial"/>
          <w:sz w:val="24"/>
          <w:szCs w:val="24"/>
          <w:lang w:val="sr-Cyrl-RS"/>
        </w:rPr>
        <w:t>.859.999,81</w:t>
      </w:r>
      <w:r w:rsidRPr="00E420A6">
        <w:rPr>
          <w:rFonts w:ascii="Arial" w:eastAsia="Times New Roman" w:hAnsi="Arial" w:cs="Arial"/>
          <w:spacing w:val="58"/>
          <w:sz w:val="24"/>
          <w:szCs w:val="24"/>
          <w:lang w:val="en-US"/>
        </w:rPr>
        <w:t xml:space="preserve"> </w:t>
      </w:r>
      <w:r w:rsidRPr="00E420A6">
        <w:rPr>
          <w:rFonts w:ascii="Arial" w:eastAsia="Times New Roman" w:hAnsi="Arial" w:cs="Arial"/>
          <w:sz w:val="24"/>
          <w:szCs w:val="24"/>
          <w:lang w:val="sr-Cyrl-RS"/>
        </w:rPr>
        <w:t xml:space="preserve">динара. </w:t>
      </w:r>
    </w:p>
    <w:p w:rsidR="006036D8" w:rsidRPr="00E420A6" w:rsidRDefault="006036D8" w:rsidP="006036D8">
      <w:pPr>
        <w:widowControl w:val="0"/>
        <w:autoSpaceDE w:val="0"/>
        <w:autoSpaceDN w:val="0"/>
        <w:spacing w:after="0" w:line="240" w:lineRule="auto"/>
        <w:ind w:right="115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E420A6">
        <w:rPr>
          <w:rFonts w:ascii="Arial" w:eastAsia="Times New Roman" w:hAnsi="Arial" w:cs="Arial"/>
          <w:sz w:val="24"/>
          <w:szCs w:val="24"/>
          <w:lang w:val="sr-Cyrl-RS"/>
        </w:rPr>
        <w:t>УПИСАН НЕНОВЧАНИ КАПИТАЛ: 0</w:t>
      </w:r>
      <w:r w:rsidRPr="00E420A6">
        <w:rPr>
          <w:rFonts w:ascii="Arial" w:eastAsia="Times New Roman" w:hAnsi="Arial" w:cs="Arial"/>
          <w:spacing w:val="58"/>
          <w:sz w:val="24"/>
          <w:szCs w:val="24"/>
          <w:lang w:val="en-US"/>
        </w:rPr>
        <w:t xml:space="preserve"> </w:t>
      </w:r>
      <w:r w:rsidRPr="00E420A6">
        <w:rPr>
          <w:rFonts w:ascii="Arial" w:eastAsia="Times New Roman" w:hAnsi="Arial" w:cs="Arial"/>
          <w:sz w:val="24"/>
          <w:szCs w:val="24"/>
          <w:lang w:val="sr-Cyrl-RS"/>
        </w:rPr>
        <w:t>динара,</w:t>
      </w:r>
    </w:p>
    <w:p w:rsidR="006036D8" w:rsidRPr="00E420A6" w:rsidRDefault="006036D8" w:rsidP="006036D8">
      <w:pPr>
        <w:widowControl w:val="0"/>
        <w:autoSpaceDE w:val="0"/>
        <w:autoSpaceDN w:val="0"/>
        <w:spacing w:after="0" w:line="240" w:lineRule="auto"/>
        <w:ind w:right="115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E420A6">
        <w:rPr>
          <w:rFonts w:ascii="Arial" w:eastAsia="Times New Roman" w:hAnsi="Arial" w:cs="Arial"/>
          <w:sz w:val="24"/>
          <w:szCs w:val="24"/>
          <w:lang w:val="sr-Cyrl-RS"/>
        </w:rPr>
        <w:t>УПЛАЋЕН НЕНОВЧАНИ КАПИТАЛ: 0</w:t>
      </w:r>
      <w:r w:rsidRPr="00E420A6">
        <w:rPr>
          <w:rFonts w:ascii="Arial" w:eastAsia="Times New Roman" w:hAnsi="Arial" w:cs="Arial"/>
          <w:spacing w:val="58"/>
          <w:sz w:val="24"/>
          <w:szCs w:val="24"/>
          <w:lang w:val="en-US"/>
        </w:rPr>
        <w:t xml:space="preserve"> </w:t>
      </w:r>
      <w:r w:rsidRPr="00E420A6">
        <w:rPr>
          <w:rFonts w:ascii="Arial" w:eastAsia="Times New Roman" w:hAnsi="Arial" w:cs="Arial"/>
          <w:sz w:val="24"/>
          <w:szCs w:val="24"/>
          <w:lang w:val="sr-Cyrl-RS"/>
        </w:rPr>
        <w:t xml:space="preserve">динара. </w:t>
      </w:r>
    </w:p>
    <w:p w:rsidR="006036D8" w:rsidRPr="00E420A6" w:rsidRDefault="006036D8" w:rsidP="006036D8">
      <w:pPr>
        <w:widowControl w:val="0"/>
        <w:autoSpaceDE w:val="0"/>
        <w:autoSpaceDN w:val="0"/>
        <w:spacing w:after="0" w:line="240" w:lineRule="auto"/>
        <w:ind w:right="115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6036D8" w:rsidRDefault="006036D8" w:rsidP="006036D8">
      <w:pPr>
        <w:widowControl w:val="0"/>
        <w:autoSpaceDE w:val="0"/>
        <w:autoSpaceDN w:val="0"/>
        <w:spacing w:after="0" w:line="240" w:lineRule="auto"/>
        <w:ind w:right="115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6036D8" w:rsidRDefault="006036D8" w:rsidP="006036D8">
      <w:pPr>
        <w:widowControl w:val="0"/>
        <w:autoSpaceDE w:val="0"/>
        <w:autoSpaceDN w:val="0"/>
        <w:spacing w:after="0" w:line="240" w:lineRule="auto"/>
        <w:ind w:right="115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6036D8" w:rsidRPr="00E420A6" w:rsidRDefault="006036D8" w:rsidP="006036D8">
      <w:pPr>
        <w:widowControl w:val="0"/>
        <w:autoSpaceDE w:val="0"/>
        <w:autoSpaceDN w:val="0"/>
        <w:spacing w:after="0" w:line="240" w:lineRule="auto"/>
        <w:ind w:right="115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6036D8" w:rsidRPr="00E420A6" w:rsidRDefault="006036D8" w:rsidP="006036D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Cyrl-RS"/>
        </w:rPr>
      </w:pPr>
      <w:proofErr w:type="spellStart"/>
      <w:r w:rsidRPr="00E420A6"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proofErr w:type="spellEnd"/>
      <w:r w:rsidRPr="00E420A6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4.</w:t>
      </w:r>
    </w:p>
    <w:p w:rsidR="006036D8" w:rsidRPr="00E420A6" w:rsidRDefault="006036D8" w:rsidP="006036D8">
      <w:pPr>
        <w:widowControl w:val="0"/>
        <w:autoSpaceDE w:val="0"/>
        <w:autoSpaceDN w:val="0"/>
        <w:spacing w:after="0" w:line="240" w:lineRule="auto"/>
        <w:ind w:right="115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6036D8" w:rsidRPr="00E420A6" w:rsidRDefault="006036D8" w:rsidP="006036D8">
      <w:pPr>
        <w:widowControl w:val="0"/>
        <w:autoSpaceDE w:val="0"/>
        <w:autoSpaceDN w:val="0"/>
        <w:spacing w:after="0" w:line="240" w:lineRule="auto"/>
        <w:ind w:right="115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6036D8" w:rsidRPr="00E420A6" w:rsidRDefault="006036D8" w:rsidP="006036D8">
      <w:pPr>
        <w:widowControl w:val="0"/>
        <w:autoSpaceDE w:val="0"/>
        <w:autoSpaceDN w:val="0"/>
        <w:spacing w:after="0" w:line="240" w:lineRule="auto"/>
        <w:ind w:right="115" w:firstLine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E420A6">
        <w:rPr>
          <w:rFonts w:ascii="Arial" w:eastAsia="Times New Roman" w:hAnsi="Arial" w:cs="Arial"/>
          <w:sz w:val="24"/>
          <w:szCs w:val="24"/>
          <w:lang w:val="sr-Cyrl-RS"/>
        </w:rPr>
        <w:t xml:space="preserve"> Удео оснивача у укупном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основн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sr-Cyrl-RS"/>
        </w:rPr>
        <w:t>ом</w:t>
      </w:r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капитал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sr-Cyrl-RS"/>
        </w:rPr>
        <w:t xml:space="preserve">у је </w:t>
      </w:r>
      <w:r w:rsidRPr="00E420A6">
        <w:rPr>
          <w:rFonts w:ascii="Arial" w:eastAsia="Times New Roman" w:hAnsi="Arial" w:cs="Arial"/>
          <w:sz w:val="24"/>
          <w:szCs w:val="24"/>
          <w:lang w:val="en-US"/>
        </w:rPr>
        <w:t>100</w:t>
      </w:r>
      <w:r w:rsidRPr="00E420A6">
        <w:rPr>
          <w:rFonts w:ascii="Arial" w:eastAsia="Times New Roman" w:hAnsi="Arial" w:cs="Arial"/>
          <w:sz w:val="24"/>
          <w:szCs w:val="24"/>
          <w:lang w:val="sr-Cyrl-RS"/>
        </w:rPr>
        <w:t xml:space="preserve"> %</w:t>
      </w:r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( с т о 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одсто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sr-Cyrl-RS"/>
        </w:rPr>
        <w:t xml:space="preserve">). </w:t>
      </w:r>
    </w:p>
    <w:p w:rsidR="006036D8" w:rsidRPr="00E420A6" w:rsidRDefault="006036D8" w:rsidP="006036D8">
      <w:pPr>
        <w:widowControl w:val="0"/>
        <w:autoSpaceDE w:val="0"/>
        <w:autoSpaceDN w:val="0"/>
        <w:spacing w:before="11" w:after="0" w:line="240" w:lineRule="auto"/>
        <w:rPr>
          <w:rFonts w:ascii="Arial" w:eastAsia="Times New Roman" w:hAnsi="Arial" w:cs="Arial"/>
          <w:sz w:val="24"/>
          <w:szCs w:val="24"/>
          <w:lang w:val="sr-Cyrl-RS"/>
        </w:rPr>
      </w:pPr>
    </w:p>
    <w:p w:rsidR="006036D8" w:rsidRPr="00E420A6" w:rsidRDefault="006036D8" w:rsidP="006036D8">
      <w:pPr>
        <w:widowControl w:val="0"/>
        <w:autoSpaceDE w:val="0"/>
        <w:autoSpaceDN w:val="0"/>
        <w:spacing w:before="11" w:after="0" w:line="240" w:lineRule="auto"/>
        <w:rPr>
          <w:rFonts w:ascii="Arial" w:eastAsia="Times New Roman" w:hAnsi="Arial" w:cs="Arial"/>
          <w:sz w:val="24"/>
          <w:szCs w:val="24"/>
          <w:lang w:val="sr-Cyrl-RS"/>
        </w:rPr>
      </w:pPr>
    </w:p>
    <w:p w:rsidR="006036D8" w:rsidRPr="00E420A6" w:rsidRDefault="006036D8" w:rsidP="006036D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Cyrl-RS"/>
        </w:rPr>
      </w:pPr>
      <w:proofErr w:type="spellStart"/>
      <w:r w:rsidRPr="00E420A6"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proofErr w:type="spellEnd"/>
      <w:r w:rsidRPr="00E420A6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 w:rsidRPr="00E420A6">
        <w:rPr>
          <w:rFonts w:ascii="Arial" w:eastAsia="Times New Roman" w:hAnsi="Arial" w:cs="Arial"/>
          <w:b/>
          <w:bCs/>
          <w:sz w:val="24"/>
          <w:szCs w:val="24"/>
          <w:lang w:val="sr-Cyrl-RS"/>
        </w:rPr>
        <w:t>5</w:t>
      </w:r>
      <w:r w:rsidRPr="00E420A6">
        <w:rPr>
          <w:rFonts w:ascii="Arial" w:eastAsia="Times New Roman" w:hAnsi="Arial" w:cs="Arial"/>
          <w:b/>
          <w:bCs/>
          <w:sz w:val="24"/>
          <w:szCs w:val="24"/>
          <w:lang w:val="en-US"/>
        </w:rPr>
        <w:t>.</w:t>
      </w:r>
    </w:p>
    <w:p w:rsidR="006036D8" w:rsidRPr="00E420A6" w:rsidRDefault="006036D8" w:rsidP="006036D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6036D8" w:rsidRPr="00E420A6" w:rsidRDefault="006036D8" w:rsidP="006036D8">
      <w:pPr>
        <w:widowControl w:val="0"/>
        <w:autoSpaceDE w:val="0"/>
        <w:autoSpaceDN w:val="0"/>
        <w:spacing w:after="0" w:line="240" w:lineRule="auto"/>
        <w:ind w:right="166" w:firstLine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Одлука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о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повећању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основног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капитала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 w:eastAsia="en-GB"/>
        </w:rPr>
        <w:t>Привредног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 w:eastAsia="en-GB"/>
        </w:rPr>
        <w:t>друштва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 w:eastAsia="en-GB"/>
        </w:rPr>
        <w:t>за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 w:eastAsia="en-GB"/>
        </w:rPr>
        <w:t>развој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 w:eastAsia="en-GB"/>
        </w:rPr>
        <w:t>пољопривреде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„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 w:eastAsia="en-GB"/>
        </w:rPr>
        <w:t>Златиборски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 w:eastAsia="en-GB"/>
        </w:rPr>
        <w:t>Еко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proofErr w:type="spellStart"/>
      <w:proofErr w:type="gramStart"/>
      <w:r w:rsidRPr="00E420A6">
        <w:rPr>
          <w:rFonts w:ascii="Arial" w:eastAsia="Times New Roman" w:hAnsi="Arial" w:cs="Arial"/>
          <w:sz w:val="24"/>
          <w:szCs w:val="24"/>
          <w:lang w:val="en-US" w:eastAsia="en-GB"/>
        </w:rPr>
        <w:t>Аграр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 w:eastAsia="en-GB"/>
        </w:rPr>
        <w:t>“ ДОО</w:t>
      </w:r>
      <w:proofErr w:type="gramEnd"/>
      <w:r w:rsidRPr="00E420A6">
        <w:rPr>
          <w:rFonts w:ascii="Arial" w:eastAsia="Times New Roman" w:hAnsi="Arial" w:cs="Arial"/>
          <w:sz w:val="24"/>
          <w:szCs w:val="24"/>
          <w:lang w:val="en-GB" w:eastAsia="en-GB"/>
        </w:rPr>
        <w:t>.</w:t>
      </w:r>
      <w:r w:rsidRPr="00E420A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sr-Cyrl-RS" w:eastAsia="en-GB"/>
        </w:rPr>
        <w:t>Чајетина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sr-Cyrl-RS" w:eastAsia="en-GB"/>
        </w:rPr>
        <w:t xml:space="preserve"> </w:t>
      </w:r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регистроваће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се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у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складу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са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законом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о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регистрацији</w:t>
      </w:r>
      <w:proofErr w:type="spellEnd"/>
      <w:r w:rsidRPr="00E420A6">
        <w:rPr>
          <w:rFonts w:ascii="Arial" w:eastAsia="Times New Roman" w:hAnsi="Arial" w:cs="Arial"/>
          <w:b/>
          <w:sz w:val="24"/>
          <w:szCs w:val="24"/>
          <w:lang w:val="en-US"/>
        </w:rPr>
        <w:t xml:space="preserve">, </w:t>
      </w:r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у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року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од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E420A6">
        <w:rPr>
          <w:rFonts w:ascii="Arial" w:eastAsia="Times New Roman" w:hAnsi="Arial" w:cs="Arial"/>
          <w:sz w:val="24"/>
          <w:szCs w:val="24"/>
          <w:lang w:val="sr-Cyrl-RS"/>
        </w:rPr>
        <w:t>три</w:t>
      </w:r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месец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sr-Cyrl-RS"/>
        </w:rPr>
        <w:t>а</w:t>
      </w:r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од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дана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доношења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:rsidR="006036D8" w:rsidRPr="00E420A6" w:rsidRDefault="006036D8" w:rsidP="006036D8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6036D8" w:rsidRPr="00E420A6" w:rsidRDefault="006036D8" w:rsidP="006036D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Cyrl-RS"/>
        </w:rPr>
      </w:pPr>
      <w:proofErr w:type="spellStart"/>
      <w:r w:rsidRPr="00E420A6"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proofErr w:type="spellEnd"/>
      <w:r w:rsidRPr="00E420A6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 w:rsidRPr="00E420A6">
        <w:rPr>
          <w:rFonts w:ascii="Arial" w:eastAsia="Times New Roman" w:hAnsi="Arial" w:cs="Arial"/>
          <w:b/>
          <w:bCs/>
          <w:sz w:val="24"/>
          <w:szCs w:val="24"/>
          <w:lang w:val="sr-Cyrl-RS"/>
        </w:rPr>
        <w:t>6</w:t>
      </w:r>
      <w:r w:rsidRPr="00E420A6">
        <w:rPr>
          <w:rFonts w:ascii="Arial" w:eastAsia="Times New Roman" w:hAnsi="Arial" w:cs="Arial"/>
          <w:b/>
          <w:bCs/>
          <w:sz w:val="24"/>
          <w:szCs w:val="24"/>
          <w:lang w:val="en-US"/>
        </w:rPr>
        <w:t>.</w:t>
      </w:r>
    </w:p>
    <w:p w:rsidR="006036D8" w:rsidRPr="00E420A6" w:rsidRDefault="006036D8" w:rsidP="006036D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6036D8" w:rsidRPr="00E420A6" w:rsidRDefault="006036D8" w:rsidP="006036D8">
      <w:pPr>
        <w:widowControl w:val="0"/>
        <w:autoSpaceDE w:val="0"/>
        <w:autoSpaceDN w:val="0"/>
        <w:spacing w:after="0" w:line="240" w:lineRule="auto"/>
        <w:ind w:right="167" w:firstLine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Основни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капитал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 w:eastAsia="en-GB"/>
        </w:rPr>
        <w:t>Привредног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 w:eastAsia="en-GB"/>
        </w:rPr>
        <w:t>друштва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 w:eastAsia="en-GB"/>
        </w:rPr>
        <w:t>за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 w:eastAsia="en-GB"/>
        </w:rPr>
        <w:t>развој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 w:eastAsia="en-GB"/>
        </w:rPr>
        <w:t>пољопривреде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„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 w:eastAsia="en-GB"/>
        </w:rPr>
        <w:t>Златиборски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 w:eastAsia="en-GB"/>
        </w:rPr>
        <w:t>Еко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proofErr w:type="spellStart"/>
      <w:proofErr w:type="gramStart"/>
      <w:r w:rsidRPr="00E420A6">
        <w:rPr>
          <w:rFonts w:ascii="Arial" w:eastAsia="Times New Roman" w:hAnsi="Arial" w:cs="Arial"/>
          <w:sz w:val="24"/>
          <w:szCs w:val="24"/>
          <w:lang w:val="en-US" w:eastAsia="en-GB"/>
        </w:rPr>
        <w:t>Аграр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 w:eastAsia="en-GB"/>
        </w:rPr>
        <w:t>“ ДОО</w:t>
      </w:r>
      <w:proofErr w:type="gramEnd"/>
      <w:r w:rsidRPr="00E420A6">
        <w:rPr>
          <w:rFonts w:ascii="Arial" w:eastAsia="Times New Roman" w:hAnsi="Arial" w:cs="Arial"/>
          <w:sz w:val="24"/>
          <w:szCs w:val="24"/>
          <w:lang w:val="en-GB" w:eastAsia="en-GB"/>
        </w:rPr>
        <w:t>.</w:t>
      </w:r>
      <w:r w:rsidRPr="00E420A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sr-Cyrl-RS" w:eastAsia="en-GB"/>
        </w:rPr>
        <w:t>Чајетина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сматра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се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повећаним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даном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регистрације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повећања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основног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капитала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:rsidR="006036D8" w:rsidRPr="00E420A6" w:rsidRDefault="006036D8" w:rsidP="006036D8">
      <w:pPr>
        <w:widowControl w:val="0"/>
        <w:autoSpaceDE w:val="0"/>
        <w:autoSpaceDN w:val="0"/>
        <w:spacing w:before="1"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6036D8" w:rsidRPr="00E420A6" w:rsidRDefault="006036D8" w:rsidP="006036D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proofErr w:type="spellStart"/>
      <w:r w:rsidRPr="00E420A6"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proofErr w:type="spellEnd"/>
      <w:r w:rsidRPr="00E420A6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 w:rsidRPr="00E420A6">
        <w:rPr>
          <w:rFonts w:ascii="Arial" w:eastAsia="Times New Roman" w:hAnsi="Arial" w:cs="Arial"/>
          <w:b/>
          <w:bCs/>
          <w:sz w:val="24"/>
          <w:szCs w:val="24"/>
          <w:lang w:val="sr-Cyrl-RS"/>
        </w:rPr>
        <w:t>7</w:t>
      </w:r>
      <w:r w:rsidRPr="00E420A6">
        <w:rPr>
          <w:rFonts w:ascii="Arial" w:eastAsia="Times New Roman" w:hAnsi="Arial" w:cs="Arial"/>
          <w:b/>
          <w:bCs/>
          <w:sz w:val="24"/>
          <w:szCs w:val="24"/>
          <w:lang w:val="en-US"/>
        </w:rPr>
        <w:t>.</w:t>
      </w:r>
    </w:p>
    <w:p w:rsidR="006036D8" w:rsidRPr="00E420A6" w:rsidRDefault="006036D8" w:rsidP="006036D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</w:p>
    <w:p w:rsidR="006036D8" w:rsidRPr="00E420A6" w:rsidRDefault="006036D8" w:rsidP="006036D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E420A6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E420A6">
        <w:rPr>
          <w:rFonts w:ascii="Arial" w:eastAsia="Times New Roman" w:hAnsi="Arial" w:cs="Arial"/>
          <w:sz w:val="24"/>
          <w:szCs w:val="24"/>
          <w:lang w:val="sr-Cyrl-RS"/>
        </w:rPr>
        <w:t xml:space="preserve">Ступањем на снагу ове одлуке  престаје да важи Одлука о повећању основног капитала  Привредног друштва за развој пољопривреде '' Златиборски Еко Аграр'' ДОО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sr-Cyrl-RS"/>
        </w:rPr>
        <w:t>Чајетина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sr-Cyrl-RS"/>
        </w:rPr>
        <w:t xml:space="preserve"> број 02-07/2022-01 од 11. фебруара 2022. године.</w:t>
      </w:r>
    </w:p>
    <w:p w:rsidR="006036D8" w:rsidRPr="00E420A6" w:rsidRDefault="006036D8" w:rsidP="006036D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6036D8" w:rsidRPr="00E420A6" w:rsidRDefault="006036D8" w:rsidP="006036D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6036D8" w:rsidRPr="00E420A6" w:rsidRDefault="006036D8" w:rsidP="006036D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Cyrl-RS"/>
        </w:rPr>
      </w:pPr>
      <w:r w:rsidRPr="00E420A6">
        <w:rPr>
          <w:rFonts w:ascii="Arial" w:eastAsia="Times New Roman" w:hAnsi="Arial" w:cs="Arial"/>
          <w:b/>
          <w:bCs/>
          <w:sz w:val="24"/>
          <w:szCs w:val="24"/>
          <w:lang w:val="sr-Cyrl-RS"/>
        </w:rPr>
        <w:t xml:space="preserve">Члан  8. </w:t>
      </w:r>
    </w:p>
    <w:p w:rsidR="006036D8" w:rsidRPr="00E420A6" w:rsidRDefault="006036D8" w:rsidP="006036D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6036D8" w:rsidRPr="00E420A6" w:rsidRDefault="006036D8" w:rsidP="006036D8">
      <w:pPr>
        <w:widowControl w:val="0"/>
        <w:autoSpaceDE w:val="0"/>
        <w:autoSpaceDN w:val="0"/>
        <w:spacing w:after="0" w:line="240" w:lineRule="auto"/>
        <w:ind w:right="115" w:firstLine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Ова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одлука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ступа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на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снагу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осмог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дана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од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дана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објављивања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у ''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Сл</w:t>
      </w:r>
      <w:r w:rsidRPr="00E420A6">
        <w:rPr>
          <w:rFonts w:ascii="Arial" w:eastAsia="Times New Roman" w:hAnsi="Arial" w:cs="Arial"/>
          <w:sz w:val="24"/>
          <w:szCs w:val="24"/>
          <w:lang w:val="sr-Cyrl-RS"/>
        </w:rPr>
        <w:t>ужбеном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листу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en-US"/>
        </w:rPr>
        <w:t>општине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420A6">
        <w:rPr>
          <w:rFonts w:ascii="Arial" w:eastAsia="Times New Roman" w:hAnsi="Arial" w:cs="Arial"/>
          <w:sz w:val="24"/>
          <w:szCs w:val="24"/>
          <w:lang w:val="sr-Cyrl-RS"/>
        </w:rPr>
        <w:t>Чајетина</w:t>
      </w:r>
      <w:proofErr w:type="spellEnd"/>
      <w:r w:rsidRPr="00E420A6">
        <w:rPr>
          <w:rFonts w:ascii="Arial" w:eastAsia="Times New Roman" w:hAnsi="Arial" w:cs="Arial"/>
          <w:sz w:val="24"/>
          <w:szCs w:val="24"/>
          <w:lang w:val="en-US"/>
        </w:rPr>
        <w:t>''.</w:t>
      </w:r>
    </w:p>
    <w:p w:rsidR="006036D8" w:rsidRPr="00E420A6" w:rsidRDefault="006036D8" w:rsidP="006036D8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sr-Cyrl-RS"/>
        </w:rPr>
      </w:pPr>
    </w:p>
    <w:p w:rsidR="006036D8" w:rsidRPr="00E420A6" w:rsidRDefault="006036D8" w:rsidP="006036D8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sr-Cyrl-RS"/>
        </w:rPr>
      </w:pPr>
    </w:p>
    <w:p w:rsidR="006036D8" w:rsidRPr="00E420A6" w:rsidRDefault="006036D8" w:rsidP="006036D8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sr-Cyrl-RS"/>
        </w:rPr>
      </w:pPr>
    </w:p>
    <w:p w:rsidR="006036D8" w:rsidRPr="00E420A6" w:rsidRDefault="006036D8" w:rsidP="006036D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sr-Cyrl-RS"/>
        </w:rPr>
      </w:pPr>
      <w:r w:rsidRPr="00E420A6">
        <w:rPr>
          <w:rFonts w:ascii="Arial" w:eastAsia="Times New Roman" w:hAnsi="Arial" w:cs="Arial"/>
          <w:b/>
          <w:bCs/>
          <w:sz w:val="28"/>
          <w:szCs w:val="28"/>
          <w:lang w:val="en-US"/>
        </w:rPr>
        <w:t xml:space="preserve">СКУПШТИНА ОПШТИНЕ </w:t>
      </w:r>
      <w:r w:rsidRPr="00E420A6">
        <w:rPr>
          <w:rFonts w:ascii="Arial" w:eastAsia="Times New Roman" w:hAnsi="Arial" w:cs="Arial"/>
          <w:b/>
          <w:bCs/>
          <w:sz w:val="28"/>
          <w:szCs w:val="28"/>
          <w:lang w:val="sr-Cyrl-RS"/>
        </w:rPr>
        <w:t>ЧАЈЕТИНА</w:t>
      </w:r>
    </w:p>
    <w:p w:rsidR="006036D8" w:rsidRPr="00E420A6" w:rsidRDefault="006036D8" w:rsidP="006036D8">
      <w:pPr>
        <w:widowControl w:val="0"/>
        <w:tabs>
          <w:tab w:val="left" w:pos="5289"/>
          <w:tab w:val="left" w:pos="6862"/>
        </w:tabs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Cyrl-RS"/>
        </w:rPr>
      </w:pPr>
      <w:proofErr w:type="spellStart"/>
      <w:r w:rsidRPr="00E420A6">
        <w:rPr>
          <w:rFonts w:ascii="Arial" w:eastAsia="Times New Roman" w:hAnsi="Arial" w:cs="Arial"/>
          <w:b/>
          <w:bCs/>
          <w:sz w:val="24"/>
          <w:szCs w:val="24"/>
          <w:lang w:val="en-US"/>
        </w:rPr>
        <w:t>Број</w:t>
      </w:r>
      <w:proofErr w:type="spellEnd"/>
      <w:r w:rsidRPr="00E420A6">
        <w:rPr>
          <w:rFonts w:ascii="Arial" w:eastAsia="Times New Roman" w:hAnsi="Arial" w:cs="Arial"/>
          <w:b/>
          <w:bCs/>
          <w:sz w:val="24"/>
          <w:szCs w:val="24"/>
          <w:lang w:val="sr-Cyrl-RS"/>
        </w:rPr>
        <w:t xml:space="preserve">: 02-63/2022-01 </w:t>
      </w:r>
      <w:proofErr w:type="spellStart"/>
      <w:proofErr w:type="gramStart"/>
      <w:r w:rsidRPr="00E420A6">
        <w:rPr>
          <w:rFonts w:ascii="Arial" w:eastAsia="Times New Roman" w:hAnsi="Arial" w:cs="Arial"/>
          <w:b/>
          <w:bCs/>
          <w:sz w:val="24"/>
          <w:szCs w:val="24"/>
          <w:lang w:val="en-US"/>
        </w:rPr>
        <w:t>од</w:t>
      </w:r>
      <w:proofErr w:type="spellEnd"/>
      <w:r w:rsidRPr="00E420A6">
        <w:rPr>
          <w:rFonts w:ascii="Arial" w:eastAsia="Times New Roman" w:hAnsi="Arial" w:cs="Arial"/>
          <w:b/>
          <w:bCs/>
          <w:sz w:val="24"/>
          <w:szCs w:val="24"/>
          <w:u w:val="single"/>
          <w:lang w:val="sr-Cyrl-RS"/>
        </w:rPr>
        <w:t xml:space="preserve">  </w:t>
      </w:r>
      <w:r w:rsidRPr="00E420A6">
        <w:rPr>
          <w:rFonts w:ascii="Arial" w:eastAsia="Times New Roman" w:hAnsi="Arial" w:cs="Arial"/>
          <w:b/>
          <w:bCs/>
          <w:sz w:val="24"/>
          <w:szCs w:val="24"/>
          <w:lang w:val="sr-Cyrl-RS"/>
        </w:rPr>
        <w:t>25</w:t>
      </w:r>
      <w:proofErr w:type="gramEnd"/>
      <w:r w:rsidRPr="00E420A6">
        <w:rPr>
          <w:rFonts w:ascii="Arial" w:eastAsia="Times New Roman" w:hAnsi="Arial" w:cs="Arial"/>
          <w:b/>
          <w:bCs/>
          <w:sz w:val="24"/>
          <w:szCs w:val="24"/>
          <w:lang w:val="sr-Cyrl-RS"/>
        </w:rPr>
        <w:t xml:space="preserve">. августа </w:t>
      </w:r>
      <w:r w:rsidRPr="00E420A6">
        <w:rPr>
          <w:rFonts w:ascii="Arial" w:eastAsia="Times New Roman" w:hAnsi="Arial" w:cs="Arial"/>
          <w:b/>
          <w:bCs/>
          <w:sz w:val="24"/>
          <w:szCs w:val="24"/>
          <w:lang w:val="en-US"/>
        </w:rPr>
        <w:t>20</w:t>
      </w:r>
      <w:r w:rsidRPr="00E420A6">
        <w:rPr>
          <w:rFonts w:ascii="Arial" w:eastAsia="Times New Roman" w:hAnsi="Arial" w:cs="Arial"/>
          <w:b/>
          <w:bCs/>
          <w:sz w:val="24"/>
          <w:szCs w:val="24"/>
          <w:lang w:val="sr-Cyrl-RS"/>
        </w:rPr>
        <w:t>22</w:t>
      </w:r>
      <w:r w:rsidRPr="00E420A6">
        <w:rPr>
          <w:rFonts w:ascii="Arial" w:eastAsia="Times New Roman" w:hAnsi="Arial" w:cs="Arial"/>
          <w:b/>
          <w:bCs/>
          <w:sz w:val="24"/>
          <w:szCs w:val="24"/>
          <w:lang w:val="en-US"/>
        </w:rPr>
        <w:t>.</w:t>
      </w:r>
      <w:r w:rsidRPr="00E420A6">
        <w:rPr>
          <w:rFonts w:ascii="Arial" w:eastAsia="Times New Roman" w:hAnsi="Arial" w:cs="Arial"/>
          <w:b/>
          <w:bCs/>
          <w:sz w:val="24"/>
          <w:szCs w:val="24"/>
          <w:lang w:val="sr-Cyrl-RS"/>
        </w:rPr>
        <w:t xml:space="preserve"> г</w:t>
      </w:r>
      <w:proofErr w:type="spellStart"/>
      <w:r w:rsidRPr="00E420A6">
        <w:rPr>
          <w:rFonts w:ascii="Arial" w:eastAsia="Times New Roman" w:hAnsi="Arial" w:cs="Arial"/>
          <w:b/>
          <w:bCs/>
          <w:sz w:val="24"/>
          <w:szCs w:val="24"/>
          <w:lang w:val="en-US"/>
        </w:rPr>
        <w:t>одине</w:t>
      </w:r>
      <w:proofErr w:type="spellEnd"/>
    </w:p>
    <w:p w:rsidR="006036D8" w:rsidRPr="00E420A6" w:rsidRDefault="006036D8" w:rsidP="006036D8">
      <w:pPr>
        <w:widowControl w:val="0"/>
        <w:tabs>
          <w:tab w:val="left" w:pos="5289"/>
          <w:tab w:val="left" w:pos="6862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sr-Cyrl-RS"/>
        </w:rPr>
      </w:pPr>
    </w:p>
    <w:p w:rsidR="006036D8" w:rsidRPr="00E420A6" w:rsidRDefault="006036D8" w:rsidP="006036D8">
      <w:pPr>
        <w:widowControl w:val="0"/>
        <w:tabs>
          <w:tab w:val="left" w:pos="5289"/>
          <w:tab w:val="left" w:pos="6862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sr-Cyrl-RS"/>
        </w:rPr>
      </w:pPr>
    </w:p>
    <w:p w:rsidR="006036D8" w:rsidRPr="00E420A6" w:rsidRDefault="006036D8" w:rsidP="006036D8">
      <w:pPr>
        <w:widowControl w:val="0"/>
        <w:tabs>
          <w:tab w:val="left" w:pos="5289"/>
          <w:tab w:val="left" w:pos="6862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sr-Cyrl-RS"/>
        </w:rPr>
      </w:pPr>
    </w:p>
    <w:p w:rsidR="006036D8" w:rsidRPr="00E420A6" w:rsidRDefault="006036D8" w:rsidP="006036D8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</w:p>
    <w:p w:rsidR="006036D8" w:rsidRPr="00E420A6" w:rsidRDefault="006036D8" w:rsidP="006036D8">
      <w:pPr>
        <w:widowControl w:val="0"/>
        <w:autoSpaceDE w:val="0"/>
        <w:autoSpaceDN w:val="0"/>
        <w:spacing w:after="0" w:line="240" w:lineRule="auto"/>
        <w:ind w:right="403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E420A6">
        <w:rPr>
          <w:rFonts w:ascii="Arial" w:eastAsia="Times New Roman" w:hAnsi="Arial" w:cs="Arial"/>
          <w:sz w:val="24"/>
          <w:szCs w:val="24"/>
          <w:lang w:val="sr-Cyrl-RS"/>
        </w:rPr>
        <w:t xml:space="preserve">                                                                                                   </w:t>
      </w:r>
      <w:r w:rsidRPr="00E420A6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ПРЕДСЕДНИК </w:t>
      </w:r>
    </w:p>
    <w:p w:rsidR="006036D8" w:rsidRPr="00E420A6" w:rsidRDefault="006036D8" w:rsidP="006036D8">
      <w:pPr>
        <w:widowControl w:val="0"/>
        <w:autoSpaceDE w:val="0"/>
        <w:autoSpaceDN w:val="0"/>
        <w:spacing w:after="0" w:line="240" w:lineRule="auto"/>
        <w:ind w:right="403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E420A6">
        <w:rPr>
          <w:rFonts w:ascii="Arial" w:eastAsia="Times New Roman" w:hAnsi="Arial" w:cs="Arial"/>
          <w:b/>
          <w:bCs/>
          <w:sz w:val="24"/>
          <w:szCs w:val="24"/>
          <w:lang w:val="sr-Cyrl-RS"/>
        </w:rPr>
        <w:t xml:space="preserve">                                                                                          </w:t>
      </w:r>
      <w:r w:rsidRPr="00E420A6">
        <w:rPr>
          <w:rFonts w:ascii="Arial" w:eastAsia="Times New Roman" w:hAnsi="Arial" w:cs="Arial"/>
          <w:b/>
          <w:bCs/>
          <w:sz w:val="24"/>
          <w:szCs w:val="24"/>
          <w:lang w:val="en-US"/>
        </w:rPr>
        <w:t>СКУПШТИНЕ ОПШТИНЕ</w:t>
      </w:r>
    </w:p>
    <w:p w:rsidR="006C06A9" w:rsidRDefault="006036D8" w:rsidP="006036D8">
      <w:r w:rsidRPr="00E420A6">
        <w:rPr>
          <w:rFonts w:ascii="Arial" w:eastAsia="Times New Roman" w:hAnsi="Arial" w:cs="Arial"/>
          <w:sz w:val="24"/>
          <w:szCs w:val="24"/>
          <w:lang w:val="sr-Cyrl-RS"/>
        </w:rPr>
        <w:t xml:space="preserve">                                                                                                  </w:t>
      </w:r>
      <w:r w:rsidRPr="00E420A6">
        <w:rPr>
          <w:rFonts w:ascii="Arial" w:eastAsia="Times New Roman" w:hAnsi="Arial" w:cs="Arial"/>
          <w:i/>
          <w:iCs/>
          <w:sz w:val="24"/>
          <w:szCs w:val="24"/>
          <w:lang w:val="sr-Cyrl-RS"/>
        </w:rPr>
        <w:t>Арсен  Ђурић</w:t>
      </w:r>
    </w:p>
    <w:sectPr w:rsidR="006C06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6D8"/>
    <w:rsid w:val="006036D8"/>
    <w:rsid w:val="006C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8F75B"/>
  <w15:chartTrackingRefBased/>
  <w15:docId w15:val="{45E0431A-0C44-4DD6-B90D-8381A5EF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6D8"/>
    <w:pPr>
      <w:spacing w:after="200" w:line="276" w:lineRule="auto"/>
    </w:pPr>
    <w:rPr>
      <w:lang w:val="sr-Latn-R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Arsic</dc:creator>
  <cp:keywords/>
  <dc:description/>
  <cp:lastModifiedBy>Tamara Arsic</cp:lastModifiedBy>
  <cp:revision>1</cp:revision>
  <dcterms:created xsi:type="dcterms:W3CDTF">2023-01-25T07:44:00Z</dcterms:created>
  <dcterms:modified xsi:type="dcterms:W3CDTF">2023-01-25T07:46:00Z</dcterms:modified>
</cp:coreProperties>
</file>