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4C" w:rsidRPr="004570AB" w:rsidRDefault="00E7584C" w:rsidP="00E7584C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На основу члана 20. став 1. тачки 5, 6, 21, 24, 28, члана 32. став 1. тачка 6, члана 35, 36. и 39. Закона о локалној самоуправи („Службени гласник </w:t>
      </w:r>
      <w:proofErr w:type="gramStart"/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>РС“</w:t>
      </w:r>
      <w:proofErr w:type="gramEnd"/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број 129/07, 83/14 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,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101/16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-др.закон и 47/2018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>), чланова 1, 2, 3, 4, 5, 34.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и 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35. Закона о </w:t>
      </w:r>
      <w:proofErr w:type="gramStart"/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>комуналним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делатностима</w:t>
      </w:r>
      <w:proofErr w:type="gramEnd"/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(„Службени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гласник РС“, број 88/11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, 104/16, и 95/18 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>) и члана 40. став 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>. тачка 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19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 Статута Општине Чајетина („Службени лист Општине </w:t>
      </w:r>
      <w:proofErr w:type="gramStart"/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>Чајетина“</w:t>
      </w:r>
      <w:proofErr w:type="gramEnd"/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број 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2/2019 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), Скупштина општине Чајетина, са седници одржаној дана 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21. априла 2022</w:t>
      </w:r>
      <w:r w:rsidRPr="004570AB">
        <w:rPr>
          <w:rFonts w:ascii="Arial" w:eastAsia="Times New Roman" w:hAnsi="Arial" w:cs="Arial"/>
          <w:color w:val="000000"/>
          <w:sz w:val="24"/>
          <w:szCs w:val="24"/>
          <w:lang w:val="en-US"/>
        </w:rPr>
        <w:t>. године, донела је</w:t>
      </w:r>
    </w:p>
    <w:p w:rsidR="00E7584C" w:rsidRPr="004570AB" w:rsidRDefault="00E7584C" w:rsidP="00E7584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E7584C" w:rsidRPr="004570AB" w:rsidRDefault="00E7584C" w:rsidP="00E7584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</w:pPr>
      <w:r w:rsidRPr="004570AB">
        <w:rPr>
          <w:rFonts w:ascii="Arial" w:hAnsi="Arial" w:cs="Arial"/>
          <w:b/>
          <w:sz w:val="24"/>
          <w:szCs w:val="24"/>
          <w:lang w:val="en-US"/>
        </w:rPr>
        <w:t>ОДЛУК</w:t>
      </w:r>
      <w:r w:rsidRPr="004570AB">
        <w:rPr>
          <w:rFonts w:ascii="Arial" w:hAnsi="Arial" w:cs="Arial"/>
          <w:b/>
          <w:sz w:val="24"/>
          <w:szCs w:val="24"/>
          <w:lang w:val="sr-Cyrl-RS"/>
        </w:rPr>
        <w:t>У</w:t>
      </w:r>
      <w:r w:rsidRPr="004570AB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4570AB">
        <w:rPr>
          <w:rFonts w:ascii="Arial" w:hAnsi="Arial" w:cs="Arial"/>
          <w:b/>
          <w:sz w:val="24"/>
          <w:szCs w:val="24"/>
          <w:lang w:val="sr-Cyrl-RS"/>
        </w:rPr>
        <w:t xml:space="preserve">О </w:t>
      </w:r>
      <w:r w:rsidRPr="004570A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570AB">
        <w:rPr>
          <w:rFonts w:ascii="Arial" w:hAnsi="Arial" w:cs="Arial"/>
          <w:b/>
          <w:sz w:val="24"/>
          <w:szCs w:val="24"/>
          <w:lang w:val="sr-Cyrl-RS"/>
        </w:rPr>
        <w:t>ИЗМЕНИ</w:t>
      </w:r>
      <w:proofErr w:type="gramEnd"/>
      <w:r w:rsidRPr="004570AB">
        <w:rPr>
          <w:rFonts w:ascii="Arial" w:hAnsi="Arial" w:cs="Arial"/>
          <w:b/>
          <w:sz w:val="24"/>
          <w:szCs w:val="24"/>
          <w:lang w:val="sr-Cyrl-RS"/>
        </w:rPr>
        <w:t xml:space="preserve"> И ДОПУНИ  ОДЛУКЕ </w:t>
      </w:r>
      <w:r w:rsidRPr="004570AB"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>О КОМУНАЛНОМ УРЕЂЕЊУ ОПШТИНЕ ЧАЈЕТИНА</w:t>
      </w:r>
    </w:p>
    <w:p w:rsidR="00E7584C" w:rsidRPr="004570AB" w:rsidRDefault="00E7584C" w:rsidP="00E7584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4570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Члан 1.</w:t>
      </w:r>
    </w:p>
    <w:p w:rsidR="00E7584C" w:rsidRPr="004570AB" w:rsidRDefault="00E7584C" w:rsidP="00E758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</w:pPr>
      <w:r w:rsidRPr="004570AB"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  <w:tab/>
        <w:t>У Одлуци о комуналном уређењу општине Чајети</w:t>
      </w:r>
      <w:r w:rsidRPr="004570AB">
        <w:rPr>
          <w:rFonts w:ascii="Arial" w:eastAsia="Times New Roman" w:hAnsi="Arial" w:cs="Arial"/>
          <w:bCs/>
          <w:color w:val="000000"/>
          <w:sz w:val="24"/>
          <w:szCs w:val="24"/>
          <w:lang w:val="sr-Cyrl-RS"/>
        </w:rPr>
        <w:t>н</w:t>
      </w:r>
      <w:r w:rsidRPr="004570AB"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  <w:t xml:space="preserve">а ( ''Службени лист општине Чајетина'' , бр 7/2017 , 6/2021  и 8/2021  )  у члану 10. тачка 3.           алиниеја  2  речи </w:t>
      </w:r>
      <w:r w:rsidRPr="004570AB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'' саобраћајној траци''</w:t>
      </w:r>
      <w:r w:rsidRPr="004570AB"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  <w:t xml:space="preserve">  бришу се .</w:t>
      </w:r>
    </w:p>
    <w:p w:rsidR="00E7584C" w:rsidRPr="004570AB" w:rsidRDefault="00E7584C" w:rsidP="00E7584C">
      <w:pPr>
        <w:spacing w:after="0" w:line="0" w:lineRule="atLeast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  <w:r w:rsidRPr="004570AB">
        <w:rPr>
          <w:rFonts w:ascii="Arial" w:eastAsia="Arial" w:hAnsi="Arial" w:cs="Arial"/>
          <w:b/>
          <w:sz w:val="24"/>
          <w:szCs w:val="24"/>
          <w:lang w:val="en-US"/>
        </w:rPr>
        <w:t xml:space="preserve">Члaн </w:t>
      </w:r>
      <w:r w:rsidRPr="004570AB">
        <w:rPr>
          <w:rFonts w:ascii="Arial" w:eastAsia="Arial" w:hAnsi="Arial" w:cs="Arial"/>
          <w:b/>
          <w:sz w:val="24"/>
          <w:szCs w:val="24"/>
          <w:lang w:val="sr-Cyrl-RS"/>
        </w:rPr>
        <w:t>2</w:t>
      </w:r>
    </w:p>
    <w:p w:rsidR="00E7584C" w:rsidRPr="004570AB" w:rsidRDefault="00E7584C" w:rsidP="00E7584C">
      <w:pPr>
        <w:spacing w:after="0" w:line="0" w:lineRule="atLeast"/>
        <w:rPr>
          <w:rFonts w:ascii="Arial" w:eastAsia="Arial" w:hAnsi="Arial" w:cs="Arial"/>
          <w:b/>
          <w:sz w:val="24"/>
          <w:szCs w:val="24"/>
          <w:lang w:val="sr-Cyrl-RS"/>
        </w:rPr>
      </w:pPr>
    </w:p>
    <w:p w:rsidR="00E7584C" w:rsidRPr="004570AB" w:rsidRDefault="00E7584C" w:rsidP="00E7584C">
      <w:pPr>
        <w:spacing w:after="0" w:line="128" w:lineRule="exact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4570AB"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</w:p>
    <w:p w:rsidR="00E7584C" w:rsidRPr="004570AB" w:rsidRDefault="00E7584C" w:rsidP="00E7584C">
      <w:pPr>
        <w:rPr>
          <w:rFonts w:ascii="Arial" w:hAnsi="Arial" w:cs="Arial"/>
          <w:sz w:val="24"/>
          <w:szCs w:val="24"/>
          <w:lang w:val="sr-Cyrl-RS"/>
        </w:rPr>
      </w:pPr>
      <w:r w:rsidRPr="004570AB">
        <w:rPr>
          <w:rFonts w:ascii="Arial" w:hAnsi="Arial" w:cs="Arial"/>
          <w:sz w:val="24"/>
          <w:szCs w:val="24"/>
          <w:lang w:val="en-US"/>
        </w:rPr>
        <w:tab/>
      </w:r>
      <w:r w:rsidRPr="004570AB">
        <w:rPr>
          <w:rFonts w:ascii="Arial" w:hAnsi="Arial" w:cs="Arial"/>
          <w:sz w:val="24"/>
          <w:szCs w:val="24"/>
          <w:lang w:val="sr-Cyrl-RS"/>
        </w:rPr>
        <w:t>После члана 10. додаје се нови члан ''10а који гласи :</w:t>
      </w:r>
    </w:p>
    <w:p w:rsidR="00E7584C" w:rsidRPr="004570AB" w:rsidRDefault="00E7584C" w:rsidP="00E7584C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4570AB">
        <w:rPr>
          <w:rFonts w:ascii="Arial" w:hAnsi="Arial" w:cs="Arial"/>
          <w:b/>
          <w:bCs/>
          <w:sz w:val="24"/>
          <w:szCs w:val="24"/>
          <w:lang w:val="sr-Cyrl-RS"/>
        </w:rPr>
        <w:t>Члан 10а.</w:t>
      </w:r>
    </w:p>
    <w:p w:rsidR="00E7584C" w:rsidRPr="004570AB" w:rsidRDefault="00E7584C" w:rsidP="00E7584C">
      <w:pPr>
        <w:spacing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570AB">
        <w:rPr>
          <w:rFonts w:ascii="Arial" w:hAnsi="Arial" w:cs="Arial"/>
          <w:sz w:val="24"/>
          <w:szCs w:val="24"/>
          <w:lang w:val="sr-Cyrl-RS"/>
        </w:rPr>
        <w:tab/>
        <w:t>'' Забрањено је ометање коришћења улице или другог општинског пута , заустављање , паркирање или остављање возила у саобраћајној траци''.</w:t>
      </w:r>
    </w:p>
    <w:p w:rsidR="00E7584C" w:rsidRPr="004570AB" w:rsidRDefault="00E7584C" w:rsidP="00E7584C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4570AB">
        <w:rPr>
          <w:rFonts w:ascii="Arial" w:hAnsi="Arial" w:cs="Arial"/>
          <w:b/>
          <w:bCs/>
          <w:sz w:val="24"/>
          <w:szCs w:val="24"/>
          <w:lang w:val="sr-Cyrl-RS"/>
        </w:rPr>
        <w:t>Члан 3.</w:t>
      </w:r>
    </w:p>
    <w:p w:rsidR="00E7584C" w:rsidRPr="004570AB" w:rsidRDefault="00E7584C" w:rsidP="00E7584C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4570AB">
        <w:rPr>
          <w:rFonts w:ascii="Arial" w:hAnsi="Arial" w:cs="Arial"/>
          <w:sz w:val="24"/>
          <w:szCs w:val="24"/>
          <w:lang w:val="sr-Cyrl-RS"/>
        </w:rPr>
        <w:tab/>
        <w:t>После члана 140. додаје се нови члан 140 а који гласи:</w:t>
      </w:r>
    </w:p>
    <w:p w:rsidR="00E7584C" w:rsidRPr="004570AB" w:rsidRDefault="00E7584C" w:rsidP="00E7584C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4570AB">
        <w:rPr>
          <w:rFonts w:ascii="Arial" w:hAnsi="Arial" w:cs="Arial"/>
          <w:b/>
          <w:bCs/>
          <w:sz w:val="24"/>
          <w:szCs w:val="24"/>
          <w:lang w:val="sr-Cyrl-RS"/>
        </w:rPr>
        <w:t>Члан 140а .</w:t>
      </w:r>
    </w:p>
    <w:p w:rsidR="00E7584C" w:rsidRPr="004570AB" w:rsidRDefault="00E7584C" w:rsidP="00E7584C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570AB">
        <w:rPr>
          <w:rFonts w:ascii="Arial" w:hAnsi="Arial" w:cs="Arial"/>
          <w:sz w:val="24"/>
          <w:szCs w:val="24"/>
          <w:lang w:val="sr-Cyrl-RS"/>
        </w:rPr>
        <w:t>Новчаном казном у фиксном износу казниће се за прекршај издавањем прекршајног налога због непоступања или поступања супротно одредби члана 10а  и то :</w:t>
      </w:r>
    </w:p>
    <w:p w:rsidR="00E7584C" w:rsidRPr="004570AB" w:rsidRDefault="00E7584C" w:rsidP="00E758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570AB">
        <w:rPr>
          <w:rFonts w:ascii="Arial" w:hAnsi="Arial" w:cs="Arial"/>
          <w:sz w:val="24"/>
          <w:szCs w:val="24"/>
          <w:lang w:val="sr-Cyrl-RS"/>
        </w:rPr>
        <w:tab/>
        <w:t>- физико лице у износу од 5.000,00 динара</w:t>
      </w:r>
    </w:p>
    <w:p w:rsidR="00E7584C" w:rsidRPr="004570AB" w:rsidRDefault="00E7584C" w:rsidP="00E758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570AB">
        <w:rPr>
          <w:rFonts w:ascii="Arial" w:hAnsi="Arial" w:cs="Arial"/>
          <w:sz w:val="24"/>
          <w:szCs w:val="24"/>
          <w:lang w:val="sr-Cyrl-RS"/>
        </w:rPr>
        <w:tab/>
        <w:t>- одговорно лице у правном лицу  у износу од  10.000,00 динара</w:t>
      </w:r>
    </w:p>
    <w:p w:rsidR="00E7584C" w:rsidRPr="004570AB" w:rsidRDefault="00E7584C" w:rsidP="00E758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570AB">
        <w:rPr>
          <w:rFonts w:ascii="Arial" w:hAnsi="Arial" w:cs="Arial"/>
          <w:sz w:val="24"/>
          <w:szCs w:val="24"/>
          <w:lang w:val="sr-Cyrl-RS"/>
        </w:rPr>
        <w:tab/>
        <w:t>- предузетнику  у износу од 10.000,00 динара и</w:t>
      </w:r>
    </w:p>
    <w:p w:rsidR="00E7584C" w:rsidRPr="004570AB" w:rsidRDefault="00E7584C" w:rsidP="00E7584C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570AB">
        <w:rPr>
          <w:rFonts w:ascii="Arial" w:hAnsi="Arial" w:cs="Arial"/>
          <w:sz w:val="24"/>
          <w:szCs w:val="24"/>
          <w:lang w:val="sr-Cyrl-RS"/>
        </w:rPr>
        <w:tab/>
        <w:t>-правно лице у износу од 20.000,00 динара.</w:t>
      </w:r>
    </w:p>
    <w:p w:rsidR="00E7584C" w:rsidRPr="004570AB" w:rsidRDefault="00E7584C" w:rsidP="00E7584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7584C" w:rsidRPr="004570AB" w:rsidRDefault="00E7584C" w:rsidP="00E7584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7584C" w:rsidRPr="004570AB" w:rsidRDefault="00E7584C" w:rsidP="00E7584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7584C" w:rsidRPr="004570AB" w:rsidRDefault="00E7584C" w:rsidP="00E7584C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:rsidR="00E7584C" w:rsidRPr="004570AB" w:rsidRDefault="00E7584C" w:rsidP="00E7584C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4570AB">
        <w:rPr>
          <w:rFonts w:ascii="Arial" w:hAnsi="Arial" w:cs="Arial"/>
          <w:b/>
          <w:bCs/>
          <w:sz w:val="24"/>
          <w:szCs w:val="24"/>
          <w:lang w:val="sr-Cyrl-RS"/>
        </w:rPr>
        <w:lastRenderedPageBreak/>
        <w:t>Члан 4.</w:t>
      </w:r>
    </w:p>
    <w:p w:rsidR="00E7584C" w:rsidRPr="004570AB" w:rsidRDefault="00E7584C" w:rsidP="00E7584C">
      <w:pPr>
        <w:spacing w:after="0" w:line="128" w:lineRule="exact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E7584C" w:rsidRPr="004570AB" w:rsidRDefault="00E7584C" w:rsidP="00E7584C">
      <w:pPr>
        <w:spacing w:after="0" w:line="236" w:lineRule="auto"/>
        <w:ind w:right="800" w:firstLine="708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4570AB">
        <w:rPr>
          <w:rFonts w:ascii="Arial" w:eastAsia="Arial" w:hAnsi="Arial" w:cs="Arial"/>
          <w:sz w:val="24"/>
          <w:szCs w:val="24"/>
          <w:lang w:val="en-US"/>
        </w:rPr>
        <w:t xml:space="preserve">Oвa oдлукa ступa нa снaгу </w:t>
      </w:r>
      <w:r w:rsidRPr="004570AB">
        <w:rPr>
          <w:rFonts w:ascii="Arial" w:eastAsia="Arial" w:hAnsi="Arial" w:cs="Arial"/>
          <w:sz w:val="24"/>
          <w:szCs w:val="24"/>
          <w:lang w:val="sr-Cyrl-RS"/>
        </w:rPr>
        <w:t xml:space="preserve">даном доношења а биће објављена у </w:t>
      </w:r>
      <w:r w:rsidRPr="004570AB">
        <w:rPr>
          <w:rFonts w:ascii="Arial" w:eastAsia="Arial" w:hAnsi="Arial" w:cs="Arial"/>
          <w:sz w:val="24"/>
          <w:szCs w:val="24"/>
          <w:lang w:val="en-US"/>
        </w:rPr>
        <w:t xml:space="preserve">  </w:t>
      </w:r>
      <w:r w:rsidRPr="004570AB">
        <w:rPr>
          <w:rFonts w:ascii="Arial" w:eastAsia="Arial" w:hAnsi="Arial" w:cs="Arial"/>
          <w:sz w:val="24"/>
          <w:szCs w:val="24"/>
          <w:lang w:val="sr-Cyrl-RS"/>
        </w:rPr>
        <w:t xml:space="preserve">     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    </w:t>
      </w:r>
      <w:r w:rsidRPr="004570AB">
        <w:rPr>
          <w:rFonts w:ascii="Arial" w:eastAsia="Arial" w:hAnsi="Arial" w:cs="Arial"/>
          <w:sz w:val="24"/>
          <w:szCs w:val="24"/>
          <w:lang w:val="en-US"/>
        </w:rPr>
        <w:t xml:space="preserve"> " Службeнo</w:t>
      </w:r>
      <w:proofErr w:type="gramStart"/>
      <w:r w:rsidRPr="004570AB">
        <w:rPr>
          <w:rFonts w:ascii="Arial" w:eastAsia="Arial" w:hAnsi="Arial" w:cs="Arial"/>
          <w:sz w:val="24"/>
          <w:szCs w:val="24"/>
          <w:lang w:val="en-US"/>
        </w:rPr>
        <w:t>м</w:t>
      </w:r>
      <w:r w:rsidRPr="004570A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4570AB">
        <w:rPr>
          <w:rFonts w:ascii="Arial" w:eastAsia="Arial" w:hAnsi="Arial" w:cs="Arial"/>
          <w:sz w:val="24"/>
          <w:szCs w:val="24"/>
          <w:lang w:val="en-US"/>
        </w:rPr>
        <w:t xml:space="preserve"> листу</w:t>
      </w:r>
      <w:proofErr w:type="gramEnd"/>
      <w:r w:rsidRPr="004570A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4570AB">
        <w:rPr>
          <w:rFonts w:ascii="Arial" w:eastAsia="Arial" w:hAnsi="Arial" w:cs="Arial"/>
          <w:sz w:val="24"/>
          <w:szCs w:val="24"/>
          <w:lang w:val="en-US"/>
        </w:rPr>
        <w:t xml:space="preserve"> oпштинe </w:t>
      </w:r>
      <w:r w:rsidRPr="004570A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4570AB">
        <w:rPr>
          <w:rFonts w:ascii="Arial" w:eastAsia="Arial" w:hAnsi="Arial" w:cs="Arial"/>
          <w:sz w:val="24"/>
          <w:szCs w:val="24"/>
          <w:lang w:val="en-US"/>
        </w:rPr>
        <w:t>Чajeтинe ".</w:t>
      </w:r>
    </w:p>
    <w:p w:rsidR="00E7584C" w:rsidRPr="004570AB" w:rsidRDefault="00E7584C" w:rsidP="00E7584C">
      <w:pPr>
        <w:spacing w:after="0" w:line="236" w:lineRule="auto"/>
        <w:ind w:right="800" w:firstLine="708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7584C" w:rsidRPr="004570AB" w:rsidRDefault="00E7584C" w:rsidP="00E7584C">
      <w:pPr>
        <w:spacing w:after="0" w:line="236" w:lineRule="auto"/>
        <w:ind w:right="80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7584C" w:rsidRPr="004570AB" w:rsidRDefault="00E7584C" w:rsidP="00E7584C">
      <w:pPr>
        <w:spacing w:after="0" w:line="236" w:lineRule="auto"/>
        <w:ind w:right="800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E7584C" w:rsidRPr="004570AB" w:rsidRDefault="00E7584C" w:rsidP="00E7584C">
      <w:pPr>
        <w:spacing w:after="0" w:line="349" w:lineRule="exact"/>
        <w:jc w:val="both"/>
        <w:rPr>
          <w:rFonts w:ascii="Arial" w:eastAsia="Times New Roman" w:hAnsi="Arial" w:cs="Arial"/>
          <w:b/>
          <w:sz w:val="28"/>
          <w:szCs w:val="28"/>
          <w:lang w:val="sr-Cyrl-RS"/>
        </w:rPr>
      </w:pPr>
      <w:r w:rsidRPr="004570AB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4570AB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4570AB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4570AB">
        <w:rPr>
          <w:rFonts w:ascii="Arial" w:eastAsia="Times New Roman" w:hAnsi="Arial" w:cs="Arial"/>
          <w:b/>
          <w:sz w:val="28"/>
          <w:szCs w:val="28"/>
          <w:lang w:val="en-US"/>
        </w:rPr>
        <w:t>СКУПШTИНA OПШTИНE ЧAJETИНA</w:t>
      </w:r>
    </w:p>
    <w:p w:rsidR="00E7584C" w:rsidRPr="004570AB" w:rsidRDefault="00E7584C" w:rsidP="00E7584C">
      <w:pPr>
        <w:spacing w:after="0" w:line="349" w:lineRule="exact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4570AB">
        <w:rPr>
          <w:rFonts w:ascii="Arial" w:eastAsia="Times New Roman" w:hAnsi="Arial" w:cs="Arial"/>
          <w:b/>
          <w:sz w:val="24"/>
          <w:szCs w:val="24"/>
          <w:lang w:val="sr-Cyrl-RS"/>
        </w:rPr>
        <w:t>Број: 02-23/2022-01од 21. априла  2022.године</w:t>
      </w:r>
    </w:p>
    <w:p w:rsidR="00E7584C" w:rsidRPr="004570AB" w:rsidRDefault="00E7584C" w:rsidP="00E7584C">
      <w:pPr>
        <w:spacing w:after="0" w:line="349" w:lineRule="exact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E7584C" w:rsidRPr="004570AB" w:rsidRDefault="00E7584C" w:rsidP="00E7584C">
      <w:pPr>
        <w:spacing w:after="0" w:line="349" w:lineRule="exact"/>
        <w:jc w:val="both"/>
        <w:rPr>
          <w:rFonts w:ascii="Arial" w:eastAsia="Times New Roman" w:hAnsi="Arial" w:cs="Arial"/>
          <w:b/>
          <w:sz w:val="28"/>
          <w:szCs w:val="28"/>
          <w:lang w:val="sr-Cyrl-RS"/>
        </w:rPr>
      </w:pPr>
      <w:r w:rsidRPr="004570AB">
        <w:rPr>
          <w:rFonts w:ascii="Arial" w:eastAsia="Times New Roman" w:hAnsi="Arial" w:cs="Arial"/>
          <w:b/>
          <w:sz w:val="28"/>
          <w:szCs w:val="28"/>
          <w:lang w:val="en-US"/>
        </w:rPr>
        <w:tab/>
      </w:r>
      <w:r w:rsidRPr="004570AB">
        <w:rPr>
          <w:rFonts w:ascii="Arial" w:eastAsia="Times New Roman" w:hAnsi="Arial" w:cs="Arial"/>
          <w:b/>
          <w:sz w:val="28"/>
          <w:szCs w:val="28"/>
          <w:lang w:val="en-US"/>
        </w:rPr>
        <w:tab/>
      </w:r>
    </w:p>
    <w:p w:rsidR="00E7584C" w:rsidRPr="004570AB" w:rsidRDefault="00E7584C" w:rsidP="00E7584C">
      <w:pPr>
        <w:spacing w:after="0" w:line="349" w:lineRule="exact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570AB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4570AB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4570AB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4570AB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4570AB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4570AB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4570AB">
        <w:rPr>
          <w:rFonts w:ascii="Arial" w:eastAsia="Times New Roman" w:hAnsi="Arial" w:cs="Arial"/>
          <w:sz w:val="20"/>
          <w:szCs w:val="20"/>
          <w:lang w:val="sr-Cyrl-RS"/>
        </w:rPr>
        <w:t xml:space="preserve">             </w:t>
      </w:r>
      <w:r w:rsidRPr="004570AB"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Pr="004570A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4570AB">
        <w:rPr>
          <w:rFonts w:ascii="Arial" w:eastAsia="Times New Roman" w:hAnsi="Arial" w:cs="Arial"/>
          <w:sz w:val="24"/>
          <w:szCs w:val="24"/>
          <w:lang w:val="sr-Cyrl-RS"/>
        </w:rPr>
        <w:t xml:space="preserve">       </w:t>
      </w:r>
      <w:r w:rsidRPr="004570AB">
        <w:rPr>
          <w:rFonts w:ascii="Arial" w:eastAsia="Times New Roman" w:hAnsi="Arial" w:cs="Arial"/>
          <w:b/>
          <w:sz w:val="24"/>
          <w:szCs w:val="24"/>
          <w:lang w:val="en-US"/>
        </w:rPr>
        <w:t>ПРEДСEДНИК</w:t>
      </w:r>
    </w:p>
    <w:p w:rsidR="00E7584C" w:rsidRPr="004570AB" w:rsidRDefault="00E7584C" w:rsidP="00E7584C">
      <w:pPr>
        <w:spacing w:after="0" w:line="236" w:lineRule="auto"/>
        <w:ind w:right="800"/>
        <w:jc w:val="both"/>
        <w:rPr>
          <w:rFonts w:ascii="Arial" w:eastAsia="Times New Roman" w:hAnsi="Arial" w:cs="Arial"/>
          <w:b/>
          <w:sz w:val="20"/>
          <w:szCs w:val="20"/>
          <w:lang w:val="sr-Cyrl-RS"/>
        </w:rPr>
      </w:pPr>
      <w:r w:rsidRPr="004570AB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Pr="004570AB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Pr="004570AB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Pr="004570AB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Pr="004570AB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Pr="004570AB">
        <w:rPr>
          <w:rFonts w:ascii="Arial" w:eastAsia="Times New Roman" w:hAnsi="Arial" w:cs="Arial"/>
          <w:b/>
          <w:sz w:val="24"/>
          <w:szCs w:val="24"/>
          <w:lang w:val="en-US"/>
        </w:rPr>
        <w:tab/>
      </w:r>
      <w:r w:rsidRPr="004570A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       </w:t>
      </w:r>
      <w:r w:rsidRPr="004570AB">
        <w:rPr>
          <w:rFonts w:ascii="Arial" w:eastAsia="Times New Roman" w:hAnsi="Arial" w:cs="Arial"/>
          <w:b/>
          <w:sz w:val="24"/>
          <w:szCs w:val="24"/>
          <w:lang w:val="en-US"/>
        </w:rPr>
        <w:t xml:space="preserve"> Скупштинe </w:t>
      </w:r>
      <w:r w:rsidRPr="004570A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</w:t>
      </w:r>
      <w:r w:rsidRPr="004570AB">
        <w:rPr>
          <w:rFonts w:ascii="Arial" w:eastAsia="Times New Roman" w:hAnsi="Arial" w:cs="Arial"/>
          <w:b/>
          <w:sz w:val="24"/>
          <w:szCs w:val="24"/>
          <w:lang w:val="en-US"/>
        </w:rPr>
        <w:t xml:space="preserve"> oпштинe</w:t>
      </w:r>
      <w:r w:rsidRPr="004570AB">
        <w:rPr>
          <w:rFonts w:ascii="Arial" w:eastAsia="Times New Roman" w:hAnsi="Arial" w:cs="Arial"/>
          <w:b/>
          <w:sz w:val="24"/>
          <w:szCs w:val="24"/>
          <w:lang w:val="sr-Cyrl-RS"/>
        </w:rPr>
        <w:t>,</w:t>
      </w:r>
    </w:p>
    <w:p w:rsidR="00E7584C" w:rsidRPr="004570AB" w:rsidRDefault="00E7584C" w:rsidP="00E7584C">
      <w:pPr>
        <w:spacing w:after="0" w:line="236" w:lineRule="auto"/>
        <w:ind w:right="800"/>
        <w:jc w:val="both"/>
        <w:rPr>
          <w:rFonts w:ascii="Arial" w:eastAsia="Times New Roman" w:hAnsi="Arial" w:cs="Arial"/>
          <w:bCs/>
          <w:i/>
          <w:sz w:val="24"/>
          <w:szCs w:val="24"/>
          <w:lang w:val="sr-Cyrl-RS"/>
        </w:rPr>
      </w:pPr>
      <w:r w:rsidRPr="004570AB">
        <w:rPr>
          <w:rFonts w:ascii="Arial" w:eastAsia="Times New Roman" w:hAnsi="Arial" w:cs="Arial"/>
          <w:bCs/>
          <w:i/>
          <w:sz w:val="24"/>
          <w:szCs w:val="24"/>
          <w:lang w:val="sr-Cyrl-RS"/>
        </w:rPr>
        <w:t xml:space="preserve">                                                                                    Арсен  Ђурић</w:t>
      </w:r>
    </w:p>
    <w:p w:rsidR="00E7584C" w:rsidRPr="004570AB" w:rsidRDefault="00E7584C" w:rsidP="00E75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79D1" w:rsidRDefault="007279D1" w:rsidP="00E656C7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4105C"/>
    <w:rsid w:val="002D0113"/>
    <w:rsid w:val="002E640E"/>
    <w:rsid w:val="003116B8"/>
    <w:rsid w:val="0031240B"/>
    <w:rsid w:val="003F6149"/>
    <w:rsid w:val="00507C81"/>
    <w:rsid w:val="007279D1"/>
    <w:rsid w:val="007D31F2"/>
    <w:rsid w:val="008659A2"/>
    <w:rsid w:val="009A22B3"/>
    <w:rsid w:val="009A56FD"/>
    <w:rsid w:val="00BC5A88"/>
    <w:rsid w:val="00BE6D7F"/>
    <w:rsid w:val="00C55411"/>
    <w:rsid w:val="00D3721B"/>
    <w:rsid w:val="00E656C7"/>
    <w:rsid w:val="00E7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2023-01-23T07:47:00Z</dcterms:created>
  <dcterms:modified xsi:type="dcterms:W3CDTF">2023-01-23T07:47:00Z</dcterms:modified>
</cp:coreProperties>
</file>