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:rsidR="00F4096C" w:rsidRPr="00F4096C" w:rsidRDefault="00F4096C" w:rsidP="00F4096C">
      <w:pPr>
        <w:rPr>
          <w:rFonts w:ascii="Tahoma" w:hAnsi="Tahoma" w:cs="Tahoma"/>
          <w:b/>
          <w:sz w:val="22"/>
          <w:szCs w:val="22"/>
          <w:lang/>
        </w:rPr>
      </w:pPr>
      <w:r>
        <w:rPr>
          <w:sz w:val="24"/>
          <w:szCs w:val="24"/>
          <w:lang/>
        </w:rPr>
        <w:t>ПРИЈАВНИ ОБРАЗАЦ</w:t>
      </w: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033184"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  <w:lang w:val="sr-Cyrl-CS"/>
        </w:rPr>
        <w:t>. ГОДИНИ</w:t>
      </w: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033184">
        <w:rPr>
          <w:rFonts w:ascii="Tahoma" w:hAnsi="Tahoma" w:cs="Tahoma"/>
          <w:b/>
        </w:rPr>
        <w:t>07</w:t>
      </w:r>
      <w:r>
        <w:rPr>
          <w:rFonts w:ascii="Tahoma" w:hAnsi="Tahoma" w:cs="Tahoma"/>
          <w:b/>
        </w:rPr>
        <w:t xml:space="preserve">. </w:t>
      </w:r>
      <w:r w:rsidR="00033184">
        <w:rPr>
          <w:rFonts w:ascii="Tahoma" w:hAnsi="Tahoma" w:cs="Tahoma"/>
          <w:b/>
          <w:lang/>
        </w:rPr>
        <w:t>фебруар</w:t>
      </w:r>
      <w:r>
        <w:rPr>
          <w:rFonts w:ascii="Tahoma" w:hAnsi="Tahoma" w:cs="Tahoma"/>
          <w:b/>
        </w:rPr>
        <w:t xml:space="preserve"> 20</w:t>
      </w:r>
      <w:r w:rsidR="00033184">
        <w:rPr>
          <w:rFonts w:ascii="Tahoma" w:hAnsi="Tahoma" w:cs="Tahoma"/>
          <w:b/>
          <w:lang/>
        </w:rPr>
        <w:t>20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F4096C" w:rsidRPr="00686F0A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  <w:bookmarkStart w:id="0" w:name="_GoBack"/>
      <w:bookmarkEnd w:id="0"/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096C"/>
    <w:rsid w:val="00033184"/>
    <w:rsid w:val="00537B2F"/>
    <w:rsid w:val="007A7F74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dmm</cp:lastModifiedBy>
  <cp:revision>2</cp:revision>
  <dcterms:created xsi:type="dcterms:W3CDTF">2020-01-24T20:34:00Z</dcterms:created>
  <dcterms:modified xsi:type="dcterms:W3CDTF">2020-01-24T20:34:00Z</dcterms:modified>
</cp:coreProperties>
</file>