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6A3B04" w:rsidRDefault="004B0F19" w:rsidP="004B0F19">
      <w:pPr>
        <w:suppressAutoHyphens w:val="0"/>
        <w:jc w:val="center"/>
        <w:rPr>
          <w:sz w:val="24"/>
          <w:szCs w:val="24"/>
          <w:lang w:eastAsia="en-US"/>
        </w:rPr>
      </w:pPr>
    </w:p>
    <w:p w:rsidR="004B0F19" w:rsidRPr="006A3B04" w:rsidRDefault="004B0F19" w:rsidP="004B0F19">
      <w:pPr>
        <w:suppressAutoHyphens w:val="0"/>
        <w:jc w:val="center"/>
        <w:rPr>
          <w:sz w:val="24"/>
          <w:szCs w:val="24"/>
          <w:lang w:val="sr-Cyrl-CS" w:eastAsia="en-US"/>
        </w:rPr>
      </w:pPr>
    </w:p>
    <w:p w:rsidR="004B0F19" w:rsidRPr="006A3B04" w:rsidRDefault="004B0F19" w:rsidP="00C10C87">
      <w:pPr>
        <w:keepLines/>
        <w:spacing w:before="60"/>
        <w:jc w:val="both"/>
        <w:outlineLvl w:val="0"/>
        <w:rPr>
          <w:sz w:val="24"/>
          <w:szCs w:val="24"/>
          <w:lang w:eastAsia="zh-CN"/>
        </w:rPr>
      </w:pPr>
      <w:r w:rsidRPr="006A3B04">
        <w:rPr>
          <w:sz w:val="24"/>
          <w:szCs w:val="24"/>
          <w:lang w:eastAsia="zh-CN"/>
        </w:rPr>
        <w:t>НАРУЧИЛАЦ</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ОПШТИНА ЧАЈЕТИНА</w:t>
      </w:r>
    </w:p>
    <w:p w:rsidR="004B0F19" w:rsidRPr="006A3B04" w:rsidRDefault="00DC780D" w:rsidP="00C10C87">
      <w:pPr>
        <w:keepLines/>
        <w:spacing w:before="60"/>
        <w:jc w:val="both"/>
        <w:outlineLvl w:val="0"/>
        <w:rPr>
          <w:sz w:val="24"/>
          <w:szCs w:val="24"/>
          <w:lang w:eastAsia="zh-CN"/>
        </w:rPr>
      </w:pPr>
      <w:r w:rsidRPr="006A3B04">
        <w:rPr>
          <w:sz w:val="24"/>
          <w:szCs w:val="24"/>
          <w:lang w:eastAsia="zh-CN"/>
        </w:rPr>
        <w:t>Општнска управа</w:t>
      </w:r>
    </w:p>
    <w:p w:rsidR="004B0F19" w:rsidRPr="00524AA6" w:rsidRDefault="004B0F19" w:rsidP="00C10C87">
      <w:pPr>
        <w:keepLines/>
        <w:spacing w:before="60"/>
        <w:jc w:val="both"/>
        <w:outlineLvl w:val="0"/>
        <w:rPr>
          <w:b/>
          <w:sz w:val="24"/>
          <w:szCs w:val="24"/>
          <w:lang w:val="sr-Cyrl-CS" w:eastAsia="zh-CN"/>
        </w:rPr>
      </w:pPr>
      <w:r w:rsidRPr="006A3B04">
        <w:rPr>
          <w:sz w:val="24"/>
          <w:szCs w:val="24"/>
          <w:lang w:eastAsia="zh-CN"/>
        </w:rPr>
        <w:t>Број:</w:t>
      </w:r>
      <w:r w:rsidRPr="006A3B04">
        <w:rPr>
          <w:sz w:val="24"/>
          <w:szCs w:val="24"/>
          <w:lang w:val="sr-Cyrl-CS" w:eastAsia="zh-CN"/>
        </w:rPr>
        <w:t xml:space="preserve"> </w:t>
      </w:r>
      <w:r w:rsidRPr="00524AA6">
        <w:rPr>
          <w:sz w:val="24"/>
          <w:szCs w:val="24"/>
          <w:lang w:val="sr-Cyrl-CS" w:eastAsia="zh-CN"/>
        </w:rPr>
        <w:t>404-</w:t>
      </w:r>
      <w:r w:rsidR="00524AA6" w:rsidRPr="00524AA6">
        <w:rPr>
          <w:sz w:val="24"/>
          <w:szCs w:val="24"/>
          <w:lang w:eastAsia="zh-CN"/>
        </w:rPr>
        <w:t>207-</w:t>
      </w:r>
      <w:r w:rsidRPr="00524AA6">
        <w:rPr>
          <w:sz w:val="24"/>
          <w:szCs w:val="24"/>
          <w:lang w:eastAsia="zh-CN"/>
        </w:rPr>
        <w:t>3</w:t>
      </w:r>
      <w:r w:rsidRPr="00524AA6">
        <w:rPr>
          <w:sz w:val="24"/>
          <w:szCs w:val="24"/>
          <w:lang w:val="sr-Cyrl-CS" w:eastAsia="zh-CN"/>
        </w:rPr>
        <w:t>/</w:t>
      </w:r>
      <w:r w:rsidR="007C5737" w:rsidRPr="00524AA6">
        <w:rPr>
          <w:sz w:val="24"/>
          <w:szCs w:val="24"/>
          <w:lang w:val="sr-Cyrl-CS" w:eastAsia="zh-CN"/>
        </w:rPr>
        <w:t>15-02</w:t>
      </w:r>
    </w:p>
    <w:p w:rsidR="004B0F19" w:rsidRPr="006A3B04" w:rsidRDefault="004B0F19" w:rsidP="00C10C87">
      <w:pPr>
        <w:keepLines/>
        <w:spacing w:before="60"/>
        <w:jc w:val="both"/>
        <w:outlineLvl w:val="0"/>
        <w:rPr>
          <w:sz w:val="24"/>
          <w:szCs w:val="24"/>
          <w:lang w:eastAsia="zh-CN"/>
        </w:rPr>
      </w:pPr>
      <w:r w:rsidRPr="006A3B04">
        <w:rPr>
          <w:sz w:val="24"/>
          <w:szCs w:val="24"/>
          <w:lang w:val="sr-Cyrl-CS" w:eastAsia="zh-CN"/>
        </w:rPr>
        <w:t xml:space="preserve">Датум: </w:t>
      </w:r>
      <w:r w:rsidR="007C5737" w:rsidRPr="006A3B04">
        <w:rPr>
          <w:sz w:val="24"/>
          <w:szCs w:val="24"/>
          <w:lang w:val="sr-Cyrl-CS" w:eastAsia="zh-CN"/>
        </w:rPr>
        <w:t>2</w:t>
      </w:r>
      <w:r w:rsidR="000B36B7" w:rsidRPr="006A3B04">
        <w:rPr>
          <w:sz w:val="24"/>
          <w:szCs w:val="24"/>
          <w:lang w:val="sr-Cyrl-CS" w:eastAsia="zh-CN"/>
        </w:rPr>
        <w:t>9</w:t>
      </w:r>
      <w:r w:rsidRPr="006A3B04">
        <w:rPr>
          <w:sz w:val="24"/>
          <w:szCs w:val="24"/>
          <w:lang w:val="sr-Cyrl-CS" w:eastAsia="zh-CN"/>
        </w:rPr>
        <w:t>. октобар 201</w:t>
      </w:r>
      <w:r w:rsidR="00DC780D" w:rsidRPr="006A3B04">
        <w:rPr>
          <w:sz w:val="24"/>
          <w:szCs w:val="24"/>
          <w:lang w:val="sr-Cyrl-CS" w:eastAsia="zh-CN"/>
        </w:rPr>
        <w:t>5</w:t>
      </w:r>
      <w:r w:rsidRPr="006A3B04">
        <w:rPr>
          <w:sz w:val="24"/>
          <w:szCs w:val="24"/>
          <w:lang w:val="sr-Cyrl-CS" w:eastAsia="zh-CN"/>
        </w:rPr>
        <w:t>. године;</w:t>
      </w:r>
    </w:p>
    <w:p w:rsidR="004B0F19" w:rsidRDefault="004B0F19" w:rsidP="00C10C87">
      <w:pPr>
        <w:keepLines/>
        <w:spacing w:before="60"/>
        <w:ind w:left="360" w:right="-227" w:hanging="76"/>
        <w:jc w:val="both"/>
        <w:outlineLvl w:val="0"/>
        <w:rPr>
          <w:sz w:val="24"/>
          <w:szCs w:val="24"/>
          <w:lang w:val="sr-Cyrl-CS" w:eastAsia="zh-CN"/>
        </w:rPr>
      </w:pPr>
      <w:r w:rsidRPr="006A3B04">
        <w:rPr>
          <w:sz w:val="24"/>
          <w:szCs w:val="24"/>
          <w:lang w:val="sr-Cyrl-CS" w:eastAsia="zh-CN"/>
        </w:rPr>
        <w:t>Ч а ј е т и н а</w:t>
      </w:r>
    </w:p>
    <w:p w:rsidR="00524AA6" w:rsidRPr="006A3B04" w:rsidRDefault="00524AA6" w:rsidP="00C10C87">
      <w:pPr>
        <w:keepLines/>
        <w:spacing w:before="60"/>
        <w:ind w:left="360" w:right="-227" w:hanging="76"/>
        <w:jc w:val="both"/>
        <w:outlineLvl w:val="0"/>
        <w:rPr>
          <w:sz w:val="24"/>
          <w:szCs w:val="24"/>
          <w:lang w:val="sr-Cyrl-CS" w:eastAsia="zh-CN"/>
        </w:rPr>
      </w:pPr>
    </w:p>
    <w:p w:rsidR="004B0F19" w:rsidRPr="006A3B04" w:rsidRDefault="004B0F19" w:rsidP="004B0F19">
      <w:pPr>
        <w:keepLines/>
        <w:spacing w:before="60"/>
        <w:ind w:left="360" w:hanging="360"/>
        <w:jc w:val="both"/>
        <w:rPr>
          <w:sz w:val="24"/>
          <w:szCs w:val="24"/>
          <w:lang w:val="sr-Cyrl-CS" w:eastAsia="zh-CN"/>
        </w:rPr>
      </w:pPr>
    </w:p>
    <w:p w:rsidR="00DC780D" w:rsidRPr="006A3B04" w:rsidRDefault="00DC780D" w:rsidP="004B0F19">
      <w:pPr>
        <w:keepLines/>
        <w:spacing w:before="60"/>
        <w:ind w:left="360" w:hanging="360"/>
        <w:jc w:val="both"/>
        <w:rPr>
          <w:sz w:val="24"/>
          <w:szCs w:val="24"/>
          <w:lang w:val="sr-Cyrl-CS" w:eastAsia="zh-CN"/>
        </w:rPr>
      </w:pPr>
    </w:p>
    <w:p w:rsidR="007C5737" w:rsidRPr="006A3B04" w:rsidRDefault="007C5737" w:rsidP="004B0F19">
      <w:pPr>
        <w:keepLines/>
        <w:spacing w:before="60"/>
        <w:ind w:left="360" w:hanging="360"/>
        <w:jc w:val="both"/>
        <w:rPr>
          <w:sz w:val="24"/>
          <w:szCs w:val="24"/>
          <w:lang w:val="sr-Cyrl-CS" w:eastAsia="zh-CN"/>
        </w:rPr>
      </w:pPr>
    </w:p>
    <w:p w:rsidR="004B0F19" w:rsidRPr="006A3B04" w:rsidRDefault="004B0F19" w:rsidP="00C10C87">
      <w:pPr>
        <w:keepLines/>
        <w:spacing w:before="60"/>
        <w:jc w:val="center"/>
        <w:outlineLvl w:val="0"/>
        <w:rPr>
          <w:rFonts w:eastAsia="TimesNewRomanPS-BoldMT"/>
          <w:b/>
          <w:sz w:val="24"/>
          <w:szCs w:val="24"/>
          <w:lang w:eastAsia="zh-CN"/>
        </w:rPr>
      </w:pPr>
      <w:r w:rsidRPr="006A3B04">
        <w:rPr>
          <w:b/>
          <w:sz w:val="24"/>
          <w:szCs w:val="24"/>
          <w:lang w:eastAsia="zh-CN"/>
        </w:rPr>
        <w:t>КОНКУРСНА ДОКУМЕНТАЦИЈА</w:t>
      </w:r>
    </w:p>
    <w:p w:rsidR="004B0F19" w:rsidRPr="006A3B04" w:rsidRDefault="004B0F19" w:rsidP="004B0F19">
      <w:pPr>
        <w:keepLines/>
        <w:spacing w:before="60"/>
        <w:jc w:val="center"/>
        <w:rPr>
          <w:b/>
          <w:sz w:val="24"/>
          <w:szCs w:val="24"/>
          <w:lang w:eastAsia="zh-CN"/>
        </w:rPr>
      </w:pPr>
      <w:r w:rsidRPr="006A3B04">
        <w:rPr>
          <w:b/>
          <w:sz w:val="24"/>
          <w:szCs w:val="24"/>
          <w:lang w:eastAsia="zh-CN"/>
        </w:rPr>
        <w:t>У ПОСТУПКУ ЈАВНЕ НАБАВКЕ ВЕЛИКЕ ВРЕДНОСТИ</w:t>
      </w:r>
      <w:r w:rsidRPr="006A3B04">
        <w:rPr>
          <w:b/>
          <w:sz w:val="24"/>
          <w:szCs w:val="24"/>
          <w:lang w:val="sr-Cyrl-CS" w:eastAsia="zh-CN"/>
        </w:rPr>
        <w:t>,</w:t>
      </w:r>
      <w:r w:rsidRPr="006A3B04">
        <w:rPr>
          <w:b/>
          <w:sz w:val="24"/>
          <w:szCs w:val="24"/>
          <w:lang w:eastAsia="zh-CN"/>
        </w:rPr>
        <w:t xml:space="preserve"> ЈНВВ</w:t>
      </w:r>
      <w:r w:rsidRPr="006A3B04">
        <w:rPr>
          <w:b/>
          <w:sz w:val="24"/>
          <w:szCs w:val="24"/>
          <w:lang w:val="sr-Cyrl-CS" w:eastAsia="zh-CN"/>
        </w:rPr>
        <w:t>-р</w:t>
      </w:r>
      <w:r w:rsidRPr="006A3B04">
        <w:rPr>
          <w:b/>
          <w:sz w:val="24"/>
          <w:szCs w:val="24"/>
          <w:lang w:eastAsia="zh-CN"/>
        </w:rPr>
        <w:t xml:space="preserve"> </w:t>
      </w:r>
      <w:r w:rsidR="00DC780D" w:rsidRPr="006A3B04">
        <w:rPr>
          <w:b/>
          <w:sz w:val="24"/>
          <w:szCs w:val="24"/>
          <w:lang w:val="sr-Cyrl-CS" w:eastAsia="zh-CN"/>
        </w:rPr>
        <w:t>11/15</w:t>
      </w:r>
    </w:p>
    <w:p w:rsidR="004B0F19" w:rsidRPr="006A3B04" w:rsidRDefault="004B0F19" w:rsidP="004B0F19">
      <w:pPr>
        <w:pStyle w:val="ListParagraph"/>
        <w:keepLines/>
        <w:numPr>
          <w:ilvl w:val="0"/>
          <w:numId w:val="10"/>
        </w:numPr>
        <w:spacing w:before="60"/>
        <w:contextualSpacing w:val="0"/>
        <w:jc w:val="center"/>
        <w:rPr>
          <w:rFonts w:eastAsia="TimesNewRomanPS-BoldMT"/>
          <w:b/>
          <w:sz w:val="24"/>
          <w:szCs w:val="24"/>
        </w:rPr>
      </w:pPr>
      <w:r w:rsidRPr="006A3B04">
        <w:rPr>
          <w:rFonts w:eastAsia="TimesNewRomanPS-BoldMT"/>
          <w:b/>
          <w:sz w:val="24"/>
          <w:szCs w:val="24"/>
        </w:rPr>
        <w:t>Отворени поступак -</w:t>
      </w:r>
    </w:p>
    <w:p w:rsidR="004B0F19" w:rsidRPr="006A3B04" w:rsidRDefault="004B0F19" w:rsidP="004B0F19">
      <w:pPr>
        <w:pStyle w:val="ListParagraph"/>
        <w:keepLines/>
        <w:spacing w:before="60"/>
        <w:rPr>
          <w:rFonts w:eastAsia="TimesNewRomanPS-BoldMT"/>
          <w:b/>
          <w:sz w:val="24"/>
          <w:szCs w:val="24"/>
        </w:rPr>
      </w:pPr>
    </w:p>
    <w:p w:rsidR="004B0F19" w:rsidRPr="006A3B04" w:rsidRDefault="004B0F19" w:rsidP="004B0F19">
      <w:pPr>
        <w:keepLines/>
        <w:spacing w:before="60"/>
        <w:jc w:val="center"/>
        <w:rPr>
          <w:b/>
          <w:sz w:val="24"/>
          <w:szCs w:val="24"/>
          <w:lang w:eastAsia="zh-CN"/>
        </w:rPr>
      </w:pPr>
    </w:p>
    <w:p w:rsidR="007C5737" w:rsidRPr="006A3B04" w:rsidRDefault="007C5737" w:rsidP="004B0F19">
      <w:pPr>
        <w:keepLines/>
        <w:spacing w:before="60"/>
        <w:jc w:val="center"/>
        <w:rPr>
          <w:b/>
          <w:sz w:val="24"/>
          <w:szCs w:val="24"/>
          <w:lang w:eastAsia="zh-CN"/>
        </w:rPr>
      </w:pPr>
    </w:p>
    <w:p w:rsidR="007C5737" w:rsidRPr="006A3B04" w:rsidRDefault="007C5737" w:rsidP="004B0F19">
      <w:pPr>
        <w:keepLines/>
        <w:spacing w:before="60"/>
        <w:jc w:val="center"/>
        <w:rPr>
          <w:b/>
          <w:sz w:val="24"/>
          <w:szCs w:val="24"/>
          <w:lang w:eastAsia="zh-CN"/>
        </w:rPr>
      </w:pPr>
    </w:p>
    <w:p w:rsidR="004B0F19" w:rsidRPr="006A3B04" w:rsidRDefault="004B0F19" w:rsidP="00C10C87">
      <w:pPr>
        <w:jc w:val="center"/>
        <w:outlineLvl w:val="0"/>
        <w:rPr>
          <w:b/>
          <w:color w:val="000000"/>
          <w:sz w:val="24"/>
          <w:szCs w:val="24"/>
          <w:lang w:val="sr-Cyrl-CS"/>
        </w:rPr>
      </w:pPr>
      <w:r w:rsidRPr="006A3B04">
        <w:rPr>
          <w:b/>
          <w:color w:val="000000"/>
          <w:sz w:val="24"/>
          <w:szCs w:val="24"/>
          <w:lang w:val="sr-Cyrl-CS"/>
        </w:rPr>
        <w:t>ЗИМСКО ОДРЖАВАЊЕ ПУТЕВА ПО МЕСНИМ ЗАЈЕДНИЦАМА</w:t>
      </w:r>
    </w:p>
    <w:p w:rsidR="004B0F19" w:rsidRPr="006A3B04" w:rsidRDefault="004B0F19" w:rsidP="004B0F19">
      <w:pPr>
        <w:keepLines/>
        <w:tabs>
          <w:tab w:val="right" w:pos="9893"/>
        </w:tabs>
        <w:spacing w:before="60"/>
        <w:jc w:val="both"/>
        <w:rPr>
          <w:sz w:val="24"/>
          <w:szCs w:val="24"/>
          <w:lang w:val="ru-RU" w:eastAsia="zh-CN"/>
        </w:rPr>
      </w:pPr>
    </w:p>
    <w:p w:rsidR="004B0F19" w:rsidRPr="006A3B04" w:rsidRDefault="004B0F19" w:rsidP="004B0F19">
      <w:pPr>
        <w:keepLines/>
        <w:spacing w:before="60"/>
        <w:jc w:val="both"/>
        <w:rPr>
          <w:sz w:val="24"/>
          <w:szCs w:val="24"/>
          <w:lang w:val="sr-Cyrl-CS" w:eastAsia="zh-CN"/>
        </w:rPr>
      </w:pPr>
    </w:p>
    <w:p w:rsidR="00DC780D" w:rsidRPr="006A3B04" w:rsidRDefault="00DC780D"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4B0F19" w:rsidRPr="006A3B04" w:rsidRDefault="00E42D21"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F1BA5" w:rsidRDefault="005F1BA5" w:rsidP="004B0F19">
                  <w:r>
                    <w:t>Конкурсна документација сачињена у складу са:</w:t>
                  </w:r>
                </w:p>
                <w:p w:rsidR="005F1BA5" w:rsidRDefault="005F1BA5" w:rsidP="004B0F19"/>
                <w:p w:rsidR="005F1BA5" w:rsidRDefault="005F1BA5"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5F1BA5" w:rsidRPr="007E52C2" w:rsidRDefault="005F1BA5"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86/15 )</w:t>
                  </w:r>
                  <w:r>
                    <w:rPr>
                      <w:lang w:val="sr-Cyrl-CS"/>
                    </w:rPr>
                    <w:t>.</w:t>
                  </w:r>
                </w:p>
                <w:p w:rsidR="007E52C2" w:rsidRDefault="007E52C2" w:rsidP="004B0F19">
                  <w:pPr>
                    <w:keepLines/>
                    <w:numPr>
                      <w:ilvl w:val="1"/>
                      <w:numId w:val="5"/>
                    </w:numPr>
                    <w:tabs>
                      <w:tab w:val="clear" w:pos="720"/>
                      <w:tab w:val="num" w:pos="1080"/>
                    </w:tabs>
                    <w:spacing w:before="60"/>
                    <w:ind w:left="1080"/>
                  </w:pPr>
                  <w:r>
                    <w:rPr>
                      <w:lang w:val="sr-Cyrl-CS"/>
                    </w:rPr>
                    <w:t>Програмом зимског одржавања,  за сезону 2015/2016.</w:t>
                  </w:r>
                </w:p>
              </w:txbxContent>
            </v:textbox>
            <w10:wrap type="square" side="largest" anchorx="margin"/>
          </v:shape>
        </w:pict>
      </w:r>
    </w:p>
    <w:p w:rsidR="004B0F19" w:rsidRPr="006A3B04" w:rsidRDefault="004B0F19" w:rsidP="00C10C87">
      <w:pPr>
        <w:suppressAutoHyphens w:val="0"/>
        <w:jc w:val="center"/>
        <w:outlineLvl w:val="0"/>
        <w:rPr>
          <w:sz w:val="24"/>
          <w:szCs w:val="24"/>
          <w:lang w:val="sr-Cyrl-CS" w:eastAsia="en-US"/>
        </w:rPr>
      </w:pPr>
      <w:r w:rsidRPr="006A3B04">
        <w:rPr>
          <w:sz w:val="24"/>
          <w:szCs w:val="24"/>
          <w:lang w:val="sr-Cyrl-CS" w:eastAsia="zh-CN"/>
        </w:rPr>
        <w:t>Чајетина, октобар 201</w:t>
      </w:r>
      <w:r w:rsidR="00DC780D" w:rsidRPr="006A3B04">
        <w:rPr>
          <w:sz w:val="24"/>
          <w:szCs w:val="24"/>
          <w:lang w:val="sr-Cyrl-CS" w:eastAsia="zh-CN"/>
        </w:rPr>
        <w:t>5</w:t>
      </w:r>
      <w:r w:rsidRPr="006A3B04">
        <w:rPr>
          <w:sz w:val="24"/>
          <w:szCs w:val="24"/>
          <w:lang w:val="sr-Cyrl-CS" w:eastAsia="zh-CN"/>
        </w:rPr>
        <w:t>. године;</w:t>
      </w:r>
    </w:p>
    <w:p w:rsidR="004B0F19" w:rsidRPr="006A3B04" w:rsidRDefault="004B0F19" w:rsidP="004B0F19">
      <w:pPr>
        <w:suppressAutoHyphens w:val="0"/>
        <w:jc w:val="center"/>
        <w:rPr>
          <w:sz w:val="24"/>
          <w:szCs w:val="24"/>
          <w:lang w:val="sr-Cyrl-CS" w:eastAsia="en-U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E570BD" w:rsidRPr="006A3B04" w:rsidRDefault="00E570BD"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u w:val="single"/>
          <w:lang w:val="sr-Cyrl-CS"/>
        </w:rPr>
        <w:t>С А Д Р Ж А Ј</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ОПШТИ ПОДАЦИ О НАБАВЦИ</w:t>
      </w:r>
    </w:p>
    <w:p w:rsidR="004B0F19" w:rsidRPr="006A3B04" w:rsidRDefault="004B0F19" w:rsidP="004B0F19">
      <w:pPr>
        <w:jc w:val="both"/>
        <w:rPr>
          <w:sz w:val="24"/>
          <w:szCs w:val="24"/>
          <w:lang w:val="sr-Cyrl-CS"/>
        </w:rPr>
      </w:pPr>
      <w:r w:rsidRPr="006A3B04">
        <w:rPr>
          <w:sz w:val="24"/>
          <w:szCs w:val="24"/>
          <w:lang w:val="sr-Cyrl-CS"/>
        </w:rPr>
        <w:t xml:space="preserve">2. </w:t>
      </w:r>
      <w:r w:rsidRPr="006A3B04">
        <w:rPr>
          <w:sz w:val="24"/>
          <w:szCs w:val="24"/>
          <w:lang w:val="sr-Cyrl-CS"/>
        </w:rPr>
        <w:tab/>
        <w:t>ПОДАЦИ О ПРЕДМЕТУ ЈАВНЕ НАБАВКЕ</w:t>
      </w: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ТЕХНИЧКЕ КАРАКТЕРИСТИКЕ И ДРУГИ ЗАХТЕВИ</w:t>
      </w:r>
    </w:p>
    <w:p w:rsidR="004B0F19" w:rsidRPr="006A3B04" w:rsidRDefault="004B0F19" w:rsidP="004B0F19">
      <w:pPr>
        <w:jc w:val="both"/>
        <w:rPr>
          <w:sz w:val="24"/>
          <w:szCs w:val="24"/>
          <w:lang w:val="sr-Cyrl-CS"/>
        </w:rPr>
      </w:pPr>
      <w:r w:rsidRPr="006A3B04">
        <w:rPr>
          <w:sz w:val="24"/>
          <w:szCs w:val="24"/>
          <w:lang w:val="sr-Cyrl-CS"/>
        </w:rPr>
        <w:t xml:space="preserve">4. </w:t>
      </w:r>
      <w:r w:rsidRPr="006A3B04">
        <w:rPr>
          <w:sz w:val="24"/>
          <w:szCs w:val="24"/>
          <w:lang w:val="sr-Cyrl-CS"/>
        </w:rPr>
        <w:tab/>
        <w:t>УСЛОВИ ЗА УЧЕШЋЕ У ПОСТУПКУ ЈАВНЕ НАБАВКЕ ИЗ ЧЛ. 75. и 76.</w:t>
      </w:r>
    </w:p>
    <w:p w:rsidR="004B0F19" w:rsidRPr="006A3B04" w:rsidRDefault="004B0F19" w:rsidP="00C10C87">
      <w:pPr>
        <w:jc w:val="both"/>
        <w:outlineLvl w:val="0"/>
        <w:rPr>
          <w:sz w:val="24"/>
          <w:szCs w:val="24"/>
          <w:lang w:val="sr-Cyrl-CS"/>
        </w:rPr>
      </w:pPr>
      <w:r w:rsidRPr="006A3B04">
        <w:rPr>
          <w:sz w:val="24"/>
          <w:szCs w:val="24"/>
          <w:lang w:val="sr-Cyrl-CS"/>
        </w:rPr>
        <w:tab/>
        <w:t>ЗАКОНА И УПУТСТВО КАКО СЕ ДОКАЗУЈЕ ИСПУЊЕНОСТ ТИХ УСЛОВА</w:t>
      </w: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УПУТСТВО ПОНУЂАЧИМА КАКО ДА САЧИНЕ ПОНУДУ</w:t>
      </w:r>
    </w:p>
    <w:p w:rsidR="004B0F19" w:rsidRPr="006A3B04" w:rsidRDefault="004B0F19" w:rsidP="004B0F19">
      <w:pPr>
        <w:jc w:val="both"/>
        <w:rPr>
          <w:sz w:val="24"/>
          <w:szCs w:val="24"/>
          <w:lang w:val="sr-Cyrl-CS"/>
        </w:rPr>
      </w:pPr>
      <w:r w:rsidRPr="006A3B04">
        <w:rPr>
          <w:sz w:val="24"/>
          <w:szCs w:val="24"/>
          <w:lang w:val="sr-Cyrl-CS"/>
        </w:rPr>
        <w:t>6.</w:t>
      </w:r>
      <w:r w:rsidRPr="006A3B04">
        <w:rPr>
          <w:sz w:val="24"/>
          <w:szCs w:val="24"/>
          <w:lang w:val="sr-Cyrl-CS"/>
        </w:rPr>
        <w:tab/>
        <w:t>ОБРАСЦИ</w:t>
      </w:r>
    </w:p>
    <w:p w:rsidR="004B0F19" w:rsidRPr="006A3B04" w:rsidRDefault="004B0F19" w:rsidP="004B0F19">
      <w:pPr>
        <w:jc w:val="both"/>
        <w:rPr>
          <w:sz w:val="24"/>
          <w:szCs w:val="24"/>
          <w:lang w:val="sr-Cyrl-CS"/>
        </w:rPr>
      </w:pPr>
      <w:r w:rsidRPr="006A3B04">
        <w:rPr>
          <w:sz w:val="24"/>
          <w:szCs w:val="24"/>
          <w:lang w:val="sr-Cyrl-CS"/>
        </w:rPr>
        <w:t xml:space="preserve">7. </w:t>
      </w:r>
      <w:r w:rsidRPr="006A3B04">
        <w:rPr>
          <w:sz w:val="24"/>
          <w:szCs w:val="24"/>
          <w:lang w:val="sr-Cyrl-CS"/>
        </w:rPr>
        <w:tab/>
        <w:t>МОДЕЛ УГОВРА</w:t>
      </w:r>
    </w:p>
    <w:p w:rsidR="004B0F19" w:rsidRPr="006A3B04" w:rsidRDefault="004B0F19" w:rsidP="004B0F19">
      <w:pPr>
        <w:jc w:val="both"/>
        <w:rPr>
          <w:sz w:val="24"/>
          <w:szCs w:val="24"/>
          <w:lang w:val="sr-Cyrl-CS"/>
        </w:rPr>
      </w:pPr>
    </w:p>
    <w:p w:rsidR="004B0F19" w:rsidRPr="006A3B04" w:rsidRDefault="004B0F19" w:rsidP="00C10C87">
      <w:pPr>
        <w:jc w:val="both"/>
        <w:outlineLvl w:val="0"/>
        <w:rPr>
          <w:color w:val="FF0000"/>
          <w:sz w:val="24"/>
          <w:szCs w:val="24"/>
          <w:lang w:val="sr-Cyrl-CS"/>
        </w:rPr>
      </w:pPr>
      <w:r w:rsidRPr="006A3B04">
        <w:rPr>
          <w:sz w:val="24"/>
          <w:szCs w:val="24"/>
          <w:lang w:val="sr-Cyrl-CS"/>
        </w:rPr>
        <w:tab/>
        <w:t>Укупан број страна</w:t>
      </w:r>
      <w:r w:rsidRPr="006A3B04">
        <w:rPr>
          <w:b/>
          <w:sz w:val="24"/>
          <w:szCs w:val="24"/>
          <w:lang w:val="sr-Cyrl-CS"/>
        </w:rPr>
        <w:t xml:space="preserve">: </w:t>
      </w:r>
      <w:r w:rsidR="00FB04DA" w:rsidRPr="006A3B04">
        <w:rPr>
          <w:sz w:val="24"/>
          <w:szCs w:val="24"/>
          <w:lang w:val="sr-Cyrl-CS"/>
        </w:rPr>
        <w:t>6</w:t>
      </w:r>
      <w:r w:rsidR="00524AA6">
        <w:rPr>
          <w:sz w:val="24"/>
          <w:szCs w:val="24"/>
          <w:lang w:val="sr-Cyrl-CS"/>
        </w:rPr>
        <w:t>8</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F53910" w:rsidRPr="006A3B04" w:rsidRDefault="00F53910" w:rsidP="004B0F19">
      <w:pPr>
        <w:jc w:val="both"/>
        <w:rPr>
          <w:sz w:val="24"/>
          <w:szCs w:val="24"/>
          <w:lang w:val="sr-Cyrl-CS"/>
        </w:rPr>
      </w:pPr>
    </w:p>
    <w:p w:rsidR="004B0F19" w:rsidRPr="006A3B04" w:rsidRDefault="004B0F19"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DC780D" w:rsidRDefault="00DC780D" w:rsidP="004B0F19">
      <w:pPr>
        <w:jc w:val="both"/>
        <w:rPr>
          <w:sz w:val="24"/>
          <w:szCs w:val="24"/>
          <w:lang w:val="sr-Cyrl-CS"/>
        </w:rPr>
      </w:pPr>
    </w:p>
    <w:p w:rsidR="00E570BD" w:rsidRDefault="00E570BD" w:rsidP="004B0F19">
      <w:pPr>
        <w:jc w:val="both"/>
        <w:rPr>
          <w:sz w:val="24"/>
          <w:szCs w:val="24"/>
          <w:lang w:val="sr-Cyrl-CS"/>
        </w:rPr>
      </w:pPr>
    </w:p>
    <w:p w:rsidR="00E570BD" w:rsidRPr="006A3B04" w:rsidRDefault="00E570BD" w:rsidP="004B0F19">
      <w:pPr>
        <w:jc w:val="both"/>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1. ОПШТИ ПОДАЦИ О ЈАВНОЈ НАБАВЦИ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keepLines/>
        <w:spacing w:before="60"/>
        <w:jc w:val="both"/>
        <w:rPr>
          <w:sz w:val="24"/>
          <w:szCs w:val="24"/>
          <w:lang w:eastAsia="zh-CN"/>
        </w:rPr>
      </w:pPr>
      <w:r w:rsidRPr="006A3B04">
        <w:rPr>
          <w:sz w:val="24"/>
          <w:szCs w:val="24"/>
          <w:lang w:val="sr-Cyrl-CS"/>
        </w:rPr>
        <w:t>1.</w:t>
      </w:r>
      <w:r w:rsidRPr="006A3B04">
        <w:rPr>
          <w:sz w:val="24"/>
          <w:szCs w:val="24"/>
          <w:lang w:val="sr-Cyrl-CS"/>
        </w:rPr>
        <w:tab/>
        <w:t xml:space="preserve">Назив, адреса Наручиоца : </w:t>
      </w:r>
      <w:r w:rsidRPr="006A3B04">
        <w:rPr>
          <w:sz w:val="24"/>
          <w:szCs w:val="24"/>
          <w:lang w:eastAsia="zh-CN"/>
        </w:rPr>
        <w:t>ОПШТИНА ЧАЈЕТИНА</w:t>
      </w:r>
      <w:r w:rsidR="00DC780D" w:rsidRPr="006A3B04">
        <w:rPr>
          <w:sz w:val="24"/>
          <w:szCs w:val="24"/>
          <w:lang w:eastAsia="zh-CN"/>
        </w:rPr>
        <w:t>, општинска управа,</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w:t>
      </w:r>
      <w:r w:rsidRPr="006A3B04">
        <w:rPr>
          <w:sz w:val="24"/>
          <w:szCs w:val="24"/>
          <w:lang w:val="sr-Cyrl-CS"/>
        </w:rPr>
        <w:tab/>
        <w:t>Врста поступка: отворени поступак у складу са чланом 32. Закона о јавним набавкама ("Сл.гласник РС" бр. 124/12</w:t>
      </w:r>
      <w:r w:rsidR="00DC780D" w:rsidRPr="006A3B04">
        <w:rPr>
          <w:sz w:val="24"/>
          <w:szCs w:val="24"/>
          <w:lang w:val="sr-Cyrl-CS"/>
        </w:rPr>
        <w:t>, 14/15, 68/15</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Предмет поступка јавне набавке:  зимско одржавање путева по месним заједницама</w:t>
      </w:r>
    </w:p>
    <w:p w:rsidR="004B0F19" w:rsidRPr="006A3B04" w:rsidRDefault="004B0F19" w:rsidP="004B0F19">
      <w:pPr>
        <w:jc w:val="both"/>
        <w:rPr>
          <w:sz w:val="24"/>
          <w:szCs w:val="24"/>
          <w:lang w:val="sr-Cyrl-CS"/>
        </w:rPr>
      </w:pPr>
      <w:r w:rsidRPr="006A3B04">
        <w:rPr>
          <w:sz w:val="24"/>
          <w:szCs w:val="24"/>
          <w:lang w:val="sr-Cyrl-CS"/>
        </w:rPr>
        <w:t>4.</w:t>
      </w:r>
      <w:r w:rsidRPr="006A3B04">
        <w:rPr>
          <w:sz w:val="24"/>
          <w:szCs w:val="24"/>
          <w:lang w:val="sr-Cyrl-CS"/>
        </w:rPr>
        <w:tab/>
        <w:t>Резервисана набавка: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Електронска лицитација: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Циљ набавке: Набавка се спроводи ради закључења Уговора о извођењу радова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eastAsia="zh-CN"/>
        </w:rPr>
      </w:pPr>
      <w:r w:rsidRPr="006A3B04">
        <w:rPr>
          <w:sz w:val="24"/>
          <w:szCs w:val="24"/>
          <w:lang w:val="sr-Cyrl-CS"/>
        </w:rPr>
        <w:t>6.</w:t>
      </w:r>
      <w:r w:rsidRPr="006A3B04">
        <w:rPr>
          <w:sz w:val="24"/>
          <w:szCs w:val="24"/>
          <w:lang w:val="sr-Cyrl-CS"/>
        </w:rPr>
        <w:tab/>
        <w:t xml:space="preserve">Контакт: </w:t>
      </w:r>
      <w:r w:rsidRPr="006A3B04">
        <w:rPr>
          <w:sz w:val="24"/>
          <w:szCs w:val="24"/>
          <w:lang w:val="sr-Cyrl-CS" w:eastAsia="zh-CN"/>
        </w:rPr>
        <w:t>Служба за јавне набавке, 031/831-151, локал 134.</w:t>
      </w:r>
    </w:p>
    <w:p w:rsidR="004B0F19" w:rsidRPr="006A3B04" w:rsidRDefault="004B0F19" w:rsidP="004B0F19">
      <w:pPr>
        <w:jc w:val="both"/>
        <w:rPr>
          <w:sz w:val="24"/>
          <w:szCs w:val="24"/>
          <w:lang w:val="sr-Cyrl-CS"/>
        </w:rPr>
      </w:pPr>
      <w:r w:rsidRPr="006A3B04">
        <w:rPr>
          <w:sz w:val="24"/>
          <w:szCs w:val="24"/>
          <w:lang w:val="sr-Cyrl-CS" w:eastAsia="zh-CN"/>
        </w:rPr>
        <w:t xml:space="preserve">                       </w:t>
      </w: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2. ПОДАЦИ О ПРЕДМЕТУ ЈАВНЕ НАБАВКЕ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Опис предмета набавке, назив и ознака из општег речника набавке:</w:t>
      </w:r>
    </w:p>
    <w:p w:rsidR="004B0F19" w:rsidRPr="006A3B04" w:rsidRDefault="004B0F19" w:rsidP="004B0F19">
      <w:pPr>
        <w:jc w:val="both"/>
        <w:rPr>
          <w:sz w:val="24"/>
          <w:szCs w:val="24"/>
          <w:lang w:val="sr-Cyrl-CS"/>
        </w:rPr>
      </w:pPr>
      <w:r w:rsidRPr="006A3B04">
        <w:rPr>
          <w:sz w:val="24"/>
          <w:szCs w:val="24"/>
          <w:lang w:val="sr-Cyrl-CS"/>
        </w:rPr>
        <w:t xml:space="preserve">               </w:t>
      </w:r>
    </w:p>
    <w:p w:rsidR="004B0F19" w:rsidRPr="006A3B04" w:rsidRDefault="004B0F19" w:rsidP="004B0F19">
      <w:pPr>
        <w:jc w:val="both"/>
        <w:rPr>
          <w:sz w:val="24"/>
          <w:szCs w:val="24"/>
          <w:lang w:val="sr-Cyrl-CS"/>
        </w:rPr>
      </w:pPr>
      <w:r w:rsidRPr="006A3B04">
        <w:rPr>
          <w:sz w:val="24"/>
          <w:szCs w:val="24"/>
          <w:lang w:val="sr-Cyrl-CS"/>
        </w:rPr>
        <w:tab/>
        <w:t>* назив из ОРН: радови на одржавању путева</w:t>
      </w:r>
    </w:p>
    <w:p w:rsidR="004B0F19" w:rsidRPr="006A3B04" w:rsidRDefault="004B0F19" w:rsidP="004B0F19">
      <w:pPr>
        <w:tabs>
          <w:tab w:val="left" w:pos="720"/>
          <w:tab w:val="center" w:pos="4848"/>
        </w:tabs>
        <w:jc w:val="both"/>
        <w:rPr>
          <w:sz w:val="24"/>
          <w:szCs w:val="24"/>
          <w:lang w:val="sr-Cyrl-CS"/>
        </w:rPr>
      </w:pP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r w:rsidRPr="006A3B04">
        <w:rPr>
          <w:sz w:val="24"/>
          <w:szCs w:val="24"/>
          <w:lang w:val="sr-Cyrl-CS"/>
        </w:rPr>
        <w:tab/>
        <w:t xml:space="preserve">* ознака из ОРН: </w:t>
      </w:r>
      <w:r w:rsidRPr="006A3B04">
        <w:rPr>
          <w:sz w:val="24"/>
          <w:szCs w:val="24"/>
        </w:rPr>
        <w:t>45233141</w:t>
      </w:r>
      <w:r w:rsidRPr="006A3B04">
        <w:rPr>
          <w:sz w:val="24"/>
          <w:szCs w:val="24"/>
          <w:lang w:val="sr-Cyrl-CS"/>
        </w:rPr>
        <w:t xml:space="preserve"> </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w:t>
      </w:r>
      <w:r w:rsidRPr="006A3B04">
        <w:rPr>
          <w:sz w:val="24"/>
          <w:szCs w:val="24"/>
          <w:lang w:val="sr-Cyrl-CS"/>
        </w:rPr>
        <w:tab/>
        <w:t xml:space="preserve">Опис - назив набавке:  </w:t>
      </w:r>
    </w:p>
    <w:p w:rsidR="004B0F19" w:rsidRPr="006A3B04" w:rsidRDefault="004B0F19" w:rsidP="004B0F19">
      <w:pPr>
        <w:rPr>
          <w:sz w:val="24"/>
          <w:szCs w:val="24"/>
          <w:lang w:val="sr-Cyrl-CS"/>
        </w:rPr>
      </w:pPr>
      <w:r w:rsidRPr="006A3B04">
        <w:rPr>
          <w:sz w:val="24"/>
          <w:szCs w:val="24"/>
          <w:lang w:val="sr-Cyrl-CS"/>
        </w:rPr>
        <w:tab/>
      </w:r>
    </w:p>
    <w:p w:rsidR="004B0F19" w:rsidRPr="006A3B04" w:rsidRDefault="004B0F19" w:rsidP="004B0F19">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sidRPr="006A3B04">
        <w:rPr>
          <w:rFonts w:ascii="Times New Roman" w:hAnsi="Times New Roman" w:cs="Times New Roman"/>
          <w:color w:val="000000" w:themeColor="text1"/>
          <w:sz w:val="24"/>
          <w:szCs w:val="24"/>
          <w:lang w:val="sr-Cyrl-CS"/>
        </w:rPr>
        <w:t>Предмет набвке су радови на зимском одржавању путева у зимској сезони 201</w:t>
      </w:r>
      <w:r w:rsidR="000B36B7" w:rsidRPr="006A3B04">
        <w:rPr>
          <w:rFonts w:ascii="Times New Roman" w:hAnsi="Times New Roman" w:cs="Times New Roman"/>
          <w:color w:val="000000" w:themeColor="text1"/>
          <w:sz w:val="24"/>
          <w:szCs w:val="24"/>
          <w:lang w:val="sr-Cyrl-CS"/>
        </w:rPr>
        <w:t>5/2016</w:t>
      </w:r>
      <w:r w:rsidRPr="006A3B04">
        <w:rPr>
          <w:rFonts w:ascii="Times New Roman" w:hAnsi="Times New Roman" w:cs="Times New Roman"/>
          <w:color w:val="000000" w:themeColor="text1"/>
          <w:sz w:val="24"/>
          <w:szCs w:val="24"/>
          <w:lang w:val="sr-Cyrl-CS"/>
        </w:rPr>
        <w:t>. На наведеним путним правцима потребно је о</w:t>
      </w:r>
      <w:r w:rsidR="007860FA">
        <w:rPr>
          <w:rFonts w:ascii="Times New Roman" w:hAnsi="Times New Roman" w:cs="Times New Roman"/>
          <w:color w:val="000000" w:themeColor="text1"/>
          <w:sz w:val="24"/>
          <w:szCs w:val="24"/>
          <w:lang w:val="sr-Cyrl-CS"/>
        </w:rPr>
        <w:t>безбедити повремену проходност</w:t>
      </w:r>
      <w:r w:rsidR="000B36B7" w:rsidRPr="006A3B04">
        <w:rPr>
          <w:rFonts w:ascii="Times New Roman" w:hAnsi="Times New Roman" w:cs="Times New Roman"/>
          <w:color w:val="000000" w:themeColor="text1"/>
          <w:sz w:val="24"/>
          <w:szCs w:val="24"/>
          <w:lang w:val="sr-Cyrl-CS"/>
        </w:rPr>
        <w:t>, према потребама на терену и временским приликама</w:t>
      </w:r>
      <w:r w:rsidRPr="006A3B04">
        <w:rPr>
          <w:rFonts w:ascii="Times New Roman" w:hAnsi="Times New Roman" w:cs="Times New Roman"/>
          <w:color w:val="000000" w:themeColor="text1"/>
          <w:sz w:val="24"/>
          <w:szCs w:val="24"/>
          <w:lang w:val="sr-Cyrl-CS"/>
        </w:rPr>
        <w:t>, тако да се снег не може задржавати на коловозу у већој</w:t>
      </w:r>
      <w:r w:rsidR="00E570BD">
        <w:rPr>
          <w:rFonts w:ascii="Times New Roman" w:hAnsi="Times New Roman" w:cs="Times New Roman"/>
          <w:color w:val="000000" w:themeColor="text1"/>
          <w:sz w:val="24"/>
          <w:szCs w:val="24"/>
          <w:lang w:val="sr-Cyrl-CS"/>
        </w:rPr>
        <w:t xml:space="preserve"> дебљини, који би онемогућио</w:t>
      </w:r>
      <w:r w:rsidRPr="006A3B04">
        <w:rPr>
          <w:rFonts w:ascii="Times New Roman" w:hAnsi="Times New Roman" w:cs="Times New Roman"/>
          <w:color w:val="000000" w:themeColor="text1"/>
          <w:sz w:val="24"/>
          <w:szCs w:val="24"/>
          <w:lang w:val="sr-Cyrl-CS"/>
        </w:rPr>
        <w:t xml:space="preserve"> нормалну проходност моторних возила, запрежних кола и пешака.</w:t>
      </w:r>
    </w:p>
    <w:p w:rsidR="004B0F19" w:rsidRPr="006A3B04" w:rsidRDefault="004B0F19" w:rsidP="004B0F19">
      <w:pPr>
        <w:jc w:val="both"/>
        <w:rPr>
          <w:color w:val="FF0000"/>
          <w:sz w:val="24"/>
          <w:szCs w:val="24"/>
          <w:lang w:val="sr-Cyrl-CS"/>
        </w:rPr>
      </w:pPr>
    </w:p>
    <w:p w:rsidR="004C17D8" w:rsidRPr="006A3B04" w:rsidRDefault="004C17D8" w:rsidP="004B0F19">
      <w:pPr>
        <w:jc w:val="both"/>
        <w:rPr>
          <w:color w:val="FF0000"/>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Подаци о оквирном споразуму: нема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6A3B04" w:rsidRPr="006A3B04" w:rsidRDefault="006A3B04" w:rsidP="004B0F19">
      <w:pPr>
        <w:jc w:val="both"/>
        <w:rPr>
          <w:sz w:val="24"/>
          <w:szCs w:val="24"/>
        </w:rPr>
      </w:pPr>
    </w:p>
    <w:p w:rsidR="006A3B04" w:rsidRPr="006A3B04" w:rsidRDefault="006A3B04" w:rsidP="004B0F19">
      <w:pPr>
        <w:jc w:val="both"/>
        <w:rPr>
          <w:sz w:val="24"/>
          <w:szCs w:val="24"/>
        </w:rPr>
      </w:pPr>
    </w:p>
    <w:p w:rsidR="006A3B04" w:rsidRPr="006A3B04" w:rsidRDefault="006A3B04" w:rsidP="004B0F19">
      <w:pPr>
        <w:jc w:val="both"/>
        <w:rPr>
          <w:sz w:val="24"/>
          <w:szCs w:val="24"/>
        </w:rPr>
      </w:pPr>
    </w:p>
    <w:p w:rsidR="004C17D8" w:rsidRPr="006A3B04" w:rsidRDefault="004C17D8" w:rsidP="004B0F19">
      <w:pPr>
        <w:jc w:val="both"/>
        <w:rPr>
          <w:sz w:val="24"/>
          <w:szCs w:val="24"/>
          <w:lang w:val="sr-Cyrl-CS"/>
        </w:rPr>
      </w:pPr>
    </w:p>
    <w:p w:rsidR="004C17D8" w:rsidRPr="006A3B04" w:rsidRDefault="004C17D8"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rPr>
      </w:pPr>
      <w:r w:rsidRPr="006A3B04">
        <w:rPr>
          <w:b/>
          <w:sz w:val="24"/>
          <w:szCs w:val="24"/>
          <w:lang w:val="sr-Cyrl-CS"/>
        </w:rPr>
        <w:t xml:space="preserve">   3. ВРСТА, ТЕХНИЧКЕ КАРАКТЕРИСТИКЕ (СПЕЦИФИКАЦИЈЕ) И ДРУГИ ЗАХТЕВИ</w:t>
      </w:r>
    </w:p>
    <w:p w:rsidR="004B0F19" w:rsidRPr="006A3B04" w:rsidRDefault="004B0F19" w:rsidP="004B0F19">
      <w:pPr>
        <w:jc w:val="center"/>
        <w:rPr>
          <w:b/>
          <w:color w:val="000000"/>
          <w:sz w:val="24"/>
          <w:szCs w:val="24"/>
          <w:lang w:val="sr-Cyrl-CS"/>
        </w:rPr>
      </w:pPr>
      <w:r w:rsidRPr="006A3B04">
        <w:rPr>
          <w:b/>
          <w:sz w:val="24"/>
          <w:szCs w:val="24"/>
          <w:lang w:val="sr-Cyrl-CS"/>
        </w:rPr>
        <w:t xml:space="preserve">ИЗВОЂЕЊЕ РАДОВА НА </w:t>
      </w:r>
      <w:r w:rsidR="00DC780D" w:rsidRPr="006A3B04">
        <w:rPr>
          <w:b/>
          <w:sz w:val="24"/>
          <w:szCs w:val="24"/>
          <w:lang w:val="sr-Cyrl-CS"/>
        </w:rPr>
        <w:t>ЗИМСКОМ ОДРЖАВАЊУ ПУТЕВА ПО МЕСНИМ ЗАЈЕДНИЦАМА</w:t>
      </w:r>
    </w:p>
    <w:p w:rsidR="004B0F19" w:rsidRPr="006A3B04" w:rsidRDefault="004B0F19" w:rsidP="004B0F19">
      <w:pPr>
        <w:jc w:val="center"/>
        <w:rPr>
          <w:sz w:val="24"/>
          <w:szCs w:val="24"/>
          <w:lang w:val="sr-Cyrl-CS"/>
        </w:rPr>
      </w:pPr>
      <w:r w:rsidRPr="006A3B04">
        <w:rPr>
          <w:sz w:val="24"/>
          <w:szCs w:val="24"/>
          <w:lang w:val="sr-Cyrl-CS"/>
        </w:rPr>
        <w:t xml:space="preserve"> (закључење Уговора о извођењу радова)</w:t>
      </w:r>
    </w:p>
    <w:p w:rsidR="00DC780D" w:rsidRPr="006A3B04" w:rsidRDefault="00DC780D" w:rsidP="004B0F19">
      <w:pPr>
        <w:jc w:val="center"/>
        <w:rPr>
          <w:sz w:val="24"/>
          <w:szCs w:val="24"/>
          <w:lang w:val="sr-Cyrl-CS"/>
        </w:rPr>
      </w:pPr>
    </w:p>
    <w:p w:rsidR="004B0F19" w:rsidRPr="006A3B04" w:rsidRDefault="004B0F19" w:rsidP="004B0F19">
      <w:pPr>
        <w:rPr>
          <w:sz w:val="24"/>
          <w:szCs w:val="24"/>
          <w:lang w:val="sr-Cyrl-CS"/>
        </w:rPr>
      </w:pPr>
      <w:r w:rsidRPr="006A3B04">
        <w:rPr>
          <w:sz w:val="24"/>
          <w:szCs w:val="24"/>
          <w:lang w:val="sr-Cyrl-CS"/>
        </w:rPr>
        <w:tab/>
      </w:r>
      <w:r w:rsidRPr="006A3B04">
        <w:rPr>
          <w:sz w:val="24"/>
          <w:szCs w:val="24"/>
        </w:rPr>
        <w:t>Од понуђача се очекује да је упознат</w:t>
      </w:r>
      <w:r w:rsidRPr="006A3B04">
        <w:rPr>
          <w:sz w:val="24"/>
          <w:szCs w:val="24"/>
          <w:lang w:val="sr-Cyrl-CS"/>
        </w:rPr>
        <w:t xml:space="preserve"> са Законом о јавним набавкама (''Сл. гласник РС'', бр. 124/2012</w:t>
      </w:r>
      <w:r w:rsidR="00DC780D" w:rsidRPr="006A3B04">
        <w:rPr>
          <w:sz w:val="24"/>
          <w:szCs w:val="24"/>
          <w:lang w:val="sr-Cyrl-CS"/>
        </w:rPr>
        <w:t>, 14/15, 68/15</w:t>
      </w:r>
      <w:r w:rsidRPr="006A3B04">
        <w:rPr>
          <w:sz w:val="24"/>
          <w:szCs w:val="24"/>
          <w:lang w:val="sr-Cyrl-CS"/>
        </w:rPr>
        <w:t>), Законом о планирању и изградњи („Сл.гласник РС"</w:t>
      </w:r>
      <w:r w:rsidR="006728C3" w:rsidRPr="006A3B04">
        <w:rPr>
          <w:sz w:val="24"/>
          <w:szCs w:val="24"/>
          <w:lang w:val="sr-Cyrl-CS"/>
        </w:rPr>
        <w:t xml:space="preserve"> број 72/</w:t>
      </w:r>
      <w:r w:rsidR="006728C3" w:rsidRPr="006A3B04">
        <w:rPr>
          <w:sz w:val="24"/>
          <w:szCs w:val="24"/>
        </w:rPr>
        <w:t>20</w:t>
      </w:r>
      <w:r w:rsidR="006728C3" w:rsidRPr="006A3B04">
        <w:rPr>
          <w:sz w:val="24"/>
          <w:szCs w:val="24"/>
          <w:lang w:val="sr-Cyrl-CS"/>
        </w:rPr>
        <w:t>09, 81/</w:t>
      </w:r>
      <w:r w:rsidR="006728C3" w:rsidRPr="006A3B04">
        <w:rPr>
          <w:sz w:val="24"/>
          <w:szCs w:val="24"/>
        </w:rPr>
        <w:t>20</w:t>
      </w:r>
      <w:r w:rsidR="006728C3" w:rsidRPr="006A3B04">
        <w:rPr>
          <w:sz w:val="24"/>
          <w:szCs w:val="24"/>
          <w:lang w:val="sr-Cyrl-CS"/>
        </w:rPr>
        <w:t>09-исправка, 64/</w:t>
      </w:r>
      <w:r w:rsidR="006728C3" w:rsidRPr="006A3B04">
        <w:rPr>
          <w:sz w:val="24"/>
          <w:szCs w:val="24"/>
        </w:rPr>
        <w:t>20</w:t>
      </w:r>
      <w:r w:rsidR="006728C3" w:rsidRPr="006A3B04">
        <w:rPr>
          <w:sz w:val="24"/>
          <w:szCs w:val="24"/>
          <w:lang w:val="sr-Cyrl-CS"/>
        </w:rPr>
        <w:t>10- Одлука УС, 24/2011,121/2012, 42/2013-одлука УС, 50/2013- Одлука УС, 98/2013 – одлука УС, 132/2014 и 145/2014)</w:t>
      </w:r>
      <w:r w:rsidRPr="006A3B04">
        <w:rPr>
          <w:sz w:val="24"/>
          <w:szCs w:val="24"/>
          <w:lang w:val="sr-Cyrl-CS"/>
        </w:rPr>
        <w:t>,</w:t>
      </w:r>
      <w:r w:rsidR="00DC780D" w:rsidRPr="006A3B04">
        <w:rPr>
          <w:sz w:val="24"/>
          <w:szCs w:val="24"/>
          <w:lang w:val="sr-Cyrl-CS"/>
        </w:rPr>
        <w:t xml:space="preserve"> </w:t>
      </w:r>
      <w:r w:rsidRPr="006A3B04">
        <w:rPr>
          <w:sz w:val="24"/>
          <w:szCs w:val="24"/>
          <w:lang w:val="sr-Cyrl-CS"/>
        </w:rPr>
        <w:t>),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4B0F19" w:rsidRPr="006A3B04" w:rsidRDefault="004B0F19" w:rsidP="004B0F19">
      <w:pPr>
        <w:pStyle w:val="ListParagraph"/>
        <w:ind w:left="0"/>
        <w:rPr>
          <w:sz w:val="24"/>
          <w:szCs w:val="24"/>
          <w:lang w:val="sr-Cyrl-CS"/>
        </w:rPr>
      </w:pPr>
      <w:r w:rsidRPr="006A3B04">
        <w:rPr>
          <w:sz w:val="24"/>
          <w:szCs w:val="24"/>
          <w:lang w:val="sr-Cyrl-CS"/>
        </w:rPr>
        <w:t xml:space="preserve">Предмет јавне набавке ће бити ближе одређен у оквиру техничких спецификација, односно Предрачуну радова. </w:t>
      </w:r>
    </w:p>
    <w:p w:rsidR="004B0F19" w:rsidRPr="006A3B04" w:rsidRDefault="004B0F19" w:rsidP="004B0F19">
      <w:pPr>
        <w:pStyle w:val="ListParagraph"/>
        <w:ind w:left="0" w:firstLine="720"/>
        <w:rPr>
          <w:sz w:val="24"/>
          <w:szCs w:val="24"/>
          <w:lang w:val="sr-Cyrl-CS"/>
        </w:rPr>
      </w:pPr>
      <w:r w:rsidRPr="006A3B04">
        <w:rPr>
          <w:sz w:val="24"/>
          <w:szCs w:val="24"/>
        </w:rPr>
        <w:t>Контрол</w:t>
      </w:r>
      <w:r w:rsidRPr="006A3B04">
        <w:rPr>
          <w:sz w:val="24"/>
          <w:szCs w:val="24"/>
          <w:lang w:val="sr-Cyrl-CS"/>
        </w:rPr>
        <w:t>у</w:t>
      </w:r>
      <w:r w:rsidRPr="006A3B04">
        <w:rPr>
          <w:sz w:val="24"/>
          <w:szCs w:val="24"/>
        </w:rPr>
        <w:t xml:space="preserve"> квалитета вршења услуга ће вршити стручни</w:t>
      </w:r>
      <w:r w:rsidRPr="006A3B04">
        <w:rPr>
          <w:sz w:val="24"/>
          <w:szCs w:val="24"/>
          <w:lang w:val="ru-RU"/>
        </w:rPr>
        <w:t xml:space="preserve"> Надзор и иста обухвата: контролу да ли се </w:t>
      </w:r>
      <w:r w:rsidRPr="006A3B04">
        <w:rPr>
          <w:sz w:val="24"/>
          <w:szCs w:val="24"/>
        </w:rPr>
        <w:t>услуге</w:t>
      </w:r>
      <w:r w:rsidRPr="006A3B04">
        <w:rPr>
          <w:sz w:val="24"/>
          <w:szCs w:val="24"/>
          <w:lang w:val="ru-RU"/>
        </w:rPr>
        <w:t xml:space="preserve"> врш</w:t>
      </w:r>
      <w:r w:rsidRPr="006A3B04">
        <w:rPr>
          <w:sz w:val="24"/>
          <w:szCs w:val="24"/>
        </w:rPr>
        <w:t>е</w:t>
      </w:r>
      <w:r w:rsidRPr="006A3B04">
        <w:rPr>
          <w:sz w:val="24"/>
          <w:szCs w:val="24"/>
          <w:lang w:val="ru-RU"/>
        </w:rPr>
        <w:t xml:space="preserve"> према техничкој документацији,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давање упутстава извођачу радова и решавање других питања која се појаве у току извођења радова. Стручни Надзор ће приликом извођења радова контролисати да се радови изводе у складу са техничким стандардима приступачности за особе са инвалидитетом, односно да ли се радови изводе у складу са техничким решењем наручиоца које ће бити приступачно за све ко</w:t>
      </w:r>
      <w:r w:rsidRPr="006A3B04">
        <w:rPr>
          <w:sz w:val="24"/>
          <w:szCs w:val="24"/>
        </w:rPr>
        <w:t>р</w:t>
      </w:r>
      <w:r w:rsidRPr="006A3B04">
        <w:rPr>
          <w:sz w:val="24"/>
          <w:szCs w:val="24"/>
          <w:lang w:val="ru-RU"/>
        </w:rPr>
        <w:t xml:space="preserve">иснике. </w:t>
      </w:r>
    </w:p>
    <w:p w:rsidR="00EE5B77" w:rsidRPr="006A3B04" w:rsidRDefault="00EE5B77" w:rsidP="004B0F19">
      <w:pPr>
        <w:pStyle w:val="ListParagraph"/>
        <w:ind w:left="0" w:firstLine="720"/>
        <w:rPr>
          <w:color w:val="000000" w:themeColor="text1"/>
          <w:sz w:val="24"/>
          <w:szCs w:val="24"/>
          <w:lang w:val="sr-Cyrl-CS"/>
        </w:rPr>
      </w:pPr>
      <w:r w:rsidRPr="006A3B04">
        <w:rPr>
          <w:color w:val="000000" w:themeColor="text1"/>
          <w:sz w:val="24"/>
          <w:szCs w:val="24"/>
          <w:lang w:val="sr-Cyrl-CS"/>
        </w:rPr>
        <w:t>Уговори се потписују за сезону 2015/2016</w:t>
      </w:r>
      <w:r w:rsidR="00640B61">
        <w:rPr>
          <w:color w:val="000000" w:themeColor="text1"/>
          <w:sz w:val="24"/>
          <w:szCs w:val="24"/>
          <w:lang w:val="sr-Cyrl-CS"/>
        </w:rPr>
        <w:t xml:space="preserve">, </w:t>
      </w:r>
      <w:r w:rsidRPr="006A3B04">
        <w:rPr>
          <w:color w:val="000000" w:themeColor="text1"/>
          <w:sz w:val="24"/>
          <w:szCs w:val="24"/>
          <w:lang w:val="sr-Cyrl-CS"/>
        </w:rPr>
        <w:t xml:space="preserve"> уговорне обавезе трају  </w:t>
      </w:r>
      <w:r w:rsidR="00640B61">
        <w:rPr>
          <w:color w:val="000000" w:themeColor="text1"/>
          <w:sz w:val="24"/>
          <w:szCs w:val="24"/>
          <w:lang w:val="sr-Cyrl-CS"/>
        </w:rPr>
        <w:t>у периоду 15.11.2015. до 15.04.</w:t>
      </w:r>
      <w:r w:rsidRPr="006A3B04">
        <w:rPr>
          <w:color w:val="000000" w:themeColor="text1"/>
          <w:sz w:val="24"/>
          <w:szCs w:val="24"/>
          <w:lang w:val="sr-Cyrl-CS"/>
        </w:rPr>
        <w:t>2016. године.</w:t>
      </w:r>
    </w:p>
    <w:p w:rsidR="004B0F19" w:rsidRPr="006A3B04" w:rsidRDefault="004B0F19" w:rsidP="004B0F19">
      <w:pPr>
        <w:pStyle w:val="ListParagraph"/>
        <w:ind w:left="0"/>
        <w:rPr>
          <w:b/>
          <w:sz w:val="24"/>
          <w:szCs w:val="24"/>
          <w:lang w:val="sr-Cyrl-CS"/>
        </w:rPr>
      </w:pPr>
      <w:r w:rsidRPr="006A3B04">
        <w:rPr>
          <w:b/>
          <w:sz w:val="24"/>
          <w:szCs w:val="24"/>
          <w:lang w:val="sr-Cyrl-CS"/>
        </w:rPr>
        <w:t xml:space="preserve">Сви понуђачи морају </w:t>
      </w:r>
      <w:r w:rsidRPr="006A3B04">
        <w:rPr>
          <w:b/>
          <w:sz w:val="24"/>
          <w:szCs w:val="24"/>
        </w:rPr>
        <w:t>очистити и обезбедити</w:t>
      </w:r>
      <w:r w:rsidRPr="006A3B04">
        <w:rPr>
          <w:b/>
          <w:sz w:val="24"/>
          <w:szCs w:val="24"/>
          <w:lang w:val="sr-Cyrl-CS"/>
        </w:rPr>
        <w:t xml:space="preserve"> прох</w:t>
      </w:r>
      <w:r w:rsidR="00EE5B77" w:rsidRPr="006A3B04">
        <w:rPr>
          <w:b/>
          <w:sz w:val="24"/>
          <w:szCs w:val="24"/>
          <w:lang w:val="sr-Cyrl-CS"/>
        </w:rPr>
        <w:t>одност путева сваког дана до 06</w:t>
      </w:r>
      <w:r w:rsidRPr="006A3B04">
        <w:rPr>
          <w:b/>
          <w:sz w:val="24"/>
          <w:szCs w:val="24"/>
          <w:lang w:val="sr-Cyrl-CS"/>
        </w:rPr>
        <w:t xml:space="preserve"> часова.</w:t>
      </w:r>
    </w:p>
    <w:p w:rsidR="00EE5B77" w:rsidRPr="006A3B04" w:rsidRDefault="004B0F19" w:rsidP="004B0F1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r w:rsidRPr="006A3B04">
        <w:rPr>
          <w:rFonts w:ascii="Times New Roman" w:hAnsi="Times New Roman" w:cs="Times New Roman"/>
          <w:sz w:val="24"/>
          <w:szCs w:val="24"/>
          <w:lang w:val="sr-Cyrl-CS"/>
        </w:rPr>
        <w:tab/>
      </w:r>
      <w:r w:rsidRPr="006A3B04">
        <w:rPr>
          <w:rFonts w:ascii="Times New Roman" w:hAnsi="Times New Roman" w:cs="Times New Roman"/>
          <w:sz w:val="24"/>
          <w:szCs w:val="24"/>
          <w:lang w:val="sr-Cyrl-CS"/>
        </w:rPr>
        <w:tab/>
        <w:t>На наведеним путним правцима потребно је обезбедити повремену проходност</w:t>
      </w:r>
      <w:r w:rsidR="00021FE6" w:rsidRPr="006A3B04">
        <w:rPr>
          <w:rFonts w:ascii="Times New Roman" w:hAnsi="Times New Roman" w:cs="Times New Roman"/>
          <w:sz w:val="24"/>
          <w:szCs w:val="24"/>
          <w:lang w:val="sr-Cyrl-CS"/>
        </w:rPr>
        <w:t>.</w:t>
      </w:r>
    </w:p>
    <w:p w:rsidR="004B0F19" w:rsidRPr="006A3B04" w:rsidRDefault="00EE5B77" w:rsidP="004B0F1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r w:rsidRPr="006A3B04">
        <w:rPr>
          <w:rFonts w:ascii="Times New Roman" w:hAnsi="Times New Roman" w:cs="Times New Roman"/>
          <w:sz w:val="24"/>
          <w:szCs w:val="24"/>
          <w:lang w:val="sr-Cyrl-CS"/>
        </w:rPr>
        <w:t xml:space="preserve">Биће организовано само </w:t>
      </w:r>
      <w:r w:rsidR="005D18EE" w:rsidRPr="006A3B04">
        <w:rPr>
          <w:rFonts w:ascii="Times New Roman" w:hAnsi="Times New Roman" w:cs="Times New Roman"/>
          <w:sz w:val="24"/>
          <w:szCs w:val="24"/>
          <w:lang w:val="sr-Cyrl-CS"/>
        </w:rPr>
        <w:t xml:space="preserve">уклањање снега са коловоза ( и то не континуирано  већ према објективним могућностима  извршиоца – што значи да се може догодити да ови путни правци због великих снежних </w:t>
      </w:r>
      <w:r w:rsidR="00021FE6" w:rsidRPr="006A3B04">
        <w:rPr>
          <w:rFonts w:ascii="Times New Roman" w:hAnsi="Times New Roman" w:cs="Times New Roman"/>
          <w:sz w:val="24"/>
          <w:szCs w:val="24"/>
          <w:lang w:val="sr-Cyrl-CS"/>
        </w:rPr>
        <w:t>наноса и сметова не буду увек проходни)  и подасипање у складу са потребама и временским условима на терену, па из тих разлога Општинска управа и извршиоци услуга не могу сносити одговорност за евентуално настале штете и незгоде.</w:t>
      </w:r>
      <w:r w:rsidR="00B97357" w:rsidRPr="006A3B04">
        <w:rPr>
          <w:rFonts w:ascii="Times New Roman" w:hAnsi="Times New Roman" w:cs="Times New Roman"/>
          <w:sz w:val="24"/>
          <w:szCs w:val="24"/>
          <w:lang w:val="sr-Cyrl-CS"/>
        </w:rPr>
        <w:t>На овим путним правцима биће постављени одговарајући знаци којима ће учесници у саобраћају бити упозорени на ограничену проходност.</w:t>
      </w:r>
    </w:p>
    <w:p w:rsidR="004B0F19" w:rsidRPr="006A3B04" w:rsidRDefault="004B0F19" w:rsidP="004B0F19">
      <w:pPr>
        <w:pStyle w:val="ListParagraph"/>
        <w:ind w:left="0" w:firstLine="720"/>
        <w:rPr>
          <w:sz w:val="24"/>
          <w:szCs w:val="24"/>
          <w:lang w:val="sr-Cyrl-CS"/>
        </w:rPr>
      </w:pPr>
      <w:r w:rsidRPr="006A3B04">
        <w:rPr>
          <w:sz w:val="24"/>
          <w:szCs w:val="24"/>
          <w:lang w:val="sr-Cyrl-CS"/>
        </w:rPr>
        <w:t xml:space="preserve">Понуђачи су у обавези да од дана потписивања уговора отпочну са зимским одржавањем уговорених путних праваца, у складу са временским приликама на терену.  Налог за извршење појединачне услуге у случају непредвиђених околности даје надзорни орган,а рок извршења појединачне услуге је од 0 до 2 сата,односно према хитности посла. </w:t>
      </w:r>
    </w:p>
    <w:p w:rsidR="004B0F19" w:rsidRPr="006A3B04" w:rsidRDefault="004B0F19" w:rsidP="004B0F19">
      <w:pPr>
        <w:pStyle w:val="ListParagraph"/>
        <w:ind w:left="0" w:firstLine="720"/>
        <w:rPr>
          <w:sz w:val="24"/>
          <w:szCs w:val="24"/>
          <w:lang w:val="sr-Cyrl-CS"/>
        </w:rPr>
      </w:pPr>
      <w:r w:rsidRPr="006A3B04">
        <w:rPr>
          <w:sz w:val="24"/>
          <w:szCs w:val="24"/>
          <w:lang w:val="sr-Cyrl-CS"/>
        </w:rPr>
        <w:t>Радне машине које се користе за интервентно одржавање путних праваца, служе као испомоћ</w:t>
      </w:r>
      <w:r w:rsidR="004C17D8" w:rsidRPr="006A3B04">
        <w:rPr>
          <w:sz w:val="24"/>
          <w:szCs w:val="24"/>
          <w:lang w:val="sr-Cyrl-CS"/>
        </w:rPr>
        <w:t>.</w:t>
      </w:r>
    </w:p>
    <w:p w:rsidR="004B0F19" w:rsidRPr="006A3B04" w:rsidRDefault="004B0F19" w:rsidP="004B0F19">
      <w:pPr>
        <w:pStyle w:val="ListParagraph"/>
        <w:ind w:left="0"/>
        <w:rPr>
          <w:sz w:val="24"/>
          <w:szCs w:val="24"/>
          <w:lang w:val="sr-Cyrl-CS"/>
        </w:rPr>
      </w:pPr>
      <w:r w:rsidRPr="006A3B04">
        <w:rPr>
          <w:sz w:val="24"/>
          <w:szCs w:val="24"/>
          <w:lang w:val="sr-Cyrl-CS"/>
        </w:rPr>
        <w:t xml:space="preserve">Место вршења услуга: месне заједнице на територији општине Чајетина. </w:t>
      </w:r>
    </w:p>
    <w:p w:rsidR="004B0F19" w:rsidRPr="006A3B04" w:rsidRDefault="004B0F19" w:rsidP="004B0F19">
      <w:pPr>
        <w:pStyle w:val="ListParagraph"/>
        <w:ind w:left="0"/>
        <w:rPr>
          <w:sz w:val="24"/>
          <w:szCs w:val="24"/>
          <w:lang w:val="sr-Cyrl-CS"/>
        </w:rPr>
      </w:pPr>
      <w:r w:rsidRPr="006A3B04">
        <w:rPr>
          <w:sz w:val="24"/>
          <w:szCs w:val="24"/>
          <w:lang w:val="sr-Cyrl-CS"/>
        </w:rPr>
        <w:t>Количине услуга,које су предмет јавне набавке није могуће у напред предвидети.</w:t>
      </w:r>
    </w:p>
    <w:p w:rsidR="00F53910" w:rsidRPr="006A3B04" w:rsidRDefault="00F53910" w:rsidP="004B0F19">
      <w:pPr>
        <w:pStyle w:val="ListParagraph"/>
        <w:ind w:left="0"/>
        <w:rPr>
          <w:sz w:val="24"/>
          <w:szCs w:val="24"/>
          <w:lang w:val="sr-Cyrl-CS"/>
        </w:rPr>
      </w:pPr>
    </w:p>
    <w:p w:rsidR="00021FE6" w:rsidRPr="006A3B04" w:rsidRDefault="00021FE6" w:rsidP="004B0F19">
      <w:pPr>
        <w:pStyle w:val="ListParagraph"/>
        <w:ind w:left="0"/>
        <w:rPr>
          <w:sz w:val="24"/>
          <w:szCs w:val="24"/>
        </w:rPr>
      </w:pPr>
    </w:p>
    <w:p w:rsidR="006A3B04" w:rsidRPr="006A3B04" w:rsidRDefault="006A3B04" w:rsidP="004B0F19">
      <w:pPr>
        <w:pStyle w:val="ListParagraph"/>
        <w:ind w:left="0"/>
        <w:rPr>
          <w:sz w:val="24"/>
          <w:szCs w:val="24"/>
        </w:rPr>
      </w:pPr>
    </w:p>
    <w:p w:rsidR="004B0F19" w:rsidRPr="006A3B04" w:rsidRDefault="004B0F19" w:rsidP="004B0F19">
      <w:pPr>
        <w:jc w:val="both"/>
        <w:rPr>
          <w:sz w:val="24"/>
          <w:szCs w:val="24"/>
        </w:rPr>
      </w:pPr>
    </w:p>
    <w:p w:rsidR="004B0F19" w:rsidRPr="006A3B04" w:rsidRDefault="004B0F19" w:rsidP="00C10C87">
      <w:pPr>
        <w:jc w:val="center"/>
        <w:outlineLvl w:val="0"/>
        <w:rPr>
          <w:b/>
          <w:sz w:val="24"/>
          <w:szCs w:val="24"/>
          <w:lang w:val="sr-Cyrl-CS"/>
        </w:rPr>
      </w:pPr>
      <w:r w:rsidRPr="006A3B04">
        <w:rPr>
          <w:b/>
          <w:sz w:val="24"/>
          <w:szCs w:val="24"/>
          <w:lang w:val="sr-Cyrl-CS"/>
        </w:rPr>
        <w:t xml:space="preserve">       4. УСЛОВИ ЗА УЧЕШЋЕ ИЗ ЧЛАНА 75. И 76. ЗАКОНА О ЈАВНИМ НАБАВКАМА И</w:t>
      </w:r>
    </w:p>
    <w:p w:rsidR="004B0F19" w:rsidRPr="006A3B04" w:rsidRDefault="004B0F19" w:rsidP="00C10C87">
      <w:pPr>
        <w:jc w:val="center"/>
        <w:outlineLvl w:val="0"/>
        <w:rPr>
          <w:sz w:val="24"/>
          <w:szCs w:val="24"/>
          <w:lang w:val="sr-Cyrl-CS"/>
        </w:rPr>
      </w:pPr>
      <w:r w:rsidRPr="006A3B04">
        <w:rPr>
          <w:b/>
          <w:sz w:val="24"/>
          <w:szCs w:val="24"/>
          <w:lang w:val="sr-Cyrl-CS"/>
        </w:rPr>
        <w:t>УПУТСТВО КАКО СЕ ДОКАЗУЈЕ ИСПУЊЕНОСТ ТИХ УСЛОВА</w:t>
      </w:r>
    </w:p>
    <w:p w:rsidR="004B0F19" w:rsidRPr="006A3B04" w:rsidRDefault="004B0F19" w:rsidP="004B0F19">
      <w:pPr>
        <w:jc w:val="both"/>
        <w:rPr>
          <w:sz w:val="24"/>
          <w:szCs w:val="24"/>
          <w:lang w:val="sr-Cyrl-CS"/>
        </w:rPr>
      </w:pPr>
    </w:p>
    <w:p w:rsidR="006728C3" w:rsidRPr="006A3B04" w:rsidRDefault="006728C3" w:rsidP="00C10C87">
      <w:pPr>
        <w:jc w:val="both"/>
        <w:outlineLvl w:val="0"/>
        <w:rPr>
          <w:sz w:val="24"/>
          <w:szCs w:val="24"/>
          <w:lang w:val="sr-Cyrl-CS"/>
        </w:rPr>
      </w:pPr>
    </w:p>
    <w:p w:rsidR="006728C3" w:rsidRPr="006A3B04" w:rsidRDefault="006728C3" w:rsidP="006728C3">
      <w:pPr>
        <w:jc w:val="both"/>
        <w:rPr>
          <w:sz w:val="24"/>
          <w:szCs w:val="24"/>
          <w:lang w:val="sr-Cyrl-CS"/>
        </w:rPr>
      </w:pPr>
      <w:r w:rsidRPr="006A3B04">
        <w:rPr>
          <w:b/>
          <w:sz w:val="24"/>
          <w:szCs w:val="24"/>
          <w:lang w:val="sr-Cyrl-CS"/>
        </w:rPr>
        <w:t>Обавезни услови</w:t>
      </w:r>
    </w:p>
    <w:p w:rsidR="006728C3" w:rsidRPr="006A3B04" w:rsidRDefault="006728C3" w:rsidP="006728C3">
      <w:pPr>
        <w:jc w:val="both"/>
        <w:rPr>
          <w:sz w:val="24"/>
          <w:szCs w:val="24"/>
          <w:lang w:val="sr-Cyrl-CS"/>
        </w:rPr>
      </w:pPr>
    </w:p>
    <w:p w:rsidR="006728C3" w:rsidRPr="006A3B04" w:rsidRDefault="006728C3" w:rsidP="006728C3">
      <w:pPr>
        <w:jc w:val="both"/>
        <w:rPr>
          <w:sz w:val="24"/>
          <w:szCs w:val="24"/>
          <w:lang w:val="sr-Cyrl-CS"/>
        </w:rPr>
      </w:pPr>
      <w:r w:rsidRPr="006A3B04">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6728C3" w:rsidRPr="006A3B04" w:rsidRDefault="006728C3" w:rsidP="006728C3">
      <w:pPr>
        <w:jc w:val="both"/>
        <w:rPr>
          <w:sz w:val="24"/>
          <w:szCs w:val="24"/>
          <w:lang w:val="sr-Cyrl-CS"/>
        </w:rPr>
      </w:pPr>
      <w:r w:rsidRPr="006A3B04">
        <w:rPr>
          <w:sz w:val="24"/>
          <w:szCs w:val="24"/>
          <w:lang w:val="sr-Cyrl-CS"/>
        </w:rPr>
        <w:tab/>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је регистрован код надлежног органа, односно уписан у одговарајући регистар </w:t>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728C3" w:rsidRPr="006A3B04" w:rsidRDefault="006728C3" w:rsidP="006728C3">
      <w:pPr>
        <w:ind w:left="709" w:hanging="709"/>
        <w:jc w:val="both"/>
        <w:rPr>
          <w:sz w:val="24"/>
          <w:szCs w:val="24"/>
          <w:lang w:val="sr-Cyrl-CS"/>
        </w:rPr>
      </w:pPr>
      <w:r w:rsidRPr="006A3B04">
        <w:rPr>
          <w:sz w:val="24"/>
          <w:szCs w:val="24"/>
          <w:lang w:val="sr-Cyrl-CS"/>
        </w:rPr>
        <w:t xml:space="preserve">    3. ( Брисано)</w:t>
      </w:r>
    </w:p>
    <w:p w:rsidR="006728C3" w:rsidRPr="006A3B04" w:rsidRDefault="006728C3" w:rsidP="006728C3">
      <w:pPr>
        <w:ind w:left="709" w:hanging="709"/>
        <w:jc w:val="both"/>
        <w:rPr>
          <w:sz w:val="24"/>
          <w:szCs w:val="24"/>
          <w:lang w:val="sr-Cyrl-CS"/>
        </w:rPr>
      </w:pPr>
      <w:r w:rsidRPr="006A3B04">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728C3" w:rsidRPr="006A3B04" w:rsidRDefault="006728C3" w:rsidP="006728C3">
      <w:pPr>
        <w:ind w:left="709" w:hanging="709"/>
        <w:jc w:val="both"/>
        <w:rPr>
          <w:sz w:val="24"/>
          <w:szCs w:val="24"/>
          <w:lang w:val="sr-Cyrl-CS"/>
        </w:rPr>
      </w:pPr>
    </w:p>
    <w:p w:rsidR="006728C3" w:rsidRPr="006A3B04" w:rsidRDefault="006728C3" w:rsidP="006728C3">
      <w:pPr>
        <w:ind w:left="709" w:hanging="709"/>
        <w:jc w:val="both"/>
        <w:rPr>
          <w:sz w:val="24"/>
          <w:szCs w:val="24"/>
          <w:lang w:val="sr-Cyrl-CS"/>
        </w:rPr>
      </w:pPr>
    </w:p>
    <w:p w:rsidR="006728C3" w:rsidRPr="006A3B04" w:rsidRDefault="006728C3" w:rsidP="006728C3">
      <w:pPr>
        <w:ind w:left="709" w:hanging="709"/>
        <w:jc w:val="both"/>
        <w:rPr>
          <w:sz w:val="24"/>
          <w:szCs w:val="24"/>
          <w:lang w:val="sr-Cyrl-CS"/>
        </w:rPr>
      </w:pPr>
    </w:p>
    <w:p w:rsidR="006728C3" w:rsidRPr="006A3B04" w:rsidRDefault="006728C3" w:rsidP="006728C3">
      <w:pPr>
        <w:pStyle w:val="ListParagraph"/>
        <w:autoSpaceDE w:val="0"/>
        <w:autoSpaceDN w:val="0"/>
        <w:adjustRightInd w:val="0"/>
        <w:ind w:left="0"/>
        <w:jc w:val="both"/>
        <w:rPr>
          <w:b/>
          <w:bCs/>
          <w:sz w:val="24"/>
          <w:szCs w:val="24"/>
        </w:rPr>
      </w:pPr>
      <w:r w:rsidRPr="006A3B04">
        <w:rPr>
          <w:b/>
          <w:bCs/>
          <w:sz w:val="24"/>
          <w:szCs w:val="24"/>
        </w:rPr>
        <w:t xml:space="preserve">Доказивање испуњености обавезних услова из члана 75. Закона о јавним набавкама за </w:t>
      </w:r>
      <w:r w:rsidRPr="006A3B04">
        <w:rPr>
          <w:b/>
          <w:bCs/>
          <w:sz w:val="24"/>
          <w:szCs w:val="24"/>
          <w:lang w:val="sr-Cyrl-CS"/>
        </w:rPr>
        <w:t>ПРАВНА ЛИЦА</w:t>
      </w:r>
      <w:r w:rsidRPr="006A3B04">
        <w:rPr>
          <w:b/>
          <w:bCs/>
          <w:sz w:val="24"/>
          <w:szCs w:val="24"/>
        </w:rPr>
        <w:t xml:space="preserve"> као понуђаче, подизвођаче, односно понуђаче из групе понуђача</w:t>
      </w:r>
      <w:r w:rsidRPr="006A3B04">
        <w:rPr>
          <w:b/>
          <w:bCs/>
          <w:sz w:val="24"/>
          <w:szCs w:val="24"/>
          <w:lang w:val="sr-Cyrl-CS"/>
        </w:rPr>
        <w:t>:</w:t>
      </w:r>
    </w:p>
    <w:p w:rsidR="006728C3" w:rsidRPr="006A3B04" w:rsidRDefault="006728C3" w:rsidP="006728C3">
      <w:pPr>
        <w:autoSpaceDE w:val="0"/>
        <w:autoSpaceDN w:val="0"/>
        <w:adjustRightInd w:val="0"/>
        <w:jc w:val="both"/>
        <w:rPr>
          <w:sz w:val="24"/>
          <w:szCs w:val="24"/>
        </w:rPr>
      </w:pPr>
      <w:r w:rsidRPr="006A3B04">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регистра надлежног Привредног суда;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2) а) </w:t>
      </w:r>
      <w:r w:rsidRPr="006A3B04">
        <w:rPr>
          <w:sz w:val="24"/>
          <w:szCs w:val="24"/>
        </w:rPr>
        <w:t>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6728C3" w:rsidRPr="006A3B04" w:rsidRDefault="006728C3" w:rsidP="00021FE6">
      <w:pPr>
        <w:autoSpaceDE w:val="0"/>
        <w:autoSpaceDN w:val="0"/>
        <w:adjustRightInd w:val="0"/>
        <w:jc w:val="both"/>
        <w:rPr>
          <w:color w:val="FF0000"/>
          <w:sz w:val="24"/>
          <w:szCs w:val="24"/>
        </w:rPr>
      </w:pPr>
      <w:r w:rsidRPr="006A3B04">
        <w:rPr>
          <w:sz w:val="24"/>
          <w:szCs w:val="24"/>
        </w:rPr>
        <w:t xml:space="preserve">   </w:t>
      </w:r>
    </w:p>
    <w:p w:rsidR="006728C3" w:rsidRPr="006A3B04" w:rsidRDefault="006728C3" w:rsidP="006728C3">
      <w:pPr>
        <w:autoSpaceDE w:val="0"/>
        <w:autoSpaceDN w:val="0"/>
        <w:adjustRightInd w:val="0"/>
        <w:jc w:val="both"/>
        <w:rPr>
          <w:sz w:val="24"/>
          <w:szCs w:val="24"/>
        </w:rPr>
      </w:pPr>
    </w:p>
    <w:p w:rsidR="006728C3" w:rsidRPr="006A3B04" w:rsidRDefault="006728C3" w:rsidP="006728C3">
      <w:pPr>
        <w:autoSpaceDE w:val="0"/>
        <w:autoSpaceDN w:val="0"/>
        <w:adjustRightInd w:val="0"/>
        <w:jc w:val="both"/>
        <w:rPr>
          <w:sz w:val="24"/>
          <w:szCs w:val="24"/>
        </w:rPr>
      </w:pPr>
      <w:r w:rsidRPr="006A3B04">
        <w:rPr>
          <w:b/>
          <w:bCs/>
          <w:sz w:val="24"/>
          <w:szCs w:val="24"/>
        </w:rPr>
        <w:t xml:space="preserve">3) </w:t>
      </w:r>
      <w:r w:rsidRPr="006A3B04">
        <w:rPr>
          <w:sz w:val="24"/>
          <w:szCs w:val="24"/>
        </w:rPr>
        <w:t>(брисано)</w:t>
      </w:r>
    </w:p>
    <w:p w:rsidR="006728C3" w:rsidRPr="006A3B04" w:rsidRDefault="006728C3" w:rsidP="006728C3">
      <w:pPr>
        <w:autoSpaceDE w:val="0"/>
        <w:autoSpaceDN w:val="0"/>
        <w:adjustRightInd w:val="0"/>
        <w:jc w:val="both"/>
        <w:rPr>
          <w:sz w:val="24"/>
          <w:szCs w:val="24"/>
        </w:rPr>
      </w:pPr>
    </w:p>
    <w:p w:rsidR="00021FE6" w:rsidRPr="006A3B04" w:rsidRDefault="006728C3" w:rsidP="006728C3">
      <w:pPr>
        <w:autoSpaceDE w:val="0"/>
        <w:autoSpaceDN w:val="0"/>
        <w:adjustRightInd w:val="0"/>
        <w:jc w:val="both"/>
        <w:rPr>
          <w:sz w:val="24"/>
          <w:szCs w:val="24"/>
        </w:rPr>
      </w:pPr>
      <w:r w:rsidRPr="006A3B04">
        <w:rPr>
          <w:b/>
          <w:bCs/>
          <w:sz w:val="24"/>
          <w:szCs w:val="24"/>
        </w:rPr>
        <w:t xml:space="preserve">4) </w:t>
      </w:r>
      <w:r w:rsidRPr="006A3B04">
        <w:rPr>
          <w:sz w:val="24"/>
          <w:szCs w:val="24"/>
        </w:rPr>
        <w:t>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00021FE6" w:rsidRPr="006A3B04">
        <w:rPr>
          <w:sz w:val="24"/>
          <w:szCs w:val="24"/>
        </w:rPr>
        <w:t>.</w:t>
      </w:r>
    </w:p>
    <w:p w:rsidR="006728C3" w:rsidRPr="006A3B04" w:rsidRDefault="006728C3" w:rsidP="006728C3">
      <w:pPr>
        <w:autoSpaceDE w:val="0"/>
        <w:autoSpaceDN w:val="0"/>
        <w:adjustRightInd w:val="0"/>
        <w:jc w:val="both"/>
        <w:rPr>
          <w:sz w:val="24"/>
          <w:szCs w:val="24"/>
        </w:rPr>
      </w:pPr>
      <w:r w:rsidRPr="006A3B04">
        <w:rPr>
          <w:sz w:val="24"/>
          <w:szCs w:val="24"/>
        </w:rPr>
        <w:t>Доказ под тач. 2), и 4) не може бити старији од два месеца пре отварања понуда, у складу са законом.</w:t>
      </w:r>
    </w:p>
    <w:p w:rsidR="004C17D8" w:rsidRPr="006A3B04" w:rsidRDefault="004C17D8" w:rsidP="006728C3">
      <w:pPr>
        <w:tabs>
          <w:tab w:val="left" w:pos="5805"/>
        </w:tabs>
        <w:autoSpaceDE w:val="0"/>
        <w:autoSpaceDN w:val="0"/>
        <w:adjustRightInd w:val="0"/>
        <w:rPr>
          <w:b/>
          <w:bCs/>
          <w:sz w:val="24"/>
          <w:szCs w:val="24"/>
          <w:lang w:val="sr-Cyrl-CS"/>
        </w:rPr>
      </w:pPr>
    </w:p>
    <w:p w:rsidR="004C17D8" w:rsidRPr="006A3B04" w:rsidRDefault="004C17D8" w:rsidP="006728C3">
      <w:pPr>
        <w:tabs>
          <w:tab w:val="left" w:pos="5805"/>
        </w:tabs>
        <w:autoSpaceDE w:val="0"/>
        <w:autoSpaceDN w:val="0"/>
        <w:adjustRightInd w:val="0"/>
        <w:rPr>
          <w:b/>
          <w:bCs/>
          <w:sz w:val="24"/>
          <w:szCs w:val="24"/>
          <w:lang w:val="sr-Cyrl-CS"/>
        </w:rPr>
      </w:pPr>
    </w:p>
    <w:p w:rsidR="004C17D8" w:rsidRPr="006A3B04" w:rsidRDefault="004C17D8" w:rsidP="006728C3">
      <w:pPr>
        <w:tabs>
          <w:tab w:val="left" w:pos="5805"/>
        </w:tabs>
        <w:autoSpaceDE w:val="0"/>
        <w:autoSpaceDN w:val="0"/>
        <w:adjustRightInd w:val="0"/>
        <w:rPr>
          <w:b/>
          <w:bCs/>
          <w:sz w:val="24"/>
          <w:szCs w:val="24"/>
          <w:lang w:val="sr-Cyrl-CS"/>
        </w:rPr>
      </w:pPr>
    </w:p>
    <w:p w:rsidR="006728C3" w:rsidRPr="006A3B04" w:rsidRDefault="006728C3" w:rsidP="006728C3">
      <w:pPr>
        <w:tabs>
          <w:tab w:val="left" w:pos="5805"/>
        </w:tabs>
        <w:autoSpaceDE w:val="0"/>
        <w:autoSpaceDN w:val="0"/>
        <w:adjustRightInd w:val="0"/>
        <w:rPr>
          <w:b/>
          <w:bCs/>
          <w:sz w:val="24"/>
          <w:szCs w:val="24"/>
          <w:lang w:val="sr-Cyrl-CS"/>
        </w:rPr>
      </w:pPr>
      <w:r w:rsidRPr="006A3B04">
        <w:rPr>
          <w:b/>
          <w:bCs/>
          <w:sz w:val="24"/>
          <w:szCs w:val="24"/>
          <w:lang w:val="sr-Cyrl-CS"/>
        </w:rPr>
        <w:tab/>
      </w:r>
    </w:p>
    <w:p w:rsidR="00AF34DD" w:rsidRPr="006A3B04" w:rsidRDefault="00AF34DD" w:rsidP="006728C3">
      <w:pPr>
        <w:tabs>
          <w:tab w:val="left" w:pos="5805"/>
        </w:tabs>
        <w:autoSpaceDE w:val="0"/>
        <w:autoSpaceDN w:val="0"/>
        <w:adjustRightInd w:val="0"/>
        <w:rPr>
          <w:b/>
          <w:bCs/>
          <w:sz w:val="24"/>
          <w:szCs w:val="24"/>
          <w:lang w:val="sr-Cyrl-CS"/>
        </w:rPr>
      </w:pPr>
    </w:p>
    <w:p w:rsidR="00AF34DD" w:rsidRPr="006A3B04" w:rsidRDefault="00AF34DD" w:rsidP="00AF34DD">
      <w:pPr>
        <w:autoSpaceDE w:val="0"/>
        <w:autoSpaceDN w:val="0"/>
        <w:adjustRightInd w:val="0"/>
        <w:jc w:val="both"/>
        <w:rPr>
          <w:b/>
          <w:bCs/>
          <w:sz w:val="24"/>
          <w:szCs w:val="24"/>
        </w:rPr>
      </w:pPr>
      <w:r w:rsidRPr="006A3B04">
        <w:rPr>
          <w:b/>
          <w:bCs/>
          <w:sz w:val="24"/>
          <w:szCs w:val="24"/>
          <w:lang w:val="sr-Cyrl-CS"/>
        </w:rPr>
        <w:t>Б) ЗА ПРЕДУЗЕТНИКЕ</w:t>
      </w:r>
      <w:r w:rsidRPr="006A3B04">
        <w:rPr>
          <w:b/>
          <w:bCs/>
          <w:sz w:val="24"/>
          <w:szCs w:val="24"/>
        </w:rPr>
        <w:t xml:space="preserve"> као понуђаче, подизвођаче, односно понуђаче из групе понуђача</w:t>
      </w:r>
    </w:p>
    <w:p w:rsidR="00AF34DD" w:rsidRPr="006A3B04" w:rsidRDefault="00AF34DD" w:rsidP="00AF34DD">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одговарајућег регистра;</w:t>
      </w:r>
    </w:p>
    <w:p w:rsidR="00021FE6" w:rsidRPr="006A3B04" w:rsidRDefault="00AF34DD" w:rsidP="00AF34DD">
      <w:pPr>
        <w:autoSpaceDE w:val="0"/>
        <w:autoSpaceDN w:val="0"/>
        <w:adjustRightInd w:val="0"/>
        <w:jc w:val="both"/>
        <w:rPr>
          <w:sz w:val="24"/>
          <w:szCs w:val="24"/>
        </w:rPr>
      </w:pPr>
      <w:r w:rsidRPr="006A3B04">
        <w:rPr>
          <w:b/>
          <w:bCs/>
          <w:sz w:val="24"/>
          <w:szCs w:val="24"/>
        </w:rPr>
        <w:t xml:space="preserve">2) </w:t>
      </w:r>
      <w:r w:rsidRPr="006A3B04">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21FE6" w:rsidRPr="006A3B04">
        <w:rPr>
          <w:sz w:val="24"/>
          <w:szCs w:val="24"/>
        </w:rPr>
        <w:t>.</w:t>
      </w:r>
    </w:p>
    <w:p w:rsidR="00AF34DD" w:rsidRPr="006A3B04" w:rsidRDefault="00AF34DD" w:rsidP="00AF34DD">
      <w:pPr>
        <w:autoSpaceDE w:val="0"/>
        <w:autoSpaceDN w:val="0"/>
        <w:adjustRightInd w:val="0"/>
        <w:jc w:val="both"/>
        <w:rPr>
          <w:sz w:val="24"/>
          <w:szCs w:val="24"/>
        </w:rPr>
      </w:pPr>
      <w:r w:rsidRPr="006A3B04">
        <w:rPr>
          <w:b/>
          <w:bCs/>
          <w:sz w:val="24"/>
          <w:szCs w:val="24"/>
        </w:rPr>
        <w:t xml:space="preserve">3) </w:t>
      </w:r>
      <w:r w:rsidRPr="006A3B04">
        <w:rPr>
          <w:bCs/>
          <w:sz w:val="24"/>
          <w:szCs w:val="24"/>
        </w:rPr>
        <w:t>(брисана)</w:t>
      </w:r>
    </w:p>
    <w:p w:rsidR="00AF34DD" w:rsidRPr="006A3B04" w:rsidRDefault="00AF34DD" w:rsidP="00AF34DD">
      <w:pPr>
        <w:autoSpaceDE w:val="0"/>
        <w:autoSpaceDN w:val="0"/>
        <w:adjustRightInd w:val="0"/>
        <w:jc w:val="both"/>
        <w:rPr>
          <w:sz w:val="24"/>
          <w:szCs w:val="24"/>
        </w:rPr>
      </w:pPr>
      <w:r w:rsidRPr="006A3B04">
        <w:rPr>
          <w:b/>
          <w:bCs/>
          <w:sz w:val="24"/>
          <w:szCs w:val="24"/>
        </w:rPr>
        <w:t xml:space="preserve">4) </w:t>
      </w:r>
      <w:r w:rsidRPr="006A3B04">
        <w:rPr>
          <w:sz w:val="24"/>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F34DD" w:rsidRPr="006A3B04" w:rsidRDefault="00AF34DD" w:rsidP="00AF34DD">
      <w:pPr>
        <w:autoSpaceDE w:val="0"/>
        <w:autoSpaceDN w:val="0"/>
        <w:adjustRightInd w:val="0"/>
        <w:jc w:val="both"/>
        <w:rPr>
          <w:sz w:val="24"/>
          <w:szCs w:val="24"/>
        </w:rPr>
      </w:pPr>
      <w:r w:rsidRPr="006A3B04">
        <w:rPr>
          <w:sz w:val="24"/>
          <w:szCs w:val="24"/>
        </w:rPr>
        <w:t>Доказ из тач. 2) и 4) не може бити старији од два месеца пре отварања понуда, у складу са законом.</w:t>
      </w:r>
    </w:p>
    <w:p w:rsidR="00AF34DD" w:rsidRPr="006A3B04" w:rsidRDefault="00AF34DD" w:rsidP="006728C3">
      <w:pPr>
        <w:tabs>
          <w:tab w:val="left" w:pos="5805"/>
        </w:tabs>
        <w:autoSpaceDE w:val="0"/>
        <w:autoSpaceDN w:val="0"/>
        <w:adjustRightInd w:val="0"/>
        <w:rPr>
          <w:b/>
          <w:bCs/>
          <w:sz w:val="24"/>
          <w:szCs w:val="24"/>
          <w:lang w:val="sr-Cyrl-CS"/>
        </w:rPr>
      </w:pPr>
    </w:p>
    <w:p w:rsidR="00CD1F1F" w:rsidRPr="006A3B04" w:rsidRDefault="00CD1F1F" w:rsidP="006728C3">
      <w:pPr>
        <w:tabs>
          <w:tab w:val="left" w:pos="5805"/>
        </w:tabs>
        <w:autoSpaceDE w:val="0"/>
        <w:autoSpaceDN w:val="0"/>
        <w:adjustRightInd w:val="0"/>
        <w:rPr>
          <w:b/>
          <w:bCs/>
          <w:sz w:val="24"/>
          <w:szCs w:val="24"/>
          <w:lang w:val="sr-Cyrl-CS"/>
        </w:rPr>
      </w:pPr>
    </w:p>
    <w:p w:rsidR="00CD1F1F" w:rsidRPr="006A3B04" w:rsidRDefault="00CD1F1F" w:rsidP="00CD1F1F">
      <w:pPr>
        <w:pStyle w:val="ListParagraph"/>
        <w:autoSpaceDE w:val="0"/>
        <w:autoSpaceDN w:val="0"/>
        <w:adjustRightInd w:val="0"/>
        <w:ind w:left="0"/>
        <w:jc w:val="both"/>
        <w:rPr>
          <w:b/>
          <w:bCs/>
          <w:sz w:val="24"/>
          <w:szCs w:val="24"/>
          <w:lang w:val="sr-Cyrl-CS"/>
        </w:rPr>
      </w:pPr>
      <w:r w:rsidRPr="006A3B04">
        <w:rPr>
          <w:b/>
          <w:bCs/>
          <w:sz w:val="24"/>
          <w:szCs w:val="24"/>
        </w:rPr>
        <w:t xml:space="preserve">Доказивање испуњености обавезних услова из члана 75. Закона о јавним набавкама за </w:t>
      </w:r>
      <w:r w:rsidRPr="006A3B04">
        <w:rPr>
          <w:b/>
          <w:bCs/>
          <w:sz w:val="24"/>
          <w:szCs w:val="24"/>
          <w:lang w:val="sr-Cyrl-CS"/>
        </w:rPr>
        <w:t>ФИЗИЧКА ЛИЦА</w:t>
      </w:r>
      <w:r w:rsidRPr="006A3B04">
        <w:rPr>
          <w:b/>
          <w:bCs/>
          <w:sz w:val="24"/>
          <w:szCs w:val="24"/>
        </w:rPr>
        <w:t xml:space="preserve"> као понуђаче, подизвођаче, односно понуђаче из групе понуђача</w:t>
      </w:r>
      <w:r w:rsidRPr="006A3B04">
        <w:rPr>
          <w:b/>
          <w:bCs/>
          <w:sz w:val="24"/>
          <w:szCs w:val="24"/>
          <w:lang w:val="sr-Cyrl-CS"/>
        </w:rPr>
        <w:t>:</w:t>
      </w:r>
    </w:p>
    <w:p w:rsidR="00CD1F1F" w:rsidRPr="006A3B04" w:rsidRDefault="00CD1F1F" w:rsidP="00CD1F1F">
      <w:pPr>
        <w:pStyle w:val="ListParagraph"/>
        <w:autoSpaceDE w:val="0"/>
        <w:autoSpaceDN w:val="0"/>
        <w:adjustRightInd w:val="0"/>
        <w:ind w:left="0"/>
        <w:jc w:val="both"/>
        <w:rPr>
          <w:b/>
          <w:bCs/>
          <w:sz w:val="24"/>
          <w:szCs w:val="24"/>
          <w:lang w:val="sr-Cyrl-CS"/>
        </w:rPr>
      </w:pPr>
    </w:p>
    <w:p w:rsidR="00CD1F1F" w:rsidRPr="006A3B04" w:rsidRDefault="00CD1F1F" w:rsidP="00CD1F1F">
      <w:pPr>
        <w:spacing w:before="100" w:beforeAutospacing="1" w:line="210" w:lineRule="atLeast"/>
        <w:ind w:firstLine="480"/>
        <w:rPr>
          <w:sz w:val="24"/>
          <w:szCs w:val="24"/>
        </w:rPr>
      </w:pPr>
      <w:r w:rsidRPr="006A3B04">
        <w:rPr>
          <w:sz w:val="24"/>
          <w:szCs w:val="24"/>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CD1F1F" w:rsidRPr="006A3B04" w:rsidRDefault="006C54E7" w:rsidP="00CD1F1F">
      <w:pPr>
        <w:spacing w:before="100" w:beforeAutospacing="1" w:line="210" w:lineRule="atLeast"/>
        <w:ind w:firstLine="480"/>
        <w:rPr>
          <w:sz w:val="24"/>
          <w:szCs w:val="24"/>
        </w:rPr>
      </w:pPr>
      <w:r w:rsidRPr="006A3B04">
        <w:rPr>
          <w:sz w:val="24"/>
          <w:szCs w:val="24"/>
        </w:rPr>
        <w:t>2</w:t>
      </w:r>
      <w:r w:rsidR="00CD1F1F" w:rsidRPr="006A3B04">
        <w:rPr>
          <w:sz w:val="24"/>
          <w:szCs w:val="24"/>
        </w:rPr>
        <w:t>)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1F1F" w:rsidRPr="006A3B04" w:rsidRDefault="006C54E7" w:rsidP="00CD1F1F">
      <w:pPr>
        <w:spacing w:before="100" w:beforeAutospacing="1" w:line="210" w:lineRule="atLeast"/>
        <w:ind w:firstLine="480"/>
        <w:rPr>
          <w:sz w:val="24"/>
          <w:szCs w:val="24"/>
        </w:rPr>
      </w:pPr>
      <w:r w:rsidRPr="006A3B04">
        <w:rPr>
          <w:sz w:val="24"/>
          <w:szCs w:val="24"/>
        </w:rPr>
        <w:t>4</w:t>
      </w:r>
      <w:r w:rsidR="00CD1F1F" w:rsidRPr="006A3B04">
        <w:rPr>
          <w:sz w:val="24"/>
          <w:szCs w:val="24"/>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D1F1F" w:rsidRPr="006A3B04" w:rsidRDefault="00CD1F1F" w:rsidP="00CD1F1F">
      <w:pPr>
        <w:autoSpaceDE w:val="0"/>
        <w:autoSpaceDN w:val="0"/>
        <w:adjustRightInd w:val="0"/>
        <w:jc w:val="both"/>
        <w:rPr>
          <w:sz w:val="24"/>
          <w:szCs w:val="24"/>
        </w:rPr>
      </w:pPr>
      <w:r w:rsidRPr="006A3B04">
        <w:rPr>
          <w:sz w:val="24"/>
          <w:szCs w:val="24"/>
        </w:rPr>
        <w:t>Доказ из тач. 2) и 4) не може бити старији од два месеца пре отварања понуда, у складу са законом.</w:t>
      </w:r>
    </w:p>
    <w:p w:rsidR="006728C3" w:rsidRPr="006A3B04" w:rsidRDefault="006728C3" w:rsidP="006728C3">
      <w:pPr>
        <w:tabs>
          <w:tab w:val="left" w:pos="5805"/>
        </w:tabs>
        <w:autoSpaceDE w:val="0"/>
        <w:autoSpaceDN w:val="0"/>
        <w:adjustRightInd w:val="0"/>
        <w:rPr>
          <w:b/>
          <w:bCs/>
          <w:sz w:val="24"/>
          <w:szCs w:val="24"/>
          <w:lang w:val="sr-Cyrl-CS"/>
        </w:rPr>
      </w:pPr>
    </w:p>
    <w:p w:rsidR="00AF34DD" w:rsidRPr="006A3B04" w:rsidRDefault="00AF34DD" w:rsidP="00AF34DD">
      <w:pPr>
        <w:jc w:val="both"/>
        <w:rPr>
          <w:sz w:val="24"/>
          <w:szCs w:val="24"/>
          <w:lang w:val="sr-Cyrl-CS"/>
        </w:rPr>
      </w:pPr>
      <w:r w:rsidRPr="006A3B04">
        <w:rPr>
          <w:b/>
          <w:sz w:val="24"/>
          <w:szCs w:val="24"/>
          <w:u w:val="single"/>
          <w:lang w:val="sr-Cyrl-CS"/>
        </w:rPr>
        <w:t>Услови из члана 75. став 2. Закона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u w:val="single"/>
          <w:lang w:val="sr-Cyrl-CS"/>
        </w:rPr>
      </w:pPr>
      <w:r w:rsidRPr="006A3B04">
        <w:rPr>
          <w:sz w:val="24"/>
          <w:szCs w:val="24"/>
          <w:u w:val="single"/>
          <w:lang w:val="sr-Cyrl-CS"/>
        </w:rPr>
        <w:t>У вези са овим условом понуђач у понуди подноси Изјаву дефинисану обрасцем 2. - конкурсне документације.</w:t>
      </w:r>
    </w:p>
    <w:p w:rsidR="006728C3" w:rsidRPr="006A3B04" w:rsidRDefault="006728C3" w:rsidP="006728C3">
      <w:pPr>
        <w:tabs>
          <w:tab w:val="left" w:pos="5805"/>
        </w:tabs>
        <w:autoSpaceDE w:val="0"/>
        <w:autoSpaceDN w:val="0"/>
        <w:adjustRightInd w:val="0"/>
        <w:rPr>
          <w:b/>
          <w:bCs/>
          <w:sz w:val="24"/>
          <w:szCs w:val="24"/>
          <w:lang w:val="sr-Cyrl-CS"/>
        </w:rPr>
      </w:pPr>
      <w:r w:rsidRPr="006A3B04">
        <w:rPr>
          <w:b/>
          <w:bCs/>
          <w:sz w:val="24"/>
          <w:szCs w:val="24"/>
          <w:lang w:val="sr-Cyrl-CS"/>
        </w:rPr>
        <w:tab/>
      </w:r>
    </w:p>
    <w:p w:rsidR="006728C3" w:rsidRPr="006A3B04" w:rsidRDefault="006728C3" w:rsidP="006728C3">
      <w:pPr>
        <w:ind w:left="709" w:hanging="709"/>
        <w:jc w:val="both"/>
        <w:rPr>
          <w:sz w:val="24"/>
          <w:szCs w:val="24"/>
        </w:rPr>
      </w:pPr>
    </w:p>
    <w:p w:rsidR="007A5464" w:rsidRPr="006A3B04" w:rsidRDefault="007A5464" w:rsidP="006728C3">
      <w:pPr>
        <w:ind w:left="709" w:hanging="709"/>
        <w:jc w:val="both"/>
        <w:rPr>
          <w:sz w:val="24"/>
          <w:szCs w:val="24"/>
        </w:rPr>
      </w:pPr>
    </w:p>
    <w:p w:rsidR="007A5464" w:rsidRPr="006A3B04" w:rsidRDefault="007A5464" w:rsidP="006728C3">
      <w:pPr>
        <w:ind w:left="709" w:hanging="709"/>
        <w:jc w:val="both"/>
        <w:rPr>
          <w:sz w:val="24"/>
          <w:szCs w:val="24"/>
        </w:rPr>
      </w:pPr>
    </w:p>
    <w:p w:rsidR="006A3B04" w:rsidRPr="006A3B04" w:rsidRDefault="006A3B04" w:rsidP="006728C3">
      <w:pPr>
        <w:ind w:left="709" w:hanging="709"/>
        <w:jc w:val="both"/>
        <w:rPr>
          <w:sz w:val="24"/>
          <w:szCs w:val="24"/>
        </w:rPr>
      </w:pPr>
    </w:p>
    <w:p w:rsidR="004B0F19" w:rsidRPr="00C142E2" w:rsidRDefault="004B0F19" w:rsidP="004B0F19">
      <w:pPr>
        <w:jc w:val="both"/>
        <w:rPr>
          <w:sz w:val="24"/>
          <w:szCs w:val="24"/>
        </w:rPr>
      </w:pPr>
    </w:p>
    <w:p w:rsidR="004B0F19" w:rsidRPr="006A3B04" w:rsidRDefault="004C17D8" w:rsidP="00C10C87">
      <w:pPr>
        <w:jc w:val="both"/>
        <w:outlineLvl w:val="0"/>
        <w:rPr>
          <w:b/>
          <w:sz w:val="24"/>
          <w:szCs w:val="24"/>
          <w:lang w:val="sr-Cyrl-CS"/>
        </w:rPr>
      </w:pPr>
      <w:r w:rsidRPr="006A3B04">
        <w:rPr>
          <w:b/>
          <w:sz w:val="24"/>
          <w:szCs w:val="24"/>
          <w:lang w:val="sr-Cyrl-CS"/>
        </w:rPr>
        <w:t>Додатни услови за редовно зимско одржавање:</w:t>
      </w:r>
    </w:p>
    <w:p w:rsidR="004B0F19" w:rsidRPr="006A3B04" w:rsidRDefault="004B0F19" w:rsidP="004B0F19">
      <w:pPr>
        <w:numPr>
          <w:ilvl w:val="0"/>
          <w:numId w:val="7"/>
        </w:numPr>
        <w:jc w:val="both"/>
        <w:rPr>
          <w:sz w:val="24"/>
          <w:szCs w:val="24"/>
          <w:u w:val="single"/>
          <w:lang w:val="sr-Cyrl-CS"/>
        </w:rPr>
      </w:pPr>
      <w:r w:rsidRPr="006A3B04">
        <w:rPr>
          <w:b/>
          <w:sz w:val="24"/>
          <w:szCs w:val="24"/>
          <w:lang w:val="sr-Cyrl-CS"/>
        </w:rPr>
        <w:t>технички капацитет:</w:t>
      </w:r>
      <w:r w:rsidRPr="006A3B04">
        <w:rPr>
          <w:b/>
          <w:color w:val="FF0000"/>
          <w:sz w:val="24"/>
          <w:szCs w:val="24"/>
          <w:lang w:val="sr-Cyrl-CS"/>
        </w:rPr>
        <w:t xml:space="preserve"> </w:t>
      </w:r>
    </w:p>
    <w:p w:rsidR="004B0F19" w:rsidRPr="006A3B04" w:rsidRDefault="004B0F19" w:rsidP="00C10C87">
      <w:pPr>
        <w:jc w:val="both"/>
        <w:outlineLvl w:val="0"/>
        <w:rPr>
          <w:sz w:val="24"/>
          <w:szCs w:val="24"/>
          <w:u w:val="single"/>
          <w:lang w:val="sr-Cyrl-CS"/>
        </w:rPr>
      </w:pPr>
      <w:r w:rsidRPr="006A3B04">
        <w:rPr>
          <w:sz w:val="24"/>
          <w:szCs w:val="24"/>
          <w:u w:val="single"/>
          <w:lang w:val="sr-Cyrl-CS"/>
        </w:rPr>
        <w:t xml:space="preserve">Да </w:t>
      </w:r>
      <w:r w:rsidR="00C142E2">
        <w:rPr>
          <w:sz w:val="24"/>
          <w:szCs w:val="24"/>
          <w:u w:val="single"/>
          <w:lang w:val="sr-Cyrl-CS"/>
        </w:rPr>
        <w:t xml:space="preserve">понуђач </w:t>
      </w:r>
      <w:r w:rsidRPr="006A3B04">
        <w:rPr>
          <w:sz w:val="24"/>
          <w:szCs w:val="24"/>
          <w:u w:val="single"/>
          <w:lang w:val="sr-Cyrl-CS"/>
        </w:rPr>
        <w:t>поседује у власништву или закупу :</w:t>
      </w:r>
    </w:p>
    <w:p w:rsidR="004B0F19" w:rsidRPr="006A3B04"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1</w:t>
      </w:r>
      <w:r w:rsidRPr="006A3B04">
        <w:rPr>
          <w:bCs/>
          <w:noProof/>
          <w:sz w:val="24"/>
          <w:szCs w:val="24"/>
          <w:lang w:eastAsia="sr-Latn-CS"/>
        </w:rPr>
        <w:t xml:space="preserve">: </w:t>
      </w:r>
      <w:r w:rsidRPr="006A3B04">
        <w:rPr>
          <w:bCs/>
          <w:noProof/>
          <w:sz w:val="24"/>
          <w:szCs w:val="24"/>
          <w:lang w:val="sr-Cyrl-CS" w:eastAsia="sr-Latn-CS"/>
        </w:rPr>
        <w:t>камион (дупла вуча) са епохом и раоником;</w:t>
      </w:r>
    </w:p>
    <w:p w:rsidR="004B0F19" w:rsidRPr="006A3B04"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2</w:t>
      </w:r>
      <w:r w:rsidRPr="006A3B04">
        <w:rPr>
          <w:bCs/>
          <w:noProof/>
          <w:sz w:val="24"/>
          <w:szCs w:val="24"/>
          <w:lang w:eastAsia="sr-Latn-CS"/>
        </w:rPr>
        <w:t xml:space="preserve">: </w:t>
      </w:r>
      <w:r w:rsidRPr="006A3B04">
        <w:rPr>
          <w:bCs/>
          <w:noProof/>
          <w:sz w:val="24"/>
          <w:szCs w:val="24"/>
          <w:lang w:val="sr-Cyrl-CS" w:eastAsia="sr-Latn-CS"/>
        </w:rPr>
        <w:t>трактор (дупла вуча) са раоником;</w:t>
      </w:r>
    </w:p>
    <w:p w:rsidR="004B0F19" w:rsidRPr="006A3B04"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3</w:t>
      </w:r>
      <w:r w:rsidRPr="006A3B04">
        <w:rPr>
          <w:bCs/>
          <w:noProof/>
          <w:sz w:val="24"/>
          <w:szCs w:val="24"/>
          <w:lang w:eastAsia="sr-Latn-CS"/>
        </w:rPr>
        <w:t>:</w:t>
      </w:r>
      <w:r w:rsidRPr="006A3B04">
        <w:rPr>
          <w:bCs/>
          <w:noProof/>
          <w:sz w:val="24"/>
          <w:szCs w:val="24"/>
          <w:lang w:val="sr-Cyrl-CS" w:eastAsia="sr-Latn-CS"/>
        </w:rPr>
        <w:t xml:space="preserve"> трактор (дупла вуча)са раоником;</w:t>
      </w:r>
    </w:p>
    <w:p w:rsidR="004B0F19" w:rsidRPr="006A3B04"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A3B04">
        <w:rPr>
          <w:bCs/>
          <w:noProof/>
          <w:sz w:val="24"/>
          <w:szCs w:val="24"/>
          <w:lang w:val="sr-Cyrl-CS" w:eastAsia="sr-Latn-CS"/>
        </w:rPr>
        <w:t>Партија 4</w:t>
      </w:r>
      <w:r w:rsidRPr="006A3B04">
        <w:rPr>
          <w:bCs/>
          <w:noProof/>
          <w:sz w:val="24"/>
          <w:szCs w:val="24"/>
          <w:lang w:eastAsia="sr-Latn-CS"/>
        </w:rPr>
        <w:t xml:space="preserve">: </w:t>
      </w:r>
      <w:r w:rsidRPr="006A3B04">
        <w:rPr>
          <w:bCs/>
          <w:noProof/>
          <w:sz w:val="24"/>
          <w:szCs w:val="24"/>
          <w:lang w:val="sr-Cyrl-CS" w:eastAsia="sr-Latn-CS"/>
        </w:rPr>
        <w:t>трактор (дупла вуча) са раоником;</w:t>
      </w:r>
    </w:p>
    <w:p w:rsidR="00640B61" w:rsidRDefault="004B0F19" w:rsidP="004B0F19">
      <w:pPr>
        <w:pStyle w:val="ListParagraph"/>
        <w:numPr>
          <w:ilvl w:val="0"/>
          <w:numId w:val="24"/>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5</w:t>
      </w:r>
      <w:r w:rsidRPr="00640B61">
        <w:rPr>
          <w:bCs/>
          <w:noProof/>
          <w:sz w:val="24"/>
          <w:szCs w:val="24"/>
          <w:lang w:eastAsia="sr-Latn-CS"/>
        </w:rPr>
        <w:t xml:space="preserve">: </w:t>
      </w:r>
      <w:r w:rsidRPr="00640B61">
        <w:rPr>
          <w:bCs/>
          <w:noProof/>
          <w:sz w:val="24"/>
          <w:szCs w:val="24"/>
          <w:lang w:val="sr-Cyrl-CS" w:eastAsia="sr-Latn-CS"/>
        </w:rPr>
        <w:t xml:space="preserve">трактор (дупла вуча) са </w:t>
      </w:r>
      <w:r w:rsidR="003E7788" w:rsidRPr="00640B61">
        <w:rPr>
          <w:bCs/>
          <w:noProof/>
          <w:sz w:val="24"/>
          <w:szCs w:val="24"/>
          <w:lang w:val="sr-Cyrl-CS" w:eastAsia="sr-Latn-CS"/>
        </w:rPr>
        <w:t xml:space="preserve">предњом </w:t>
      </w:r>
      <w:r w:rsidRPr="00640B61">
        <w:rPr>
          <w:bCs/>
          <w:noProof/>
          <w:sz w:val="24"/>
          <w:szCs w:val="24"/>
          <w:lang w:val="sr-Cyrl-CS" w:eastAsia="sr-Latn-CS"/>
        </w:rPr>
        <w:t xml:space="preserve">даском за снег </w:t>
      </w:r>
    </w:p>
    <w:p w:rsidR="00640B61" w:rsidRDefault="004B0F19" w:rsidP="004B0F19">
      <w:pPr>
        <w:pStyle w:val="ListParagraph"/>
        <w:numPr>
          <w:ilvl w:val="0"/>
          <w:numId w:val="25"/>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6</w:t>
      </w:r>
      <w:r w:rsidRPr="00640B61">
        <w:rPr>
          <w:bCs/>
          <w:noProof/>
          <w:sz w:val="24"/>
          <w:szCs w:val="24"/>
          <w:lang w:eastAsia="sr-Latn-CS"/>
        </w:rPr>
        <w:t xml:space="preserve">: комбинирка </w:t>
      </w:r>
    </w:p>
    <w:p w:rsidR="004B0F19" w:rsidRPr="00640B61" w:rsidRDefault="004B0F19" w:rsidP="004B0F19">
      <w:pPr>
        <w:pStyle w:val="ListParagraph"/>
        <w:numPr>
          <w:ilvl w:val="0"/>
          <w:numId w:val="25"/>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7</w:t>
      </w:r>
      <w:r w:rsidRPr="00640B61">
        <w:rPr>
          <w:bCs/>
          <w:noProof/>
          <w:sz w:val="24"/>
          <w:szCs w:val="24"/>
          <w:lang w:eastAsia="sr-Latn-CS"/>
        </w:rPr>
        <w:t>:</w:t>
      </w:r>
      <w:r w:rsidRPr="00640B61">
        <w:rPr>
          <w:bCs/>
          <w:noProof/>
          <w:sz w:val="24"/>
          <w:szCs w:val="24"/>
          <w:lang w:val="sr-Cyrl-CS" w:eastAsia="sr-Latn-CS"/>
        </w:rPr>
        <w:t xml:space="preserve"> трактор (дупла вуча) са раоником </w:t>
      </w:r>
    </w:p>
    <w:p w:rsid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8: </w:t>
      </w:r>
      <w:r w:rsidRPr="00640B61">
        <w:rPr>
          <w:bCs/>
          <w:noProof/>
          <w:sz w:val="24"/>
          <w:szCs w:val="24"/>
          <w:lang w:eastAsia="sr-Latn-CS"/>
        </w:rPr>
        <w:t>комбинирка</w:t>
      </w:r>
      <w:r w:rsidRPr="00640B61">
        <w:rPr>
          <w:bCs/>
          <w:noProof/>
          <w:sz w:val="24"/>
          <w:szCs w:val="24"/>
          <w:lang w:val="sr-Cyrl-CS" w:eastAsia="sr-Latn-CS"/>
        </w:rPr>
        <w:t xml:space="preserve"> </w:t>
      </w:r>
    </w:p>
    <w:p w:rsidR="004B0F19" w:rsidRP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9</w:t>
      </w:r>
      <w:r w:rsidRPr="00640B61">
        <w:rPr>
          <w:bCs/>
          <w:noProof/>
          <w:sz w:val="24"/>
          <w:szCs w:val="24"/>
          <w:lang w:eastAsia="sr-Latn-CS"/>
        </w:rPr>
        <w:t xml:space="preserve">: </w:t>
      </w:r>
      <w:r w:rsidRPr="00640B61">
        <w:rPr>
          <w:bCs/>
          <w:noProof/>
          <w:sz w:val="24"/>
          <w:szCs w:val="24"/>
          <w:lang w:val="sr-Cyrl-CS" w:eastAsia="sr-Latn-CS"/>
        </w:rPr>
        <w:t xml:space="preserve">трактор (дупла вуча) са раоником </w:t>
      </w:r>
    </w:p>
    <w:p w:rsidR="00640B61" w:rsidRDefault="004B0F19" w:rsidP="004B0F19">
      <w:pPr>
        <w:pStyle w:val="ListParagraph"/>
        <w:numPr>
          <w:ilvl w:val="0"/>
          <w:numId w:val="25"/>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Партија 10</w:t>
      </w:r>
      <w:r w:rsidRPr="00640B61">
        <w:rPr>
          <w:bCs/>
          <w:noProof/>
          <w:sz w:val="24"/>
          <w:szCs w:val="24"/>
          <w:lang w:eastAsia="sr-Latn-CS"/>
        </w:rPr>
        <w:t xml:space="preserve">: </w:t>
      </w:r>
      <w:r w:rsidRPr="00640B61">
        <w:rPr>
          <w:bCs/>
          <w:noProof/>
          <w:sz w:val="24"/>
          <w:szCs w:val="24"/>
          <w:lang w:val="sr-Cyrl-CS" w:eastAsia="sr-Latn-CS"/>
        </w:rPr>
        <w:t>трактор</w:t>
      </w:r>
    </w:p>
    <w:p w:rsidR="004B0F19" w:rsidRPr="00640B61" w:rsidRDefault="004B0F19" w:rsidP="004B0F19">
      <w:pPr>
        <w:pStyle w:val="ListParagraph"/>
        <w:numPr>
          <w:ilvl w:val="0"/>
          <w:numId w:val="25"/>
        </w:numPr>
        <w:tabs>
          <w:tab w:val="left" w:pos="1985"/>
        </w:tabs>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11: камион (дупла вуча) са раоником </w:t>
      </w:r>
    </w:p>
    <w:p w:rsidR="00640B61" w:rsidRDefault="004B0F19" w:rsidP="001C5D76">
      <w:pPr>
        <w:pStyle w:val="ListParagraph"/>
        <w:numPr>
          <w:ilvl w:val="0"/>
          <w:numId w:val="24"/>
        </w:numPr>
        <w:suppressAutoHyphens w:val="0"/>
        <w:ind w:left="1985" w:hanging="284"/>
        <w:rPr>
          <w:bCs/>
          <w:noProof/>
          <w:sz w:val="24"/>
          <w:szCs w:val="24"/>
          <w:lang w:val="sr-Cyrl-CS" w:eastAsia="sr-Latn-CS"/>
        </w:rPr>
      </w:pPr>
      <w:r w:rsidRPr="00640B61">
        <w:rPr>
          <w:bCs/>
          <w:noProof/>
          <w:sz w:val="24"/>
          <w:szCs w:val="24"/>
          <w:lang w:val="sr-Cyrl-CS" w:eastAsia="sr-Latn-CS"/>
        </w:rPr>
        <w:t>Партија 12: камион (дупла вуча) са раоником или трактор (д</w:t>
      </w:r>
      <w:r w:rsidR="00640B61" w:rsidRPr="00640B61">
        <w:rPr>
          <w:bCs/>
          <w:noProof/>
          <w:sz w:val="24"/>
          <w:szCs w:val="24"/>
          <w:lang w:val="sr-Cyrl-CS" w:eastAsia="sr-Latn-CS"/>
        </w:rPr>
        <w:t xml:space="preserve">упла вуча) са раоником и </w:t>
      </w:r>
      <w:r w:rsidRPr="00640B61">
        <w:rPr>
          <w:bCs/>
          <w:noProof/>
          <w:sz w:val="24"/>
          <w:szCs w:val="24"/>
          <w:lang w:val="sr-Cyrl-CS" w:eastAsia="sr-Latn-CS"/>
        </w:rPr>
        <w:t xml:space="preserve">или </w:t>
      </w:r>
      <w:r w:rsidRPr="00640B61">
        <w:rPr>
          <w:bCs/>
          <w:noProof/>
          <w:sz w:val="24"/>
          <w:szCs w:val="24"/>
          <w:lang w:eastAsia="sr-Latn-CS"/>
        </w:rPr>
        <w:t xml:space="preserve">комбинирка </w:t>
      </w:r>
    </w:p>
    <w:p w:rsid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13: трактор (дупла вуча) са раоником </w:t>
      </w:r>
    </w:p>
    <w:p w:rsid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14: трактор (дупла вуча) са раоником </w:t>
      </w:r>
    </w:p>
    <w:p w:rsidR="004B0F19" w:rsidRP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15: трактор (дупла вуча) са раоником;</w:t>
      </w:r>
    </w:p>
    <w:p w:rsidR="004B0F19" w:rsidRPr="006A3B04" w:rsidRDefault="004B0F19" w:rsidP="004B0F19">
      <w:pPr>
        <w:pStyle w:val="ListParagraph"/>
        <w:numPr>
          <w:ilvl w:val="0"/>
          <w:numId w:val="25"/>
        </w:numPr>
        <w:suppressAutoHyphens w:val="0"/>
        <w:ind w:left="1985" w:hanging="284"/>
        <w:rPr>
          <w:bCs/>
          <w:noProof/>
          <w:sz w:val="24"/>
          <w:szCs w:val="24"/>
          <w:lang w:val="sr-Cyrl-CS" w:eastAsia="sr-Latn-CS"/>
        </w:rPr>
      </w:pPr>
      <w:r w:rsidRPr="006A3B04">
        <w:rPr>
          <w:bCs/>
          <w:noProof/>
          <w:sz w:val="24"/>
          <w:szCs w:val="24"/>
          <w:lang w:val="sr-Cyrl-CS" w:eastAsia="sr-Latn-CS"/>
        </w:rPr>
        <w:t>Партија 16: трактор (дупла вуча) са раоником;</w:t>
      </w:r>
    </w:p>
    <w:p w:rsid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17: трактор (дупла вуча) са раоником </w:t>
      </w:r>
    </w:p>
    <w:p w:rsidR="004B0F19" w:rsidRPr="00640B61" w:rsidRDefault="004B0F19" w:rsidP="004B0F19">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18: камион са раоником;</w:t>
      </w:r>
    </w:p>
    <w:p w:rsidR="004B0F19" w:rsidRPr="00640B61" w:rsidRDefault="004B0F19" w:rsidP="000857F6">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19:</w:t>
      </w:r>
      <w:r w:rsidRPr="00640B61">
        <w:rPr>
          <w:bCs/>
          <w:noProof/>
          <w:color w:val="FF0000"/>
          <w:sz w:val="24"/>
          <w:szCs w:val="24"/>
          <w:lang w:val="sr-Cyrl-CS" w:eastAsia="sr-Latn-CS"/>
        </w:rPr>
        <w:t xml:space="preserve"> </w:t>
      </w:r>
      <w:r w:rsidR="005F1BA5">
        <w:rPr>
          <w:bCs/>
          <w:noProof/>
          <w:sz w:val="24"/>
          <w:szCs w:val="24"/>
          <w:lang w:eastAsia="sr-Latn-CS"/>
        </w:rPr>
        <w:t xml:space="preserve">камион ( дупла вуча) са раоником </w:t>
      </w:r>
      <w:r w:rsidR="00640B61" w:rsidRPr="00640B61">
        <w:rPr>
          <w:bCs/>
          <w:noProof/>
          <w:sz w:val="24"/>
          <w:szCs w:val="24"/>
          <w:lang w:val="sr-Cyrl-CS" w:eastAsia="sr-Latn-CS"/>
        </w:rPr>
        <w:t xml:space="preserve"> </w:t>
      </w:r>
      <w:r w:rsidRPr="00640B61">
        <w:rPr>
          <w:bCs/>
          <w:noProof/>
          <w:sz w:val="24"/>
          <w:szCs w:val="24"/>
          <w:lang w:val="sr-Cyrl-CS" w:eastAsia="sr-Latn-CS"/>
        </w:rPr>
        <w:t xml:space="preserve"> или трактор (дупла вуча) са рао</w:t>
      </w:r>
      <w:r w:rsidR="00640B61">
        <w:rPr>
          <w:bCs/>
          <w:noProof/>
          <w:sz w:val="24"/>
          <w:szCs w:val="24"/>
          <w:lang w:val="sr-Cyrl-CS" w:eastAsia="sr-Latn-CS"/>
        </w:rPr>
        <w:t xml:space="preserve">ником </w:t>
      </w:r>
    </w:p>
    <w:p w:rsidR="004C17D8" w:rsidRDefault="004B0F19" w:rsidP="000857F6">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 xml:space="preserve">Партија 20: </w:t>
      </w:r>
      <w:r w:rsidR="000857F6" w:rsidRPr="00640B61">
        <w:rPr>
          <w:bCs/>
          <w:noProof/>
          <w:sz w:val="24"/>
          <w:szCs w:val="24"/>
          <w:lang w:val="sr-Cyrl-CS" w:eastAsia="sr-Latn-CS"/>
        </w:rPr>
        <w:t xml:space="preserve">трактор (дупла вуча) са раоником </w:t>
      </w:r>
    </w:p>
    <w:p w:rsidR="00092987" w:rsidRPr="00092987" w:rsidRDefault="00092987" w:rsidP="00092987">
      <w:pPr>
        <w:jc w:val="both"/>
        <w:rPr>
          <w:sz w:val="24"/>
          <w:szCs w:val="24"/>
          <w:lang w:val="sr-Cyrl-CS"/>
        </w:rPr>
      </w:pPr>
      <w:r w:rsidRPr="00092987">
        <w:rPr>
          <w:sz w:val="24"/>
          <w:szCs w:val="24"/>
          <w:lang w:val="sr-Cyrl-CS"/>
        </w:rPr>
        <w:t xml:space="preserve">И као доказ потребно је доставити доказ о власништву ( пописну листу или рачун/уговор о куповини) или уговор о закупу, </w:t>
      </w:r>
      <w:r w:rsidRPr="00092987">
        <w:rPr>
          <w:color w:val="000000" w:themeColor="text1"/>
          <w:sz w:val="24"/>
          <w:szCs w:val="24"/>
          <w:lang w:val="sr-Cyrl-CS"/>
        </w:rPr>
        <w:t>као и копију саобраћајне дозволе</w:t>
      </w:r>
      <w:r w:rsidRPr="00092987">
        <w:rPr>
          <w:sz w:val="24"/>
          <w:szCs w:val="24"/>
          <w:lang w:val="sr-Cyrl-CS"/>
        </w:rPr>
        <w:t>, а за прикључке потребно је приложити фотографије.</w:t>
      </w:r>
    </w:p>
    <w:p w:rsidR="00092987" w:rsidRPr="00640B61" w:rsidRDefault="00092987" w:rsidP="00092987">
      <w:pPr>
        <w:pStyle w:val="ListParagraph"/>
        <w:suppressAutoHyphens w:val="0"/>
        <w:ind w:left="1985"/>
        <w:rPr>
          <w:bCs/>
          <w:noProof/>
          <w:sz w:val="24"/>
          <w:szCs w:val="24"/>
          <w:lang w:val="sr-Cyrl-CS" w:eastAsia="sr-Latn-CS"/>
        </w:rPr>
      </w:pPr>
    </w:p>
    <w:p w:rsidR="006A3B04" w:rsidRPr="006A3B04" w:rsidRDefault="006A3B04" w:rsidP="006A3B04">
      <w:pPr>
        <w:pStyle w:val="ListParagraph"/>
        <w:suppressAutoHyphens w:val="0"/>
        <w:ind w:left="1985"/>
        <w:rPr>
          <w:bCs/>
          <w:noProof/>
          <w:sz w:val="24"/>
          <w:szCs w:val="24"/>
          <w:lang w:val="sr-Cyrl-CS" w:eastAsia="sr-Latn-CS"/>
        </w:rPr>
      </w:pPr>
    </w:p>
    <w:p w:rsidR="004C17D8" w:rsidRPr="006A3B04" w:rsidRDefault="004C17D8" w:rsidP="004C17D8">
      <w:pPr>
        <w:suppressAutoHyphens w:val="0"/>
        <w:rPr>
          <w:b/>
          <w:bCs/>
          <w:noProof/>
          <w:sz w:val="24"/>
          <w:szCs w:val="24"/>
          <w:lang w:val="sr-Cyrl-CS" w:eastAsia="sr-Latn-CS"/>
        </w:rPr>
      </w:pPr>
      <w:r w:rsidRPr="006A3B04">
        <w:rPr>
          <w:b/>
          <w:bCs/>
          <w:noProof/>
          <w:sz w:val="24"/>
          <w:szCs w:val="24"/>
          <w:lang w:val="sr-Cyrl-CS" w:eastAsia="sr-Latn-CS"/>
        </w:rPr>
        <w:t>Додатни услови за интервентно зимско одржавање:</w:t>
      </w:r>
    </w:p>
    <w:p w:rsidR="004C17D8" w:rsidRPr="006A3B04" w:rsidRDefault="004C17D8" w:rsidP="004C17D8">
      <w:pPr>
        <w:numPr>
          <w:ilvl w:val="0"/>
          <w:numId w:val="7"/>
        </w:numPr>
        <w:jc w:val="both"/>
        <w:rPr>
          <w:sz w:val="24"/>
          <w:szCs w:val="24"/>
          <w:u w:val="single"/>
          <w:lang w:val="sr-Cyrl-CS"/>
        </w:rPr>
      </w:pPr>
      <w:r w:rsidRPr="006A3B04">
        <w:rPr>
          <w:b/>
          <w:sz w:val="24"/>
          <w:szCs w:val="24"/>
          <w:lang w:val="sr-Cyrl-CS"/>
        </w:rPr>
        <w:t>технички капацитет:</w:t>
      </w:r>
      <w:r w:rsidRPr="006A3B04">
        <w:rPr>
          <w:b/>
          <w:color w:val="FF0000"/>
          <w:sz w:val="24"/>
          <w:szCs w:val="24"/>
          <w:lang w:val="sr-Cyrl-CS"/>
        </w:rPr>
        <w:t xml:space="preserve"> </w:t>
      </w:r>
    </w:p>
    <w:p w:rsidR="004C17D8" w:rsidRPr="006A3B04" w:rsidRDefault="004C17D8" w:rsidP="004C17D8">
      <w:pPr>
        <w:jc w:val="both"/>
        <w:outlineLvl w:val="0"/>
        <w:rPr>
          <w:sz w:val="24"/>
          <w:szCs w:val="24"/>
          <w:u w:val="single"/>
          <w:lang w:val="sr-Cyrl-CS"/>
        </w:rPr>
      </w:pPr>
      <w:r w:rsidRPr="006A3B04">
        <w:rPr>
          <w:sz w:val="24"/>
          <w:szCs w:val="24"/>
          <w:u w:val="single"/>
          <w:lang w:val="sr-Cyrl-CS"/>
        </w:rPr>
        <w:t xml:space="preserve">  Да </w:t>
      </w:r>
      <w:r w:rsidR="00C142E2">
        <w:rPr>
          <w:sz w:val="24"/>
          <w:szCs w:val="24"/>
          <w:u w:val="single"/>
          <w:lang w:val="sr-Cyrl-CS"/>
        </w:rPr>
        <w:t xml:space="preserve">понуђач </w:t>
      </w:r>
      <w:r w:rsidRPr="006A3B04">
        <w:rPr>
          <w:sz w:val="24"/>
          <w:szCs w:val="24"/>
          <w:u w:val="single"/>
          <w:lang w:val="sr-Cyrl-CS"/>
        </w:rPr>
        <w:t>поседује у власништву или закупу :</w:t>
      </w:r>
    </w:p>
    <w:p w:rsidR="004C17D8" w:rsidRPr="006A3B04" w:rsidRDefault="004C17D8" w:rsidP="004C17D8">
      <w:pPr>
        <w:suppressAutoHyphens w:val="0"/>
        <w:rPr>
          <w:b/>
          <w:bCs/>
          <w:noProof/>
          <w:sz w:val="24"/>
          <w:szCs w:val="24"/>
          <w:lang w:val="sr-Cyrl-CS" w:eastAsia="sr-Latn-CS"/>
        </w:rPr>
      </w:pPr>
    </w:p>
    <w:p w:rsidR="004B0F19" w:rsidRPr="006A3B04" w:rsidRDefault="004B0F19" w:rsidP="004B0F19">
      <w:pPr>
        <w:pStyle w:val="ListParagraph"/>
        <w:numPr>
          <w:ilvl w:val="0"/>
          <w:numId w:val="25"/>
        </w:numPr>
        <w:suppressAutoHyphens w:val="0"/>
        <w:ind w:left="1985" w:hanging="284"/>
        <w:rPr>
          <w:bCs/>
          <w:noProof/>
          <w:sz w:val="24"/>
          <w:szCs w:val="24"/>
          <w:lang w:val="sr-Cyrl-CS" w:eastAsia="sr-Latn-CS"/>
        </w:rPr>
      </w:pPr>
      <w:r w:rsidRPr="006A3B04">
        <w:rPr>
          <w:bCs/>
          <w:noProof/>
          <w:sz w:val="24"/>
          <w:szCs w:val="24"/>
          <w:lang w:val="sr-Cyrl-CS" w:eastAsia="sr-Latn-CS"/>
        </w:rPr>
        <w:t xml:space="preserve">Партија 21: </w:t>
      </w:r>
      <w:r w:rsidR="00517F97" w:rsidRPr="006A3B04">
        <w:rPr>
          <w:bCs/>
          <w:noProof/>
          <w:sz w:val="24"/>
          <w:szCs w:val="24"/>
          <w:lang w:val="sr-Cyrl-CS" w:eastAsia="sr-Latn-CS"/>
        </w:rPr>
        <w:t>Комбинована грађевинска машина - комбинирка;</w:t>
      </w:r>
    </w:p>
    <w:p w:rsidR="00517F97" w:rsidRPr="00640B61" w:rsidRDefault="004B0F19" w:rsidP="00517F97">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22:</w:t>
      </w:r>
      <w:r w:rsidR="00517F97" w:rsidRPr="00640B61">
        <w:rPr>
          <w:bCs/>
          <w:noProof/>
          <w:sz w:val="24"/>
          <w:szCs w:val="24"/>
          <w:lang w:val="sr-Cyrl-CS" w:eastAsia="sr-Latn-CS"/>
        </w:rPr>
        <w:t xml:space="preserve"> Камион са предњом даском за чиш</w:t>
      </w:r>
      <w:r w:rsidR="00640B61">
        <w:rPr>
          <w:bCs/>
          <w:noProof/>
          <w:sz w:val="24"/>
          <w:szCs w:val="24"/>
          <w:lang w:val="sr-Cyrl-CS" w:eastAsia="sr-Latn-CS"/>
        </w:rPr>
        <w:t xml:space="preserve">ћење снега </w:t>
      </w:r>
      <w:r w:rsidR="005F1BA5">
        <w:rPr>
          <w:bCs/>
          <w:noProof/>
          <w:sz w:val="24"/>
          <w:szCs w:val="24"/>
          <w:lang w:val="sr-Cyrl-CS" w:eastAsia="sr-Latn-CS"/>
        </w:rPr>
        <w:t>и подасипачем</w:t>
      </w:r>
    </w:p>
    <w:p w:rsidR="004B0F19" w:rsidRPr="006A3B04" w:rsidRDefault="004B0F19" w:rsidP="00517F97">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val="sr-Cyrl-CS" w:eastAsia="sr-Latn-CS"/>
        </w:rPr>
        <w:t>Партија 23:</w:t>
      </w:r>
      <w:r w:rsidR="00517F97" w:rsidRPr="00640B61">
        <w:rPr>
          <w:bCs/>
          <w:noProof/>
          <w:sz w:val="24"/>
          <w:szCs w:val="24"/>
          <w:lang w:val="sr-Cyrl-CS" w:eastAsia="sr-Latn-CS"/>
        </w:rPr>
        <w:t xml:space="preserve"> Булдозер; </w:t>
      </w:r>
    </w:p>
    <w:p w:rsidR="004B0F19" w:rsidRPr="006A3B04" w:rsidRDefault="004B0F19" w:rsidP="004B0F19">
      <w:pPr>
        <w:pStyle w:val="ListParagraph"/>
        <w:numPr>
          <w:ilvl w:val="0"/>
          <w:numId w:val="25"/>
        </w:numPr>
        <w:suppressAutoHyphens w:val="0"/>
        <w:ind w:left="1985" w:hanging="284"/>
        <w:rPr>
          <w:bCs/>
          <w:noProof/>
          <w:sz w:val="24"/>
          <w:szCs w:val="24"/>
          <w:lang w:val="sr-Cyrl-CS" w:eastAsia="sr-Latn-CS"/>
        </w:rPr>
      </w:pPr>
      <w:r w:rsidRPr="006A3B04">
        <w:rPr>
          <w:bCs/>
          <w:noProof/>
          <w:sz w:val="24"/>
          <w:szCs w:val="24"/>
          <w:lang w:val="sr-Cyrl-CS" w:eastAsia="sr-Latn-CS"/>
        </w:rPr>
        <w:t xml:space="preserve">Партија 24: </w:t>
      </w:r>
      <w:r w:rsidR="00517F97" w:rsidRPr="006A3B04">
        <w:rPr>
          <w:bCs/>
          <w:noProof/>
          <w:sz w:val="24"/>
          <w:szCs w:val="24"/>
          <w:lang w:val="sr-Cyrl-CS" w:eastAsia="sr-Latn-CS"/>
        </w:rPr>
        <w:t>Утоваривач</w:t>
      </w:r>
    </w:p>
    <w:p w:rsidR="004B0F19" w:rsidRPr="006A3B04" w:rsidRDefault="004B0F19" w:rsidP="004B0F19">
      <w:pPr>
        <w:pStyle w:val="ListParagraph"/>
        <w:numPr>
          <w:ilvl w:val="0"/>
          <w:numId w:val="25"/>
        </w:numPr>
        <w:suppressAutoHyphens w:val="0"/>
        <w:ind w:left="1985" w:hanging="284"/>
        <w:rPr>
          <w:bCs/>
          <w:noProof/>
          <w:sz w:val="24"/>
          <w:szCs w:val="24"/>
          <w:lang w:val="sr-Cyrl-CS" w:eastAsia="sr-Latn-CS"/>
        </w:rPr>
      </w:pPr>
      <w:r w:rsidRPr="006A3B04">
        <w:rPr>
          <w:bCs/>
          <w:noProof/>
          <w:sz w:val="24"/>
          <w:szCs w:val="24"/>
          <w:lang w:val="sr-Cyrl-CS" w:eastAsia="sr-Latn-CS"/>
        </w:rPr>
        <w:t xml:space="preserve">Партија 25: </w:t>
      </w:r>
      <w:r w:rsidR="00517F97" w:rsidRPr="006A3B04">
        <w:rPr>
          <w:bCs/>
          <w:noProof/>
          <w:sz w:val="24"/>
          <w:szCs w:val="24"/>
          <w:lang w:val="sr-Cyrl-CS" w:eastAsia="sr-Latn-CS"/>
        </w:rPr>
        <w:t>Грејдер;</w:t>
      </w:r>
    </w:p>
    <w:p w:rsidR="004C17D8" w:rsidRDefault="00517F97" w:rsidP="006A3B04">
      <w:pPr>
        <w:pStyle w:val="ListParagraph"/>
        <w:numPr>
          <w:ilvl w:val="0"/>
          <w:numId w:val="25"/>
        </w:numPr>
        <w:suppressAutoHyphens w:val="0"/>
        <w:ind w:left="1985" w:hanging="284"/>
        <w:rPr>
          <w:bCs/>
          <w:noProof/>
          <w:sz w:val="24"/>
          <w:szCs w:val="24"/>
          <w:lang w:val="sr-Cyrl-CS" w:eastAsia="sr-Latn-CS"/>
        </w:rPr>
      </w:pPr>
      <w:r w:rsidRPr="00640B61">
        <w:rPr>
          <w:bCs/>
          <w:noProof/>
          <w:sz w:val="24"/>
          <w:szCs w:val="24"/>
          <w:lang w:eastAsia="sr-Latn-CS"/>
        </w:rPr>
        <w:t xml:space="preserve">Партија 26: </w:t>
      </w:r>
      <w:r w:rsidRPr="00640B61">
        <w:rPr>
          <w:bCs/>
          <w:noProof/>
          <w:sz w:val="24"/>
          <w:szCs w:val="24"/>
          <w:lang w:val="sr-Cyrl-CS" w:eastAsia="sr-Latn-CS"/>
        </w:rPr>
        <w:t xml:space="preserve">Трактор са раоником </w:t>
      </w:r>
      <w:r w:rsidR="005F1BA5">
        <w:rPr>
          <w:bCs/>
          <w:noProof/>
          <w:sz w:val="24"/>
          <w:szCs w:val="24"/>
          <w:lang w:val="sr-Cyrl-CS" w:eastAsia="sr-Latn-CS"/>
        </w:rPr>
        <w:t>и расипачем за со и ризлу ( или епохом)</w:t>
      </w:r>
    </w:p>
    <w:p w:rsidR="00640B61" w:rsidRPr="00640B61" w:rsidRDefault="00640B61" w:rsidP="00640B61">
      <w:pPr>
        <w:pStyle w:val="ListParagraph"/>
        <w:suppressAutoHyphens w:val="0"/>
        <w:ind w:left="1985"/>
        <w:rPr>
          <w:bCs/>
          <w:noProof/>
          <w:sz w:val="24"/>
          <w:szCs w:val="24"/>
          <w:lang w:val="sr-Cyrl-CS" w:eastAsia="sr-Latn-CS"/>
        </w:rPr>
      </w:pPr>
    </w:p>
    <w:p w:rsidR="004B0F19" w:rsidRPr="006A3B04" w:rsidRDefault="004B0F19" w:rsidP="004B0F19">
      <w:pPr>
        <w:jc w:val="both"/>
        <w:rPr>
          <w:sz w:val="24"/>
          <w:szCs w:val="24"/>
          <w:lang w:val="sr-Cyrl-CS"/>
        </w:rPr>
      </w:pPr>
      <w:r w:rsidRPr="006A3B04">
        <w:rPr>
          <w:sz w:val="24"/>
          <w:szCs w:val="24"/>
          <w:lang w:val="sr-Cyrl-CS"/>
        </w:rPr>
        <w:lastRenderedPageBreak/>
        <w:t xml:space="preserve">И као доказ потребно је доставити доказ о власништву ( пописну листу или рачун/уговор о куповини) или уговор о закупу, </w:t>
      </w:r>
      <w:r w:rsidRPr="006A3B04">
        <w:rPr>
          <w:color w:val="000000" w:themeColor="text1"/>
          <w:sz w:val="24"/>
          <w:szCs w:val="24"/>
          <w:lang w:val="sr-Cyrl-CS"/>
        </w:rPr>
        <w:t>као и копију саобраћајне дозволе</w:t>
      </w:r>
      <w:r w:rsidRPr="006A3B04">
        <w:rPr>
          <w:sz w:val="24"/>
          <w:szCs w:val="24"/>
          <w:lang w:val="sr-Cyrl-CS"/>
        </w:rPr>
        <w:t xml:space="preserve">, </w:t>
      </w:r>
      <w:r w:rsidR="004C17D8" w:rsidRPr="006A3B04">
        <w:rPr>
          <w:sz w:val="24"/>
          <w:szCs w:val="24"/>
          <w:lang w:val="sr-Cyrl-CS"/>
        </w:rPr>
        <w:t xml:space="preserve">а </w:t>
      </w:r>
      <w:r w:rsidRPr="006A3B04">
        <w:rPr>
          <w:sz w:val="24"/>
          <w:szCs w:val="24"/>
          <w:lang w:val="sr-Cyrl-CS"/>
        </w:rPr>
        <w:t>за прикључке потребно је приложити фотографије.</w:t>
      </w:r>
    </w:p>
    <w:p w:rsidR="004B0F19" w:rsidRPr="006A3B04" w:rsidRDefault="004B0F19" w:rsidP="004B0F19">
      <w:pPr>
        <w:jc w:val="both"/>
        <w:rPr>
          <w:sz w:val="24"/>
          <w:szCs w:val="24"/>
          <w:lang w:val="sr-Cyrl-CS"/>
        </w:rPr>
      </w:pPr>
    </w:p>
    <w:p w:rsidR="004B0F19" w:rsidRPr="006A3B04" w:rsidRDefault="004B0F19" w:rsidP="004B0F19">
      <w:pPr>
        <w:jc w:val="both"/>
        <w:rPr>
          <w:b/>
          <w:sz w:val="24"/>
          <w:szCs w:val="24"/>
          <w:lang w:val="sr-Cyrl-CS"/>
        </w:rPr>
      </w:pPr>
      <w:r w:rsidRPr="006A3B04">
        <w:rPr>
          <w:b/>
          <w:sz w:val="24"/>
          <w:szCs w:val="24"/>
          <w:lang w:val="sr-Cyrl-CS"/>
        </w:rPr>
        <w:t>Напомена: Уколико Комисија изрази сумњу у погледу достављених доказа, задржава право да пре доношења Извештаја о јавној набавци, изађе на лице места, код понуђача, и записнички утврди стање механизације и прикључака. Такође, уколико понуђач поднесе понуду за 3 или више партија, и његова понуда буде најповољнија у свакој партији, наручилац задржава право да комисијски изађе на лице места и изврши увид у механизацију понуђача као и у њено стање, како би  уверио да се сви путни правци могу благовремено одржавати, о чему ће саставити записник.</w:t>
      </w:r>
    </w:p>
    <w:p w:rsidR="004B0F19" w:rsidRPr="006A3B04" w:rsidRDefault="004B0F19" w:rsidP="004B0F19">
      <w:pPr>
        <w:ind w:left="502"/>
        <w:jc w:val="both"/>
        <w:rPr>
          <w:sz w:val="24"/>
          <w:szCs w:val="24"/>
        </w:rPr>
      </w:pPr>
    </w:p>
    <w:p w:rsidR="007A5464" w:rsidRPr="00C142E2" w:rsidRDefault="007A5464" w:rsidP="00C142E2">
      <w:pPr>
        <w:jc w:val="both"/>
        <w:rPr>
          <w:sz w:val="24"/>
          <w:szCs w:val="24"/>
        </w:rPr>
      </w:pPr>
    </w:p>
    <w:p w:rsidR="004B0F19" w:rsidRPr="006A3B04" w:rsidRDefault="004B0F19" w:rsidP="004B0F19">
      <w:pPr>
        <w:ind w:left="502"/>
        <w:jc w:val="both"/>
        <w:rPr>
          <w:b/>
          <w:sz w:val="24"/>
          <w:szCs w:val="24"/>
          <w:u w:val="single"/>
          <w:lang w:val="sr-Cyrl-CS"/>
        </w:rPr>
      </w:pPr>
    </w:p>
    <w:p w:rsidR="004B0F19" w:rsidRPr="006A3B04" w:rsidRDefault="004B0F19" w:rsidP="004B0F19">
      <w:pPr>
        <w:ind w:left="502"/>
        <w:jc w:val="both"/>
        <w:rPr>
          <w:sz w:val="24"/>
          <w:szCs w:val="24"/>
          <w:lang w:val="sr-Cyrl-CS"/>
        </w:rPr>
      </w:pPr>
      <w:r w:rsidRPr="006A3B04">
        <w:rPr>
          <w:b/>
          <w:sz w:val="24"/>
          <w:szCs w:val="24"/>
          <w:u w:val="single"/>
          <w:lang w:val="sr-Cyrl-CS"/>
        </w:rPr>
        <w:t>Услови које мора да испуни сваки подизвођач, односно члан групе понуђача: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rPr>
      </w:pPr>
      <w:r w:rsidRPr="006A3B04">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6A3B04">
        <w:rPr>
          <w:bCs/>
          <w:sz w:val="24"/>
          <w:szCs w:val="24"/>
        </w:rPr>
        <w:t>доказивање испуњености обавезних услова из члана 75.</w:t>
      </w:r>
    </w:p>
    <w:p w:rsidR="00AF34DD" w:rsidRPr="006A3B04" w:rsidRDefault="00AF34DD" w:rsidP="00AF34DD">
      <w:pPr>
        <w:jc w:val="both"/>
        <w:rPr>
          <w:sz w:val="24"/>
          <w:szCs w:val="24"/>
          <w:lang w:val="sr-Cyrl-CS"/>
        </w:rPr>
      </w:pPr>
      <w:r w:rsidRPr="006A3B04">
        <w:rPr>
          <w:sz w:val="24"/>
          <w:szCs w:val="24"/>
        </w:rPr>
        <w:t>Додатне услове</w:t>
      </w:r>
      <w:r w:rsidRPr="006A3B04">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AF34DD" w:rsidRPr="006A3B04" w:rsidRDefault="00AF34DD" w:rsidP="00AF34DD">
      <w:pPr>
        <w:jc w:val="both"/>
        <w:rPr>
          <w:sz w:val="24"/>
          <w:szCs w:val="24"/>
          <w:lang w:val="sr-Cyrl-CS"/>
        </w:rPr>
      </w:pPr>
      <w:r w:rsidRPr="006A3B04">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34DD" w:rsidRPr="006A3B04" w:rsidRDefault="00AF34DD" w:rsidP="00AF34DD">
      <w:pPr>
        <w:jc w:val="both"/>
        <w:rPr>
          <w:sz w:val="24"/>
          <w:szCs w:val="24"/>
        </w:rPr>
      </w:pPr>
    </w:p>
    <w:p w:rsidR="00AF34DD" w:rsidRPr="006A3B04" w:rsidRDefault="00AF34DD" w:rsidP="00AF34DD">
      <w:pPr>
        <w:jc w:val="both"/>
        <w:rPr>
          <w:sz w:val="24"/>
          <w:szCs w:val="24"/>
          <w:lang w:val="sr-Cyrl-CS"/>
        </w:rPr>
      </w:pPr>
      <w:r w:rsidRPr="006A3B04">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4B0F19" w:rsidRPr="006A3B04" w:rsidRDefault="004B0F19" w:rsidP="004B0F19">
      <w:pPr>
        <w:jc w:val="both"/>
        <w:rPr>
          <w:sz w:val="24"/>
          <w:szCs w:val="24"/>
        </w:rPr>
      </w:pPr>
    </w:p>
    <w:p w:rsidR="004B0F19" w:rsidRPr="006A3B04" w:rsidRDefault="004B0F19" w:rsidP="00C10C87">
      <w:pPr>
        <w:jc w:val="both"/>
        <w:outlineLvl w:val="0"/>
        <w:rPr>
          <w:b/>
          <w:sz w:val="24"/>
          <w:szCs w:val="24"/>
          <w:u w:val="single"/>
          <w:lang w:val="sr-Cyrl-CS"/>
        </w:rPr>
      </w:pPr>
      <w:r w:rsidRPr="006A3B04">
        <w:rPr>
          <w:b/>
          <w:sz w:val="24"/>
          <w:szCs w:val="24"/>
          <w:u w:val="single"/>
          <w:lang w:val="sr-Cyrl-CS"/>
        </w:rPr>
        <w:t>Начин достављања доказа:</w:t>
      </w:r>
    </w:p>
    <w:p w:rsidR="00AF34DD" w:rsidRPr="006A3B04" w:rsidRDefault="00AF34DD" w:rsidP="00C10C87">
      <w:pPr>
        <w:jc w:val="both"/>
        <w:outlineLvl w:val="0"/>
        <w:rPr>
          <w:b/>
          <w:sz w:val="24"/>
          <w:szCs w:val="24"/>
          <w:u w:val="single"/>
          <w:lang w:val="sr-Cyrl-CS"/>
        </w:rPr>
      </w:pPr>
    </w:p>
    <w:p w:rsidR="00AF34DD" w:rsidRPr="006A3B04" w:rsidRDefault="00AF34DD" w:rsidP="00C10C87">
      <w:pPr>
        <w:jc w:val="both"/>
        <w:outlineLvl w:val="0"/>
        <w:rPr>
          <w:b/>
          <w:sz w:val="24"/>
          <w:szCs w:val="24"/>
          <w:u w:val="single"/>
          <w:lang w:val="sr-Cyrl-CS"/>
        </w:rPr>
      </w:pPr>
    </w:p>
    <w:p w:rsidR="00AF34DD" w:rsidRPr="006A3B04" w:rsidRDefault="00AF34DD" w:rsidP="00AF34DD">
      <w:pPr>
        <w:jc w:val="both"/>
        <w:rPr>
          <w:sz w:val="24"/>
          <w:szCs w:val="24"/>
          <w:lang w:val="sr-Cyrl-CS"/>
        </w:rPr>
      </w:pPr>
      <w:r w:rsidRPr="006A3B04">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34DD" w:rsidRPr="006A3B04" w:rsidRDefault="00AF34DD" w:rsidP="00AF34DD">
      <w:pPr>
        <w:jc w:val="both"/>
        <w:rPr>
          <w:sz w:val="24"/>
          <w:szCs w:val="24"/>
        </w:rPr>
      </w:pPr>
    </w:p>
    <w:p w:rsidR="00AF34DD" w:rsidRPr="006A3B04" w:rsidRDefault="00AF34DD" w:rsidP="00AF34DD">
      <w:pPr>
        <w:jc w:val="both"/>
        <w:rPr>
          <w:sz w:val="24"/>
          <w:szCs w:val="24"/>
          <w:lang w:val="sr-Cyrl-CS"/>
        </w:rPr>
      </w:pPr>
      <w:r w:rsidRPr="006A3B04">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34DD" w:rsidRPr="006A3B04" w:rsidRDefault="00AF34DD" w:rsidP="00AF34DD">
      <w:pPr>
        <w:jc w:val="both"/>
        <w:rPr>
          <w:color w:val="000000"/>
          <w:sz w:val="24"/>
          <w:szCs w:val="24"/>
          <w:u w:val="single"/>
        </w:rPr>
      </w:pPr>
    </w:p>
    <w:p w:rsidR="00AF34DD" w:rsidRPr="006A3B04" w:rsidRDefault="00AF34DD" w:rsidP="00C10C87">
      <w:pPr>
        <w:jc w:val="both"/>
        <w:outlineLvl w:val="0"/>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5. УПУТСТВО ПОНУЂАЧУ КАКО ДА САЧИНИ ПОНУДУ</w:t>
      </w:r>
    </w:p>
    <w:p w:rsidR="004B0F19" w:rsidRPr="006A3B04" w:rsidRDefault="004B0F19" w:rsidP="004B0F19">
      <w:pPr>
        <w:jc w:val="both"/>
        <w:rPr>
          <w:sz w:val="24"/>
          <w:szCs w:val="24"/>
          <w:lang w:val="sr-Cyrl-CS"/>
        </w:rPr>
      </w:pPr>
    </w:p>
    <w:p w:rsidR="006A3B04" w:rsidRPr="00154D37" w:rsidRDefault="004B0F19" w:rsidP="004B0F19">
      <w:pPr>
        <w:jc w:val="both"/>
        <w:rPr>
          <w:sz w:val="24"/>
          <w:szCs w:val="24"/>
        </w:rPr>
      </w:pPr>
      <w:r w:rsidRPr="006A3B04">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6A3B04" w:rsidRPr="006A3B04" w:rsidRDefault="006A3B04" w:rsidP="004B0F19">
      <w:pPr>
        <w:jc w:val="both"/>
        <w:rPr>
          <w:sz w:val="24"/>
          <w:szCs w:val="24"/>
        </w:rPr>
      </w:pPr>
    </w:p>
    <w:p w:rsidR="004B0F19" w:rsidRPr="006A3B04" w:rsidRDefault="004B0F19" w:rsidP="004B0F19">
      <w:pPr>
        <w:jc w:val="both"/>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 ПОДАЦИ О ЈЕЗИКУ У ПОСТУПКУ ЈАВНЕ НАБАВКЕ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Наручилац припрема конкурсну документацију и води поступак на српском језику.</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Понуда мора бити сачињена на српском језику.</w:t>
      </w:r>
    </w:p>
    <w:p w:rsidR="004B0F19" w:rsidRDefault="004B0F19" w:rsidP="004B0F19">
      <w:pPr>
        <w:jc w:val="both"/>
        <w:rPr>
          <w:sz w:val="24"/>
          <w:szCs w:val="24"/>
          <w:lang w:val="sr-Cyrl-CS"/>
        </w:rPr>
      </w:pPr>
    </w:p>
    <w:p w:rsidR="00640B61" w:rsidRPr="006A3B04" w:rsidRDefault="00640B61"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 xml:space="preserve">5.2. УПУТСТВО О НАЧИНУ ПОПУЊАВАЊА ОБРАЗАЦА И ПОСЕБНИ ЗАХТЕВИ </w:t>
      </w:r>
    </w:p>
    <w:p w:rsidR="004B0F19" w:rsidRPr="006A3B04" w:rsidRDefault="004B0F19" w:rsidP="00C10C87">
      <w:pPr>
        <w:jc w:val="both"/>
        <w:outlineLvl w:val="0"/>
        <w:rPr>
          <w:sz w:val="24"/>
          <w:szCs w:val="24"/>
          <w:lang w:val="sr-Cyrl-CS"/>
        </w:rPr>
      </w:pPr>
      <w:r w:rsidRPr="006A3B04">
        <w:rPr>
          <w:b/>
          <w:sz w:val="24"/>
          <w:szCs w:val="24"/>
          <w:lang w:val="sr-Cyrl-CS"/>
        </w:rPr>
        <w:t xml:space="preserve">       У ПОГЛЕДУ НАЧИНА НА КОЈИ ПОНУДА МОРА ДА БУДЕ САЧИЊЕНА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F34DD" w:rsidRPr="006A3B04" w:rsidRDefault="00AF34DD" w:rsidP="004B0F19">
      <w:pPr>
        <w:jc w:val="both"/>
        <w:rPr>
          <w:b/>
          <w:bCs/>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5.3. ПОНУДЕ СА ВАРИЈАНТАМА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Понуде са варијантама нису дозвољене.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5.4. ПАРТИЈЕ</w:t>
      </w:r>
    </w:p>
    <w:p w:rsidR="004B0F19" w:rsidRPr="006A3B04" w:rsidRDefault="004B0F19" w:rsidP="004B0F19">
      <w:pPr>
        <w:jc w:val="both"/>
        <w:rPr>
          <w:sz w:val="24"/>
          <w:szCs w:val="24"/>
          <w:lang w:val="sr-Cyrl-CS"/>
        </w:rPr>
      </w:pPr>
    </w:p>
    <w:p w:rsidR="004B0F19" w:rsidRPr="006A3B04" w:rsidRDefault="004B0F19" w:rsidP="004B0F19">
      <w:pPr>
        <w:ind w:left="360"/>
        <w:rPr>
          <w:sz w:val="24"/>
          <w:szCs w:val="24"/>
          <w:lang w:val="sr-Cyrl-CS"/>
        </w:rPr>
      </w:pPr>
      <w:r w:rsidRPr="006A3B04">
        <w:rPr>
          <w:sz w:val="24"/>
          <w:szCs w:val="24"/>
          <w:lang w:val="sr-Cyrl-CS"/>
        </w:rPr>
        <w:t>Предмет</w:t>
      </w:r>
      <w:r w:rsidR="00DE528D" w:rsidRPr="006A3B04">
        <w:rPr>
          <w:sz w:val="24"/>
          <w:szCs w:val="24"/>
          <w:lang w:val="sr-Cyrl-CS"/>
        </w:rPr>
        <w:t>на јавна набавка обликована је</w:t>
      </w:r>
      <w:r w:rsidRPr="006A3B04">
        <w:rPr>
          <w:sz w:val="24"/>
          <w:szCs w:val="24"/>
          <w:lang w:val="sr-Cyrl-CS"/>
        </w:rPr>
        <w:t xml:space="preserve"> у </w:t>
      </w:r>
      <w:r w:rsidR="00706462" w:rsidRPr="006A3B04">
        <w:rPr>
          <w:sz w:val="24"/>
          <w:szCs w:val="24"/>
        </w:rPr>
        <w:t>2</w:t>
      </w:r>
      <w:r w:rsidR="000B36B7" w:rsidRPr="006A3B04">
        <w:rPr>
          <w:sz w:val="24"/>
          <w:szCs w:val="24"/>
        </w:rPr>
        <w:t>6</w:t>
      </w:r>
      <w:r w:rsidRPr="006A3B04">
        <w:rPr>
          <w:sz w:val="24"/>
          <w:szCs w:val="24"/>
          <w:lang w:val="sr-Cyrl-CS"/>
        </w:rPr>
        <w:t xml:space="preserve"> партија: </w:t>
      </w:r>
    </w:p>
    <w:p w:rsidR="004B0F19" w:rsidRPr="006A3B04" w:rsidRDefault="004B0F19" w:rsidP="004B0F19">
      <w:pPr>
        <w:ind w:left="360"/>
        <w:rPr>
          <w:sz w:val="24"/>
          <w:szCs w:val="24"/>
          <w:lang w:val="sr-Cyrl-CS" w:eastAsia="en-GB"/>
        </w:rPr>
      </w:pPr>
    </w:p>
    <w:p w:rsidR="004B0F19" w:rsidRPr="006A3B04" w:rsidRDefault="004B0F19" w:rsidP="004B0F19">
      <w:pPr>
        <w:rPr>
          <w:sz w:val="24"/>
          <w:szCs w:val="24"/>
          <w:lang w:val="sr-Cyrl-CS" w:eastAsia="en-GB"/>
        </w:rPr>
      </w:pPr>
      <w:r w:rsidRPr="006A3B04">
        <w:rPr>
          <w:b/>
          <w:sz w:val="24"/>
          <w:szCs w:val="24"/>
          <w:lang w:val="sr-Cyrl-CS" w:eastAsia="en-GB"/>
        </w:rPr>
        <w:t>Партија 1</w:t>
      </w:r>
      <w:r w:rsidRPr="006A3B04">
        <w:rPr>
          <w:sz w:val="24"/>
          <w:szCs w:val="24"/>
          <w:lang w:val="sr-Cyrl-CS" w:eastAsia="en-GB"/>
        </w:rPr>
        <w:t xml:space="preserve">: </w:t>
      </w:r>
      <w:r w:rsidRPr="006A3B04">
        <w:rPr>
          <w:rFonts w:eastAsia="Calibri"/>
          <w:sz w:val="24"/>
          <w:szCs w:val="24"/>
          <w:lang w:val="sr-Cyrl-CS"/>
        </w:rPr>
        <w:t xml:space="preserve">Путни правац Водице </w:t>
      </w:r>
      <w:r w:rsidR="00D06C49" w:rsidRPr="006A3B04">
        <w:rPr>
          <w:rFonts w:eastAsia="Calibri"/>
          <w:sz w:val="24"/>
          <w:szCs w:val="24"/>
          <w:lang w:val="sr-Cyrl-CS"/>
        </w:rPr>
        <w:t xml:space="preserve">–Јечменско преседло - </w:t>
      </w:r>
      <w:r w:rsidRPr="006A3B04">
        <w:rPr>
          <w:rFonts w:eastAsia="Calibri"/>
          <w:sz w:val="24"/>
          <w:szCs w:val="24"/>
          <w:lang w:val="sr-Cyrl-CS"/>
        </w:rPr>
        <w:t>Доброселица</w:t>
      </w:r>
      <w:r w:rsidRPr="006A3B04">
        <w:rPr>
          <w:sz w:val="24"/>
          <w:szCs w:val="24"/>
          <w:lang w:val="sr-Cyrl-CS" w:eastAsia="en-GB"/>
        </w:rPr>
        <w:t xml:space="preserve">; </w:t>
      </w:r>
    </w:p>
    <w:p w:rsidR="004B0F19" w:rsidRPr="006A3B04" w:rsidRDefault="004B0F19" w:rsidP="004B0F19">
      <w:pPr>
        <w:rPr>
          <w:sz w:val="24"/>
          <w:szCs w:val="24"/>
          <w:lang w:val="sr-Cyrl-CS" w:eastAsia="en-GB"/>
        </w:rPr>
      </w:pPr>
      <w:r w:rsidRPr="006A3B04">
        <w:rPr>
          <w:b/>
          <w:sz w:val="24"/>
          <w:szCs w:val="24"/>
          <w:lang w:val="sr-Cyrl-CS" w:eastAsia="en-GB"/>
        </w:rPr>
        <w:t>Партија 2</w:t>
      </w:r>
      <w:r w:rsidRPr="006A3B04">
        <w:rPr>
          <w:sz w:val="24"/>
          <w:szCs w:val="24"/>
          <w:lang w:val="sr-Cyrl-CS" w:eastAsia="en-GB"/>
        </w:rPr>
        <w:t xml:space="preserve">: </w:t>
      </w:r>
      <w:r w:rsidRPr="006A3B04">
        <w:rPr>
          <w:rFonts w:eastAsia="Calibri"/>
          <w:sz w:val="24"/>
          <w:szCs w:val="24"/>
          <w:lang w:val="sr-Cyrl-CS"/>
        </w:rPr>
        <w:t xml:space="preserve">Путни правац Весовић гај – Голово – Ђокића воденица – Златића </w:t>
      </w:r>
      <w:r w:rsidR="00D06C49" w:rsidRPr="006A3B04">
        <w:rPr>
          <w:rFonts w:eastAsia="Calibri"/>
          <w:sz w:val="24"/>
          <w:szCs w:val="24"/>
          <w:lang w:val="sr-Cyrl-CS"/>
        </w:rPr>
        <w:t>раскрсница – центар  Крива Рек</w:t>
      </w:r>
      <w:r w:rsidR="00D06C49" w:rsidRPr="006A3B04">
        <w:rPr>
          <w:sz w:val="24"/>
          <w:szCs w:val="24"/>
          <w:lang w:val="sr-Cyrl-CS" w:eastAsia="en-GB"/>
        </w:rPr>
        <w:t>е – Базен – Аћимовићи (550м) и Ђокића воденица – пут за Рожанство</w:t>
      </w:r>
      <w:r w:rsidRPr="006A3B04">
        <w:rPr>
          <w:sz w:val="24"/>
          <w:szCs w:val="24"/>
          <w:lang w:val="sr-Cyrl-CS" w:eastAsia="en-GB"/>
        </w:rPr>
        <w:t xml:space="preserve"> </w:t>
      </w:r>
    </w:p>
    <w:p w:rsidR="004B0F19" w:rsidRPr="006A3B04" w:rsidRDefault="004B0F19" w:rsidP="004B0F19">
      <w:pPr>
        <w:rPr>
          <w:rFonts w:eastAsia="Calibri"/>
          <w:sz w:val="24"/>
          <w:szCs w:val="24"/>
          <w:lang w:val="sr-Cyrl-CS"/>
        </w:rPr>
      </w:pPr>
      <w:r w:rsidRPr="006A3B04">
        <w:rPr>
          <w:b/>
          <w:sz w:val="24"/>
          <w:szCs w:val="24"/>
          <w:lang w:val="sr-Cyrl-CS" w:eastAsia="en-GB"/>
        </w:rPr>
        <w:t>Партија 3</w:t>
      </w:r>
      <w:r w:rsidRPr="006A3B04">
        <w:rPr>
          <w:sz w:val="24"/>
          <w:szCs w:val="24"/>
          <w:lang w:val="sr-Cyrl-CS" w:eastAsia="en-GB"/>
        </w:rPr>
        <w:t>:</w:t>
      </w:r>
      <w:r w:rsidRPr="006A3B04">
        <w:rPr>
          <w:rFonts w:eastAsia="Calibri"/>
          <w:sz w:val="24"/>
          <w:szCs w:val="24"/>
          <w:lang w:val="sr-Cyrl-CS"/>
        </w:rPr>
        <w:t xml:space="preserve"> Путни правац Железничка станица – Семегњево-Ждрело; </w:t>
      </w:r>
    </w:p>
    <w:p w:rsidR="004B0F19" w:rsidRPr="006A3B04" w:rsidRDefault="004B0F19" w:rsidP="004B0F19">
      <w:pPr>
        <w:rPr>
          <w:sz w:val="24"/>
          <w:szCs w:val="24"/>
          <w:lang w:val="sr-Cyrl-CS" w:eastAsia="en-GB"/>
        </w:rPr>
      </w:pPr>
      <w:r w:rsidRPr="006A3B04">
        <w:rPr>
          <w:b/>
          <w:sz w:val="24"/>
          <w:szCs w:val="24"/>
          <w:lang w:val="sr-Cyrl-CS" w:eastAsia="en-GB"/>
        </w:rPr>
        <w:t>Партија 4</w:t>
      </w:r>
      <w:r w:rsidRPr="006A3B04">
        <w:rPr>
          <w:sz w:val="24"/>
          <w:szCs w:val="24"/>
          <w:lang w:val="sr-Cyrl-CS" w:eastAsia="en-GB"/>
        </w:rPr>
        <w:t>:</w:t>
      </w:r>
      <w:r w:rsidRPr="006A3B04">
        <w:rPr>
          <w:rFonts w:eastAsia="Calibri"/>
          <w:sz w:val="24"/>
          <w:szCs w:val="24"/>
          <w:lang w:val="sr-Cyrl-CS"/>
        </w:rPr>
        <w:t xml:space="preserve"> Путни правац Чајетина – Мушвете – Крива Река</w:t>
      </w:r>
      <w:r w:rsidRPr="006A3B04">
        <w:rPr>
          <w:sz w:val="24"/>
          <w:szCs w:val="24"/>
          <w:lang w:val="sr-Cyrl-CS" w:eastAsia="en-GB"/>
        </w:rPr>
        <w:t xml:space="preserve">; </w:t>
      </w:r>
    </w:p>
    <w:p w:rsidR="004B0F19" w:rsidRPr="006A3B04" w:rsidRDefault="004B0F19" w:rsidP="004B0F19">
      <w:pPr>
        <w:rPr>
          <w:rFonts w:eastAsia="Calibri"/>
          <w:sz w:val="24"/>
          <w:szCs w:val="24"/>
          <w:lang w:val="sr-Cyrl-CS"/>
        </w:rPr>
      </w:pPr>
      <w:r w:rsidRPr="006A3B04">
        <w:rPr>
          <w:b/>
          <w:sz w:val="24"/>
          <w:szCs w:val="24"/>
          <w:lang w:val="sr-Cyrl-CS" w:eastAsia="en-GB"/>
        </w:rPr>
        <w:t>Партија 5:</w:t>
      </w:r>
      <w:r w:rsidRPr="006A3B04">
        <w:rPr>
          <w:sz w:val="24"/>
          <w:szCs w:val="24"/>
          <w:lang w:val="sr-Cyrl-CS" w:eastAsia="en-GB"/>
        </w:rPr>
        <w:t xml:space="preserve"> </w:t>
      </w:r>
      <w:r w:rsidRPr="006A3B04">
        <w:rPr>
          <w:rFonts w:eastAsia="Calibri"/>
          <w:sz w:val="24"/>
          <w:szCs w:val="24"/>
          <w:lang w:val="sr-Cyrl-CS"/>
        </w:rPr>
        <w:t xml:space="preserve">Путни правац Сушица – Вујевина – Трипкова – Крнда; </w:t>
      </w:r>
    </w:p>
    <w:p w:rsidR="004B0F19" w:rsidRPr="006A3B04" w:rsidRDefault="004B0F19" w:rsidP="004B0F19">
      <w:pPr>
        <w:rPr>
          <w:rFonts w:eastAsia="Calibri"/>
          <w:sz w:val="24"/>
          <w:szCs w:val="24"/>
          <w:lang w:val="sr-Cyrl-CS"/>
        </w:rPr>
      </w:pPr>
      <w:r w:rsidRPr="006A3B04">
        <w:rPr>
          <w:b/>
          <w:sz w:val="24"/>
          <w:szCs w:val="24"/>
          <w:lang w:val="sr-Cyrl-CS" w:eastAsia="en-GB"/>
        </w:rPr>
        <w:t>Партија 6:</w:t>
      </w:r>
      <w:r w:rsidRPr="006A3B04">
        <w:rPr>
          <w:sz w:val="24"/>
          <w:szCs w:val="24"/>
          <w:lang w:val="sr-Cyrl-CS" w:eastAsia="en-GB"/>
        </w:rPr>
        <w:t xml:space="preserve"> </w:t>
      </w:r>
      <w:r w:rsidRPr="006A3B04">
        <w:rPr>
          <w:rFonts w:eastAsia="Calibri"/>
          <w:sz w:val="24"/>
          <w:szCs w:val="24"/>
          <w:lang w:val="sr-Cyrl-CS"/>
        </w:rPr>
        <w:t xml:space="preserve">Путни правац Сирогојно – Чичкова; </w:t>
      </w:r>
    </w:p>
    <w:p w:rsidR="004B0F19" w:rsidRPr="006A3B04" w:rsidRDefault="004B0F19" w:rsidP="004B0F19">
      <w:pPr>
        <w:rPr>
          <w:rFonts w:eastAsia="Calibri"/>
          <w:sz w:val="24"/>
          <w:szCs w:val="24"/>
          <w:lang w:val="sr-Cyrl-CS"/>
        </w:rPr>
      </w:pPr>
      <w:r w:rsidRPr="006A3B04">
        <w:rPr>
          <w:b/>
          <w:sz w:val="24"/>
          <w:szCs w:val="24"/>
          <w:lang w:val="sr-Cyrl-CS" w:eastAsia="en-GB"/>
        </w:rPr>
        <w:t xml:space="preserve">Партија 7: </w:t>
      </w:r>
      <w:r w:rsidRPr="006A3B04">
        <w:rPr>
          <w:rFonts w:eastAsia="Calibri"/>
          <w:sz w:val="24"/>
          <w:szCs w:val="24"/>
          <w:lang w:val="sr-Cyrl-CS"/>
        </w:rPr>
        <w:t>Путни правац п</w:t>
      </w:r>
      <w:r w:rsidR="00D06C49" w:rsidRPr="006A3B04">
        <w:rPr>
          <w:rFonts w:eastAsia="Calibri"/>
          <w:sz w:val="24"/>
          <w:szCs w:val="24"/>
          <w:lang w:val="sr-Cyrl-CS"/>
        </w:rPr>
        <w:t>ут за Гајеве (до краја асфалта)- улица јединог бора – Велански гај</w:t>
      </w:r>
      <w:r w:rsidRPr="006A3B04">
        <w:rPr>
          <w:rFonts w:eastAsia="Calibri"/>
          <w:sz w:val="24"/>
          <w:szCs w:val="24"/>
          <w:lang w:val="sr-Cyrl-CS"/>
        </w:rPr>
        <w:t xml:space="preserve"> </w:t>
      </w:r>
    </w:p>
    <w:p w:rsidR="004B0F19" w:rsidRPr="006A3B04" w:rsidRDefault="004B0F19" w:rsidP="004B0F19">
      <w:pPr>
        <w:rPr>
          <w:rFonts w:eastAsia="Calibri"/>
          <w:sz w:val="24"/>
          <w:szCs w:val="24"/>
          <w:lang w:val="sr-Cyrl-CS"/>
        </w:rPr>
      </w:pPr>
      <w:r w:rsidRPr="006A3B04">
        <w:rPr>
          <w:b/>
          <w:sz w:val="24"/>
          <w:szCs w:val="24"/>
          <w:lang w:val="sr-Cyrl-CS" w:eastAsia="en-GB"/>
        </w:rPr>
        <w:t>Партија 8</w:t>
      </w:r>
      <w:r w:rsidRPr="006A3B04">
        <w:rPr>
          <w:sz w:val="24"/>
          <w:szCs w:val="24"/>
          <w:lang w:val="sr-Cyrl-CS" w:eastAsia="en-GB"/>
        </w:rPr>
        <w:t xml:space="preserve">: </w:t>
      </w:r>
      <w:r w:rsidRPr="006A3B04">
        <w:rPr>
          <w:rFonts w:eastAsia="Calibri"/>
          <w:sz w:val="24"/>
          <w:szCs w:val="24"/>
          <w:lang w:val="sr-Cyrl-CS"/>
        </w:rPr>
        <w:t xml:space="preserve">Путни правац Сирогојно – Протина Ћуприја; </w:t>
      </w:r>
    </w:p>
    <w:p w:rsidR="004B0F19" w:rsidRPr="006A3B04" w:rsidRDefault="004B0F19" w:rsidP="004B0F19">
      <w:pPr>
        <w:rPr>
          <w:rFonts w:eastAsia="Calibri"/>
          <w:sz w:val="24"/>
          <w:szCs w:val="24"/>
          <w:lang w:val="sr-Cyrl-CS"/>
        </w:rPr>
      </w:pPr>
      <w:r w:rsidRPr="006A3B04">
        <w:rPr>
          <w:b/>
          <w:sz w:val="24"/>
          <w:szCs w:val="24"/>
          <w:lang w:val="sr-Cyrl-CS" w:eastAsia="en-GB"/>
        </w:rPr>
        <w:lastRenderedPageBreak/>
        <w:t>Партија 9</w:t>
      </w:r>
      <w:r w:rsidRPr="006A3B04">
        <w:rPr>
          <w:sz w:val="24"/>
          <w:szCs w:val="24"/>
          <w:lang w:val="sr-Cyrl-CS" w:eastAsia="en-GB"/>
        </w:rPr>
        <w:t xml:space="preserve">: </w:t>
      </w:r>
      <w:r w:rsidRPr="006A3B04">
        <w:rPr>
          <w:rFonts w:eastAsia="Calibri"/>
          <w:sz w:val="24"/>
          <w:szCs w:val="24"/>
          <w:lang w:val="sr-Cyrl-CS"/>
        </w:rPr>
        <w:t xml:space="preserve">Путни правац Ледине – Жељине; </w:t>
      </w:r>
    </w:p>
    <w:p w:rsidR="004B0F19" w:rsidRPr="006A3B04" w:rsidRDefault="004B0F19" w:rsidP="004B0F19">
      <w:pPr>
        <w:rPr>
          <w:rFonts w:eastAsia="Calibri"/>
          <w:sz w:val="24"/>
          <w:szCs w:val="24"/>
          <w:lang w:val="sr-Cyrl-CS"/>
        </w:rPr>
      </w:pPr>
      <w:r w:rsidRPr="006A3B04">
        <w:rPr>
          <w:b/>
          <w:sz w:val="24"/>
          <w:szCs w:val="24"/>
          <w:lang w:val="sr-Cyrl-CS" w:eastAsia="en-GB"/>
        </w:rPr>
        <w:t>Партија 10</w:t>
      </w:r>
      <w:r w:rsidRPr="006A3B04">
        <w:rPr>
          <w:sz w:val="24"/>
          <w:szCs w:val="24"/>
          <w:lang w:val="sr-Cyrl-CS" w:eastAsia="en-GB"/>
        </w:rPr>
        <w:t xml:space="preserve">: </w:t>
      </w:r>
      <w:r w:rsidRPr="006A3B04">
        <w:rPr>
          <w:rFonts w:eastAsia="Calibri"/>
          <w:sz w:val="24"/>
          <w:szCs w:val="24"/>
          <w:lang w:val="sr-Cyrl-CS"/>
        </w:rPr>
        <w:t xml:space="preserve">Путни правац Владаје – Дренова (у дужини од 5км); </w:t>
      </w:r>
    </w:p>
    <w:p w:rsidR="004B0F19" w:rsidRPr="006A3B04" w:rsidRDefault="004B0F19" w:rsidP="004B0F19">
      <w:pPr>
        <w:rPr>
          <w:rFonts w:eastAsia="Calibri"/>
          <w:sz w:val="24"/>
          <w:szCs w:val="24"/>
          <w:lang w:val="sr-Cyrl-CS"/>
        </w:rPr>
      </w:pPr>
      <w:r w:rsidRPr="006A3B04">
        <w:rPr>
          <w:b/>
          <w:sz w:val="24"/>
          <w:szCs w:val="24"/>
          <w:lang w:val="sr-Cyrl-CS" w:eastAsia="en-GB"/>
        </w:rPr>
        <w:t>Партија 11:</w:t>
      </w:r>
      <w:r w:rsidRPr="006A3B04">
        <w:rPr>
          <w:sz w:val="24"/>
          <w:szCs w:val="24"/>
          <w:lang w:val="sr-Cyrl-CS" w:eastAsia="en-GB"/>
        </w:rPr>
        <w:t xml:space="preserve"> </w:t>
      </w:r>
      <w:r w:rsidRPr="006A3B04">
        <w:rPr>
          <w:rFonts w:eastAsia="Calibri"/>
          <w:sz w:val="24"/>
          <w:szCs w:val="24"/>
          <w:lang w:val="sr-Cyrl-CS"/>
        </w:rPr>
        <w:t>Путни правац Локва Крш – Зарића куће (са одвајањем магистрални пут – школа);</w:t>
      </w:r>
    </w:p>
    <w:p w:rsidR="004B0F19" w:rsidRPr="006A3B04" w:rsidRDefault="004B0F19" w:rsidP="004B0F19">
      <w:pPr>
        <w:rPr>
          <w:rFonts w:eastAsia="Calibri"/>
          <w:sz w:val="24"/>
          <w:szCs w:val="24"/>
          <w:lang w:val="sr-Cyrl-CS"/>
        </w:rPr>
      </w:pPr>
      <w:r w:rsidRPr="006A3B04">
        <w:rPr>
          <w:b/>
          <w:sz w:val="24"/>
          <w:szCs w:val="24"/>
          <w:lang w:val="sr-Cyrl-CS" w:eastAsia="en-GB"/>
        </w:rPr>
        <w:t>Партија 12:</w:t>
      </w:r>
      <w:r w:rsidRPr="006A3B04">
        <w:rPr>
          <w:sz w:val="24"/>
          <w:szCs w:val="24"/>
          <w:lang w:val="sr-Cyrl-CS" w:eastAsia="en-GB"/>
        </w:rPr>
        <w:t xml:space="preserve"> </w:t>
      </w:r>
      <w:r w:rsidRPr="006A3B04">
        <w:rPr>
          <w:rFonts w:eastAsia="Calibri"/>
          <w:sz w:val="24"/>
          <w:szCs w:val="24"/>
          <w:lang w:val="sr-Cyrl-CS"/>
        </w:rPr>
        <w:t xml:space="preserve">Путни правац Сушица-Нинчићи- Пјевци- Железничка станица – Магистрални пут; </w:t>
      </w:r>
    </w:p>
    <w:p w:rsidR="004B0F19" w:rsidRPr="006A3B04" w:rsidRDefault="004B0F19" w:rsidP="00C10C87">
      <w:pPr>
        <w:jc w:val="both"/>
        <w:rPr>
          <w:rFonts w:eastAsia="Calibri"/>
          <w:sz w:val="24"/>
          <w:szCs w:val="24"/>
          <w:lang w:val="sr-Cyrl-CS"/>
        </w:rPr>
      </w:pPr>
      <w:r w:rsidRPr="006A3B04">
        <w:rPr>
          <w:b/>
          <w:sz w:val="24"/>
          <w:szCs w:val="24"/>
          <w:lang w:val="sr-Cyrl-CS" w:eastAsia="en-GB"/>
        </w:rPr>
        <w:t>Партија 13:</w:t>
      </w:r>
      <w:r w:rsidRPr="006A3B04">
        <w:rPr>
          <w:sz w:val="24"/>
          <w:szCs w:val="24"/>
          <w:lang w:val="sr-Cyrl-CS" w:eastAsia="en-GB"/>
        </w:rPr>
        <w:t xml:space="preserve"> </w:t>
      </w:r>
      <w:r w:rsidRPr="006A3B04">
        <w:rPr>
          <w:rFonts w:eastAsia="Calibri"/>
          <w:sz w:val="24"/>
          <w:szCs w:val="24"/>
          <w:lang w:val="sr-Cyrl-CS"/>
        </w:rPr>
        <w:t xml:space="preserve">Путни правац центар Гостиља – Надина кућа – Раковица – Преседло; </w:t>
      </w:r>
    </w:p>
    <w:p w:rsidR="003E7788" w:rsidRPr="006A3B04" w:rsidRDefault="004B0F19" w:rsidP="004B0F19">
      <w:pPr>
        <w:rPr>
          <w:rFonts w:eastAsia="Calibri"/>
          <w:sz w:val="24"/>
          <w:szCs w:val="24"/>
          <w:lang w:val="sr-Cyrl-CS"/>
        </w:rPr>
      </w:pPr>
      <w:r w:rsidRPr="006A3B04">
        <w:rPr>
          <w:b/>
          <w:sz w:val="24"/>
          <w:szCs w:val="24"/>
          <w:lang w:val="sr-Cyrl-CS" w:eastAsia="en-GB"/>
        </w:rPr>
        <w:t>Партија 14:</w:t>
      </w:r>
      <w:r w:rsidRPr="006A3B04">
        <w:rPr>
          <w:sz w:val="24"/>
          <w:szCs w:val="24"/>
          <w:lang w:val="sr-Cyrl-CS" w:eastAsia="en-GB"/>
        </w:rPr>
        <w:t xml:space="preserve"> </w:t>
      </w:r>
      <w:r w:rsidRPr="006A3B04">
        <w:rPr>
          <w:rFonts w:eastAsia="Calibri"/>
          <w:sz w:val="24"/>
          <w:szCs w:val="24"/>
          <w:lang w:val="sr-Cyrl-CS"/>
        </w:rPr>
        <w:t xml:space="preserve">Путни правац рампа за Туцовиће –Митрићи (део границе са Ариљем) </w:t>
      </w:r>
      <w:r w:rsidR="00D06C49" w:rsidRPr="006A3B04">
        <w:rPr>
          <w:rFonts w:eastAsia="Calibri"/>
          <w:sz w:val="24"/>
          <w:szCs w:val="24"/>
          <w:lang w:val="sr-Cyrl-CS"/>
        </w:rPr>
        <w:t>-</w:t>
      </w:r>
      <w:r w:rsidRPr="006A3B04">
        <w:rPr>
          <w:rFonts w:eastAsia="Calibri"/>
          <w:sz w:val="24"/>
          <w:szCs w:val="24"/>
          <w:lang w:val="sr-Cyrl-CS"/>
        </w:rPr>
        <w:t>Сирогојно;</w:t>
      </w:r>
    </w:p>
    <w:p w:rsidR="004B0F19" w:rsidRPr="006A3B04" w:rsidRDefault="004B0F19" w:rsidP="004B0F19">
      <w:pPr>
        <w:rPr>
          <w:rFonts w:eastAsia="Calibri"/>
          <w:sz w:val="24"/>
          <w:szCs w:val="24"/>
          <w:lang w:val="sr-Cyrl-CS"/>
        </w:rPr>
      </w:pPr>
      <w:r w:rsidRPr="006A3B04">
        <w:rPr>
          <w:b/>
          <w:sz w:val="24"/>
          <w:szCs w:val="24"/>
          <w:lang w:val="sr-Cyrl-CS" w:eastAsia="en-GB"/>
        </w:rPr>
        <w:t>Партија 15:</w:t>
      </w:r>
      <w:r w:rsidRPr="006A3B04">
        <w:rPr>
          <w:sz w:val="24"/>
          <w:szCs w:val="24"/>
          <w:lang w:val="sr-Cyrl-CS" w:eastAsia="en-GB"/>
        </w:rPr>
        <w:t xml:space="preserve"> </w:t>
      </w:r>
      <w:r w:rsidR="00D06C49" w:rsidRPr="006A3B04">
        <w:rPr>
          <w:sz w:val="24"/>
          <w:szCs w:val="24"/>
          <w:lang w:val="sr-Cyrl-CS" w:eastAsia="en-GB"/>
        </w:rPr>
        <w:t xml:space="preserve"> </w:t>
      </w:r>
      <w:r w:rsidR="00D06C49" w:rsidRPr="006A3B04">
        <w:rPr>
          <w:rFonts w:eastAsia="Calibri"/>
          <w:sz w:val="24"/>
          <w:szCs w:val="24"/>
          <w:lang w:val="sr-Cyrl-CS"/>
        </w:rPr>
        <w:t>Путни правац Мирков гроб – Утробе – Ковчићи;</w:t>
      </w:r>
    </w:p>
    <w:p w:rsidR="004B0F19" w:rsidRPr="006A3B04" w:rsidRDefault="004B0F19" w:rsidP="004B0F19">
      <w:pPr>
        <w:rPr>
          <w:rFonts w:eastAsia="Calibri"/>
          <w:sz w:val="24"/>
          <w:szCs w:val="24"/>
          <w:lang w:val="sr-Cyrl-CS"/>
        </w:rPr>
      </w:pPr>
      <w:r w:rsidRPr="006A3B04">
        <w:rPr>
          <w:b/>
          <w:sz w:val="24"/>
          <w:szCs w:val="24"/>
          <w:lang w:val="sr-Cyrl-CS" w:eastAsia="en-GB"/>
        </w:rPr>
        <w:t>Партија 16</w:t>
      </w:r>
      <w:r w:rsidR="00D06C49" w:rsidRPr="006A3B04">
        <w:rPr>
          <w:rFonts w:eastAsia="Calibri"/>
          <w:sz w:val="24"/>
          <w:szCs w:val="24"/>
          <w:lang w:val="sr-Cyrl-CS"/>
        </w:rPr>
        <w:t xml:space="preserve">: </w:t>
      </w:r>
      <w:r w:rsidR="006A3B04">
        <w:rPr>
          <w:rFonts w:eastAsia="Calibri"/>
          <w:sz w:val="24"/>
          <w:szCs w:val="24"/>
        </w:rPr>
        <w:t xml:space="preserve"> </w:t>
      </w:r>
      <w:r w:rsidR="00D06C49" w:rsidRPr="006A3B04">
        <w:rPr>
          <w:rFonts w:eastAsia="Calibri"/>
          <w:sz w:val="24"/>
          <w:szCs w:val="24"/>
          <w:lang w:val="sr-Cyrl-CS"/>
        </w:rPr>
        <w:t>Путни правац Цокељ –Школа  Голово;</w:t>
      </w:r>
    </w:p>
    <w:p w:rsidR="004B0F19" w:rsidRPr="006A3B04" w:rsidRDefault="004B0F19" w:rsidP="004B0F19">
      <w:pPr>
        <w:rPr>
          <w:rFonts w:eastAsia="Calibri"/>
          <w:sz w:val="24"/>
          <w:szCs w:val="24"/>
          <w:lang w:val="sr-Cyrl-CS"/>
        </w:rPr>
      </w:pPr>
      <w:r w:rsidRPr="006A3B04">
        <w:rPr>
          <w:b/>
          <w:sz w:val="24"/>
          <w:szCs w:val="24"/>
          <w:lang w:val="sr-Cyrl-CS" w:eastAsia="en-GB"/>
        </w:rPr>
        <w:t>Партија 17:</w:t>
      </w:r>
      <w:r w:rsidR="006A3B04">
        <w:rPr>
          <w:sz w:val="24"/>
          <w:szCs w:val="24"/>
          <w:lang w:eastAsia="en-GB"/>
        </w:rPr>
        <w:t xml:space="preserve">  </w:t>
      </w:r>
      <w:r w:rsidR="00D06C49" w:rsidRPr="006A3B04">
        <w:rPr>
          <w:rFonts w:eastAsia="Calibri"/>
          <w:sz w:val="24"/>
          <w:szCs w:val="24"/>
          <w:lang w:val="sr-Cyrl-CS"/>
        </w:rPr>
        <w:t xml:space="preserve">Путни правац  Ђуровића гробље - Стубло – центар села </w:t>
      </w:r>
    </w:p>
    <w:p w:rsidR="00D06C49" w:rsidRPr="006A3B04" w:rsidRDefault="004B0F19" w:rsidP="004B0F19">
      <w:pPr>
        <w:rPr>
          <w:rFonts w:eastAsia="Calibri"/>
          <w:sz w:val="24"/>
          <w:szCs w:val="24"/>
          <w:lang w:val="sr-Cyrl-CS"/>
        </w:rPr>
      </w:pPr>
      <w:r w:rsidRPr="006A3B04">
        <w:rPr>
          <w:b/>
          <w:sz w:val="24"/>
          <w:szCs w:val="24"/>
          <w:lang w:val="sr-Cyrl-CS" w:eastAsia="en-GB"/>
        </w:rPr>
        <w:t>Партија 18</w:t>
      </w:r>
      <w:r w:rsidRPr="006A3B04">
        <w:rPr>
          <w:sz w:val="24"/>
          <w:szCs w:val="24"/>
          <w:lang w:val="sr-Cyrl-CS" w:eastAsia="en-GB"/>
        </w:rPr>
        <w:t>:</w:t>
      </w:r>
      <w:r w:rsidR="00D06C49" w:rsidRPr="006A3B04">
        <w:rPr>
          <w:rFonts w:eastAsia="Calibri"/>
          <w:sz w:val="24"/>
          <w:szCs w:val="24"/>
          <w:lang w:val="sr-Cyrl-CS"/>
        </w:rPr>
        <w:t xml:space="preserve"> Путни правац Путеви у МЗ Љубиш ( центар-Терзићи 2 км, Црква – Жунићи 3,2 км, Јоксимовићи 1 км, Смиљанско брдо - Чубраци 1 км).</w:t>
      </w:r>
    </w:p>
    <w:p w:rsidR="00D06C49" w:rsidRPr="006A3B04" w:rsidRDefault="000B36B7" w:rsidP="004B0F19">
      <w:pPr>
        <w:rPr>
          <w:rFonts w:eastAsia="Calibri"/>
          <w:sz w:val="24"/>
          <w:szCs w:val="24"/>
          <w:lang w:val="sr-Cyrl-CS"/>
        </w:rPr>
      </w:pPr>
      <w:r w:rsidRPr="006A3B04">
        <w:rPr>
          <w:rFonts w:eastAsia="Calibri"/>
          <w:b/>
          <w:sz w:val="24"/>
          <w:szCs w:val="24"/>
          <w:lang w:val="sr-Cyrl-CS"/>
        </w:rPr>
        <w:t>Партија 19:</w:t>
      </w:r>
      <w:r w:rsidRPr="006A3B04">
        <w:rPr>
          <w:rFonts w:eastAsia="Calibri"/>
          <w:sz w:val="24"/>
          <w:szCs w:val="24"/>
          <w:lang w:val="sr-Cyrl-CS"/>
        </w:rPr>
        <w:t xml:space="preserve"> Око – Нинчићи ( Бранешци )</w:t>
      </w:r>
      <w:r w:rsidR="006A3B04">
        <w:rPr>
          <w:rFonts w:eastAsia="Calibri"/>
          <w:sz w:val="24"/>
          <w:szCs w:val="24"/>
        </w:rPr>
        <w:t xml:space="preserve"> </w:t>
      </w:r>
      <w:r w:rsidRPr="006A3B04">
        <w:rPr>
          <w:rFonts w:eastAsia="Calibri"/>
          <w:sz w:val="24"/>
          <w:szCs w:val="24"/>
          <w:lang w:val="sr-Cyrl-CS"/>
        </w:rPr>
        <w:t>2км</w:t>
      </w:r>
    </w:p>
    <w:p w:rsidR="000B36B7" w:rsidRPr="006A3B04" w:rsidRDefault="000B36B7" w:rsidP="004B0F19">
      <w:pPr>
        <w:rPr>
          <w:rFonts w:eastAsia="Calibri"/>
          <w:sz w:val="24"/>
          <w:szCs w:val="24"/>
          <w:lang w:val="sr-Cyrl-CS"/>
        </w:rPr>
      </w:pPr>
      <w:r w:rsidRPr="006A3B04">
        <w:rPr>
          <w:rFonts w:eastAsia="Calibri"/>
          <w:b/>
          <w:sz w:val="24"/>
          <w:szCs w:val="24"/>
          <w:lang w:val="sr-Cyrl-CS"/>
        </w:rPr>
        <w:t>Партија 20:</w:t>
      </w:r>
      <w:r w:rsidRPr="006A3B04">
        <w:rPr>
          <w:rFonts w:eastAsia="Calibri"/>
          <w:sz w:val="24"/>
          <w:szCs w:val="24"/>
          <w:lang w:val="sr-Cyrl-CS"/>
        </w:rPr>
        <w:t xml:space="preserve"> Доброселица ( центар – Пећина)</w:t>
      </w:r>
    </w:p>
    <w:p w:rsidR="00D06C49" w:rsidRPr="006A3B04" w:rsidRDefault="00D06C49" w:rsidP="004B0F19">
      <w:pPr>
        <w:rPr>
          <w:rFonts w:eastAsia="Calibri"/>
          <w:sz w:val="24"/>
          <w:szCs w:val="24"/>
          <w:lang w:val="sr-Cyrl-CS"/>
        </w:rPr>
      </w:pPr>
    </w:p>
    <w:p w:rsidR="00D06C49" w:rsidRPr="006A3B04" w:rsidRDefault="00D06C49" w:rsidP="004B0F19">
      <w:pPr>
        <w:rPr>
          <w:rFonts w:eastAsia="Calibri"/>
          <w:sz w:val="24"/>
          <w:szCs w:val="24"/>
          <w:lang w:val="sr-Cyrl-CS"/>
        </w:rPr>
      </w:pPr>
    </w:p>
    <w:p w:rsidR="004B0F19" w:rsidRPr="006A3B04" w:rsidRDefault="004B0F19" w:rsidP="004B0F19">
      <w:pPr>
        <w:rPr>
          <w:rFonts w:eastAsia="Calibri"/>
          <w:b/>
          <w:sz w:val="24"/>
          <w:szCs w:val="24"/>
          <w:lang w:val="sr-Cyrl-CS"/>
        </w:rPr>
      </w:pPr>
      <w:r w:rsidRPr="006A3B04">
        <w:rPr>
          <w:rFonts w:eastAsia="Calibri"/>
          <w:b/>
          <w:sz w:val="24"/>
          <w:szCs w:val="24"/>
          <w:lang w:val="sr-Cyrl-CS"/>
        </w:rPr>
        <w:t xml:space="preserve">ИНТЕРВЕНТНО ОДРЖАВАЊЕ </w:t>
      </w:r>
      <w:r w:rsidR="000B36B7" w:rsidRPr="006A3B04">
        <w:rPr>
          <w:rFonts w:eastAsia="Calibri"/>
          <w:b/>
          <w:sz w:val="24"/>
          <w:szCs w:val="24"/>
          <w:lang w:val="sr-Cyrl-CS"/>
        </w:rPr>
        <w:t>– у случају потребе код екстремних непогода и интервентног прочишћавања снега на свим релација општине Чајетина:</w:t>
      </w:r>
    </w:p>
    <w:p w:rsidR="000B36B7" w:rsidRPr="006A3B04" w:rsidRDefault="000B36B7" w:rsidP="004B0F19">
      <w:pPr>
        <w:rPr>
          <w:rFonts w:eastAsia="Calibri"/>
          <w:b/>
          <w:sz w:val="24"/>
          <w:szCs w:val="24"/>
        </w:rPr>
      </w:pPr>
    </w:p>
    <w:p w:rsidR="004B0F19" w:rsidRPr="006A3B04" w:rsidRDefault="004B0F19" w:rsidP="004B0F19">
      <w:pPr>
        <w:pStyle w:val="ListParagraph"/>
        <w:suppressAutoHyphens w:val="0"/>
        <w:ind w:left="0"/>
        <w:rPr>
          <w:bCs/>
          <w:noProof/>
          <w:sz w:val="24"/>
          <w:szCs w:val="24"/>
          <w:lang w:val="sr-Cyrl-CS" w:eastAsia="sr-Latn-CS"/>
        </w:rPr>
      </w:pPr>
      <w:r w:rsidRPr="006A3B04">
        <w:rPr>
          <w:b/>
          <w:bCs/>
          <w:noProof/>
          <w:sz w:val="24"/>
          <w:szCs w:val="24"/>
          <w:lang w:val="sr-Cyrl-CS" w:eastAsia="sr-Latn-CS"/>
        </w:rPr>
        <w:t>Партија 2</w:t>
      </w:r>
      <w:r w:rsidR="000B36B7" w:rsidRPr="006A3B04">
        <w:rPr>
          <w:b/>
          <w:bCs/>
          <w:noProof/>
          <w:sz w:val="24"/>
          <w:szCs w:val="24"/>
          <w:lang w:val="sr-Cyrl-CS" w:eastAsia="sr-Latn-CS"/>
        </w:rPr>
        <w:t>1</w:t>
      </w:r>
      <w:r w:rsidRPr="006A3B04">
        <w:rPr>
          <w:b/>
          <w:bCs/>
          <w:noProof/>
          <w:sz w:val="24"/>
          <w:szCs w:val="24"/>
          <w:lang w:val="sr-Cyrl-CS" w:eastAsia="sr-Latn-CS"/>
        </w:rPr>
        <w:t>:</w:t>
      </w:r>
      <w:r w:rsidRPr="006A3B04">
        <w:rPr>
          <w:bCs/>
          <w:noProof/>
          <w:sz w:val="24"/>
          <w:szCs w:val="24"/>
          <w:lang w:val="sr-Cyrl-CS" w:eastAsia="sr-Latn-CS"/>
        </w:rPr>
        <w:t xml:space="preserve"> К</w:t>
      </w:r>
      <w:r w:rsidR="002855C3" w:rsidRPr="006A3B04">
        <w:rPr>
          <w:bCs/>
          <w:noProof/>
          <w:sz w:val="24"/>
          <w:szCs w:val="24"/>
          <w:lang w:val="sr-Cyrl-CS" w:eastAsia="sr-Latn-CS"/>
        </w:rPr>
        <w:t>омбинована грађевинска машина - комбинирка</w:t>
      </w:r>
      <w:r w:rsidRPr="006A3B04">
        <w:rPr>
          <w:bCs/>
          <w:noProof/>
          <w:sz w:val="24"/>
          <w:szCs w:val="24"/>
          <w:lang w:val="sr-Cyrl-CS" w:eastAsia="sr-Latn-CS"/>
        </w:rPr>
        <w:t xml:space="preserve">; </w:t>
      </w:r>
    </w:p>
    <w:p w:rsidR="004B0F19" w:rsidRPr="005F1BA5" w:rsidRDefault="000B36B7" w:rsidP="004B0F19">
      <w:pPr>
        <w:pStyle w:val="ListParagraph"/>
        <w:suppressAutoHyphens w:val="0"/>
        <w:ind w:left="0"/>
        <w:rPr>
          <w:bCs/>
          <w:noProof/>
          <w:sz w:val="24"/>
          <w:szCs w:val="24"/>
          <w:lang w:val="sr-Cyrl-CS" w:eastAsia="sr-Latn-CS"/>
        </w:rPr>
      </w:pPr>
      <w:r w:rsidRPr="006A3B04">
        <w:rPr>
          <w:b/>
          <w:bCs/>
          <w:noProof/>
          <w:sz w:val="24"/>
          <w:szCs w:val="24"/>
          <w:lang w:val="sr-Cyrl-CS" w:eastAsia="sr-Latn-CS"/>
        </w:rPr>
        <w:t>Партија 22</w:t>
      </w:r>
      <w:r w:rsidR="004B0F19" w:rsidRPr="006A3B04">
        <w:rPr>
          <w:b/>
          <w:bCs/>
          <w:noProof/>
          <w:sz w:val="24"/>
          <w:szCs w:val="24"/>
          <w:lang w:val="sr-Cyrl-CS" w:eastAsia="sr-Latn-CS"/>
        </w:rPr>
        <w:t>:</w:t>
      </w:r>
      <w:r w:rsidR="004B0F19" w:rsidRPr="006A3B04">
        <w:rPr>
          <w:bCs/>
          <w:noProof/>
          <w:sz w:val="24"/>
          <w:szCs w:val="24"/>
          <w:lang w:val="sr-Cyrl-CS" w:eastAsia="sr-Latn-CS"/>
        </w:rPr>
        <w:t xml:space="preserve"> Камион са предњом даском за чишћење снега </w:t>
      </w:r>
      <w:r w:rsidR="004B0F19" w:rsidRPr="005F1BA5">
        <w:rPr>
          <w:bCs/>
          <w:noProof/>
          <w:sz w:val="24"/>
          <w:szCs w:val="24"/>
          <w:lang w:val="sr-Cyrl-CS" w:eastAsia="sr-Latn-CS"/>
        </w:rPr>
        <w:t>и подасипачем;</w:t>
      </w:r>
    </w:p>
    <w:p w:rsidR="004B0F19" w:rsidRPr="005F1BA5" w:rsidRDefault="000B36B7" w:rsidP="00C10C87">
      <w:pPr>
        <w:pStyle w:val="ListParagraph"/>
        <w:suppressAutoHyphens w:val="0"/>
        <w:ind w:left="0"/>
        <w:outlineLvl w:val="0"/>
        <w:rPr>
          <w:bCs/>
          <w:noProof/>
          <w:sz w:val="24"/>
          <w:szCs w:val="24"/>
          <w:lang w:val="sr-Cyrl-CS" w:eastAsia="sr-Latn-CS"/>
        </w:rPr>
      </w:pPr>
      <w:r w:rsidRPr="005F1BA5">
        <w:rPr>
          <w:b/>
          <w:bCs/>
          <w:noProof/>
          <w:sz w:val="24"/>
          <w:szCs w:val="24"/>
          <w:lang w:val="sr-Cyrl-CS" w:eastAsia="sr-Latn-CS"/>
        </w:rPr>
        <w:t>Партија 23</w:t>
      </w:r>
      <w:r w:rsidR="004B0F19" w:rsidRPr="005F1BA5">
        <w:rPr>
          <w:b/>
          <w:bCs/>
          <w:noProof/>
          <w:sz w:val="24"/>
          <w:szCs w:val="24"/>
          <w:lang w:val="sr-Cyrl-CS" w:eastAsia="sr-Latn-CS"/>
        </w:rPr>
        <w:t>:</w:t>
      </w:r>
      <w:r w:rsidR="004B0F19" w:rsidRPr="005F1BA5">
        <w:rPr>
          <w:bCs/>
          <w:noProof/>
          <w:sz w:val="24"/>
          <w:szCs w:val="24"/>
          <w:lang w:val="sr-Cyrl-CS" w:eastAsia="sr-Latn-CS"/>
        </w:rPr>
        <w:t xml:space="preserve"> Булдозер; </w:t>
      </w:r>
    </w:p>
    <w:p w:rsidR="004B0F19" w:rsidRPr="005F1BA5" w:rsidRDefault="000B36B7" w:rsidP="00C10C87">
      <w:pPr>
        <w:pStyle w:val="ListParagraph"/>
        <w:suppressAutoHyphens w:val="0"/>
        <w:ind w:left="0"/>
        <w:outlineLvl w:val="0"/>
        <w:rPr>
          <w:bCs/>
          <w:noProof/>
          <w:sz w:val="24"/>
          <w:szCs w:val="24"/>
          <w:lang w:val="sr-Cyrl-CS" w:eastAsia="sr-Latn-CS"/>
        </w:rPr>
      </w:pPr>
      <w:r w:rsidRPr="005F1BA5">
        <w:rPr>
          <w:b/>
          <w:bCs/>
          <w:noProof/>
          <w:sz w:val="24"/>
          <w:szCs w:val="24"/>
          <w:lang w:val="sr-Cyrl-CS" w:eastAsia="sr-Latn-CS"/>
        </w:rPr>
        <w:t>Партија 24</w:t>
      </w:r>
      <w:r w:rsidR="004B0F19" w:rsidRPr="005F1BA5">
        <w:rPr>
          <w:b/>
          <w:bCs/>
          <w:noProof/>
          <w:sz w:val="24"/>
          <w:szCs w:val="24"/>
          <w:lang w:val="sr-Cyrl-CS" w:eastAsia="sr-Latn-CS"/>
        </w:rPr>
        <w:t>:</w:t>
      </w:r>
      <w:r w:rsidR="004B0F19" w:rsidRPr="005F1BA5">
        <w:rPr>
          <w:bCs/>
          <w:noProof/>
          <w:sz w:val="24"/>
          <w:szCs w:val="24"/>
          <w:lang w:val="sr-Cyrl-CS" w:eastAsia="sr-Latn-CS"/>
        </w:rPr>
        <w:t xml:space="preserve"> Утоваривач ;</w:t>
      </w:r>
    </w:p>
    <w:p w:rsidR="004B0F19" w:rsidRPr="005F1BA5" w:rsidRDefault="000B36B7" w:rsidP="00C10C87">
      <w:pPr>
        <w:pStyle w:val="ListParagraph"/>
        <w:suppressAutoHyphens w:val="0"/>
        <w:ind w:left="0"/>
        <w:outlineLvl w:val="0"/>
        <w:rPr>
          <w:bCs/>
          <w:noProof/>
          <w:sz w:val="24"/>
          <w:szCs w:val="24"/>
          <w:lang w:val="sr-Cyrl-CS" w:eastAsia="sr-Latn-CS"/>
        </w:rPr>
      </w:pPr>
      <w:r w:rsidRPr="005F1BA5">
        <w:rPr>
          <w:b/>
          <w:bCs/>
          <w:noProof/>
          <w:sz w:val="24"/>
          <w:szCs w:val="24"/>
          <w:lang w:val="sr-Cyrl-CS" w:eastAsia="sr-Latn-CS"/>
        </w:rPr>
        <w:t>Партија 25</w:t>
      </w:r>
      <w:r w:rsidR="004B0F19" w:rsidRPr="005F1BA5">
        <w:rPr>
          <w:b/>
          <w:bCs/>
          <w:noProof/>
          <w:sz w:val="24"/>
          <w:szCs w:val="24"/>
          <w:lang w:val="sr-Cyrl-CS" w:eastAsia="sr-Latn-CS"/>
        </w:rPr>
        <w:t>:</w:t>
      </w:r>
      <w:r w:rsidR="004B0F19" w:rsidRPr="005F1BA5">
        <w:rPr>
          <w:bCs/>
          <w:noProof/>
          <w:sz w:val="24"/>
          <w:szCs w:val="24"/>
          <w:lang w:val="sr-Cyrl-CS" w:eastAsia="sr-Latn-CS"/>
        </w:rPr>
        <w:t xml:space="preserve"> Грејдер;</w:t>
      </w:r>
    </w:p>
    <w:p w:rsidR="004B0F19" w:rsidRPr="005F1BA5" w:rsidRDefault="000B36B7" w:rsidP="00C10C87">
      <w:pPr>
        <w:pStyle w:val="ListParagraph"/>
        <w:suppressAutoHyphens w:val="0"/>
        <w:ind w:left="0"/>
        <w:outlineLvl w:val="0"/>
        <w:rPr>
          <w:bCs/>
          <w:noProof/>
          <w:sz w:val="24"/>
          <w:szCs w:val="24"/>
          <w:lang w:val="sr-Cyrl-CS" w:eastAsia="sr-Latn-CS"/>
        </w:rPr>
      </w:pPr>
      <w:r w:rsidRPr="005F1BA5">
        <w:rPr>
          <w:b/>
          <w:bCs/>
          <w:noProof/>
          <w:sz w:val="24"/>
          <w:szCs w:val="24"/>
          <w:lang w:val="sr-Cyrl-CS" w:eastAsia="sr-Latn-CS"/>
        </w:rPr>
        <w:t>Партија 26</w:t>
      </w:r>
      <w:r w:rsidR="004B0F19" w:rsidRPr="005F1BA5">
        <w:rPr>
          <w:b/>
          <w:bCs/>
          <w:noProof/>
          <w:sz w:val="24"/>
          <w:szCs w:val="24"/>
          <w:lang w:val="sr-Cyrl-CS" w:eastAsia="sr-Latn-CS"/>
        </w:rPr>
        <w:t xml:space="preserve">: </w:t>
      </w:r>
      <w:r w:rsidR="004B0F19" w:rsidRPr="005F1BA5">
        <w:rPr>
          <w:bCs/>
          <w:noProof/>
          <w:sz w:val="24"/>
          <w:szCs w:val="24"/>
          <w:lang w:val="sr-Cyrl-CS" w:eastAsia="sr-Latn-CS"/>
        </w:rPr>
        <w:t>Трактор са раоником и расипачем за со и ризлу (или епохом);</w:t>
      </w:r>
    </w:p>
    <w:p w:rsidR="00AF34DD" w:rsidRPr="006A3B04" w:rsidRDefault="00AF34DD" w:rsidP="00C10C87">
      <w:pPr>
        <w:pStyle w:val="ListParagraph"/>
        <w:suppressAutoHyphens w:val="0"/>
        <w:ind w:left="0"/>
        <w:outlineLvl w:val="0"/>
        <w:rPr>
          <w:bCs/>
          <w:noProof/>
          <w:sz w:val="24"/>
          <w:szCs w:val="24"/>
          <w:lang w:val="sr-Cyrl-CS" w:eastAsia="sr-Latn-CS"/>
        </w:rPr>
      </w:pPr>
    </w:p>
    <w:p w:rsidR="004B0F19" w:rsidRPr="006A3B04" w:rsidRDefault="004B0F19" w:rsidP="004B0F19">
      <w:pPr>
        <w:ind w:left="360"/>
        <w:rPr>
          <w:sz w:val="24"/>
          <w:szCs w:val="24"/>
          <w:lang w:val="sr-Cyrl-CS" w:eastAsia="en-GB"/>
        </w:rPr>
      </w:pPr>
    </w:p>
    <w:p w:rsidR="004B0F19" w:rsidRPr="006A3B04" w:rsidRDefault="004B0F19" w:rsidP="00C10C87">
      <w:pPr>
        <w:jc w:val="both"/>
        <w:outlineLvl w:val="0"/>
        <w:rPr>
          <w:sz w:val="24"/>
          <w:szCs w:val="24"/>
          <w:lang w:val="sr-Cyrl-CS"/>
        </w:rPr>
      </w:pPr>
      <w:r w:rsidRPr="006A3B04">
        <w:rPr>
          <w:b/>
          <w:sz w:val="24"/>
          <w:szCs w:val="24"/>
          <w:lang w:val="sr-Cyrl-CS"/>
        </w:rPr>
        <w:t>5.5. НАЧИН ПОДНОШЕЊА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p>
    <w:p w:rsidR="004B0F19" w:rsidRPr="006A3B04" w:rsidRDefault="004B0F19" w:rsidP="004B0F19">
      <w:pPr>
        <w:jc w:val="both"/>
        <w:rPr>
          <w:b/>
          <w:sz w:val="24"/>
          <w:szCs w:val="24"/>
          <w:lang w:val="sr-Cyrl-CS"/>
        </w:rPr>
      </w:pPr>
      <w:r w:rsidRPr="006A3B04">
        <w:rPr>
          <w:b/>
          <w:sz w:val="24"/>
          <w:szCs w:val="24"/>
          <w:lang w:val="sr-Cyrl-CS"/>
        </w:rPr>
        <w:t>Уколико Понуђач конкурише за више партија, дужан је да своје</w:t>
      </w:r>
      <w:r w:rsidR="00FB69C9" w:rsidRPr="006A3B04">
        <w:rPr>
          <w:b/>
          <w:sz w:val="24"/>
          <w:szCs w:val="24"/>
          <w:lang w:val="sr-Cyrl-CS"/>
        </w:rPr>
        <w:t xml:space="preserve"> понуде преда у посебним коверта</w:t>
      </w:r>
      <w:r w:rsidRPr="006A3B04">
        <w:rPr>
          <w:b/>
          <w:sz w:val="24"/>
          <w:szCs w:val="24"/>
          <w:lang w:val="sr-Cyrl-CS"/>
        </w:rPr>
        <w:t>ма за сваку партију, комплетно, тако да се оне независно могу оцењивати.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са обрасцима и доказима о испуњености услова из конкурсне </w:t>
      </w:r>
      <w:r w:rsidRPr="006A3B04">
        <w:rPr>
          <w:b/>
          <w:sz w:val="24"/>
          <w:szCs w:val="24"/>
          <w:lang w:val="sr-Cyrl-CS"/>
        </w:rPr>
        <w:t xml:space="preserve">документације (посебно за сваку партију) </w:t>
      </w:r>
      <w:r w:rsidRPr="006A3B04">
        <w:rPr>
          <w:sz w:val="24"/>
          <w:szCs w:val="24"/>
          <w:lang w:val="sr-Cyrl-CS"/>
        </w:rPr>
        <w:t>доставити на адресу:</w:t>
      </w:r>
    </w:p>
    <w:p w:rsidR="004B0F19" w:rsidRPr="006A3B04" w:rsidRDefault="004B0F19" w:rsidP="004B0F19">
      <w:pPr>
        <w:keepLines/>
        <w:spacing w:before="60"/>
        <w:jc w:val="both"/>
        <w:rPr>
          <w:sz w:val="24"/>
          <w:szCs w:val="24"/>
          <w:lang w:val="sr-Cyrl-CS" w:eastAsia="zh-CN"/>
        </w:rPr>
      </w:pPr>
      <w:r w:rsidRPr="006A3B04">
        <w:rPr>
          <w:sz w:val="24"/>
          <w:szCs w:val="24"/>
          <w:lang w:eastAsia="zh-CN"/>
        </w:rPr>
        <w:t>ОПШТИНА ЧАЈЕТИНА</w:t>
      </w:r>
      <w:r w:rsidRPr="006A3B04">
        <w:rPr>
          <w:sz w:val="24"/>
          <w:szCs w:val="24"/>
          <w:lang w:val="sr-Cyrl-CS" w:eastAsia="zh-CN"/>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suppressAutoHyphens w:val="0"/>
        <w:rPr>
          <w:sz w:val="24"/>
          <w:szCs w:val="24"/>
          <w:lang w:val="sr-Cyrl-CS" w:eastAsia="en-US"/>
        </w:rPr>
      </w:pPr>
      <w:r w:rsidRPr="006A3B04">
        <w:rPr>
          <w:sz w:val="24"/>
          <w:szCs w:val="24"/>
          <w:lang w:val="sr-Cyrl-CS" w:eastAsia="en-US"/>
        </w:rPr>
        <w:t xml:space="preserve">са </w:t>
      </w:r>
      <w:r w:rsidRPr="006A3B04">
        <w:rPr>
          <w:b/>
          <w:sz w:val="24"/>
          <w:szCs w:val="24"/>
          <w:lang w:val="sr-Cyrl-CS" w:eastAsia="en-US"/>
        </w:rPr>
        <w:t>назнаком</w:t>
      </w:r>
      <w:r w:rsidRPr="006A3B04">
        <w:rPr>
          <w:sz w:val="24"/>
          <w:szCs w:val="24"/>
          <w:lang w:val="sr-Cyrl-CS" w:eastAsia="en-US"/>
        </w:rPr>
        <w:t xml:space="preserve">: </w:t>
      </w:r>
    </w:p>
    <w:p w:rsidR="004B0F19" w:rsidRPr="006A3B04" w:rsidRDefault="004B0F19" w:rsidP="004B0F19">
      <w:pPr>
        <w:jc w:val="both"/>
        <w:rPr>
          <w:sz w:val="24"/>
          <w:szCs w:val="24"/>
          <w:lang w:val="sr-Cyrl-CS"/>
        </w:rPr>
      </w:pPr>
      <w:r w:rsidRPr="006A3B04">
        <w:rPr>
          <w:sz w:val="24"/>
          <w:szCs w:val="24"/>
          <w:lang w:val="sr-Cyrl-CS" w:eastAsia="en-US"/>
        </w:rPr>
        <w:t xml:space="preserve">            "ПОНУДА ЗА  ЈНВВ-р </w:t>
      </w:r>
      <w:r w:rsidR="00AF34DD" w:rsidRPr="006A3B04">
        <w:rPr>
          <w:sz w:val="24"/>
          <w:szCs w:val="24"/>
          <w:lang w:val="sr-Cyrl-CS" w:eastAsia="en-US"/>
        </w:rPr>
        <w:t>11/15 ЗИМСКО ОДРЖАВАЊЕ ПУТЕВА ПО МЕСНИМ ЗАЈЕДНИЦАМА</w:t>
      </w:r>
      <w:r w:rsidRPr="006A3B04">
        <w:rPr>
          <w:sz w:val="24"/>
          <w:szCs w:val="24"/>
          <w:lang w:val="sr-Cyrl-CS" w:eastAsia="en-US"/>
        </w:rPr>
        <w:t>, Партија_____</w:t>
      </w:r>
      <w:r w:rsidRPr="006A3B04">
        <w:rPr>
          <w:color w:val="000000"/>
          <w:sz w:val="24"/>
          <w:szCs w:val="24"/>
          <w:lang w:val="sr-Cyrl-CS" w:eastAsia="en-US"/>
        </w:rPr>
        <w:t>-</w:t>
      </w:r>
      <w:r w:rsidRPr="006A3B04">
        <w:rPr>
          <w:sz w:val="24"/>
          <w:szCs w:val="24"/>
          <w:lang w:val="sr-Cyrl-CS" w:eastAsia="en-US"/>
        </w:rPr>
        <w:t xml:space="preserve"> НЕ ОТВАРАТИ"</w:t>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r w:rsidRPr="006A3B04">
        <w:rPr>
          <w:sz w:val="24"/>
          <w:szCs w:val="24"/>
          <w:lang w:val="sr-Cyrl-CS"/>
        </w:rPr>
        <w:t xml:space="preserve">  </w:t>
      </w:r>
    </w:p>
    <w:p w:rsidR="004B0F19" w:rsidRPr="006A3B04" w:rsidRDefault="004B0F19" w:rsidP="004B0F19">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lastRenderedPageBreak/>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Понуђач може поднети само једну понуду.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C17D8" w:rsidRPr="006A3B04" w:rsidRDefault="004C17D8"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5.6. ОПОЗИВ ПОНУДЕ, ИЗМЕНА ПОНУДЕ, ДОПУНА ПОНУДЕ</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34DD" w:rsidRPr="006A3B04" w:rsidRDefault="00AF34DD" w:rsidP="00AF34DD">
      <w:pPr>
        <w:jc w:val="both"/>
        <w:rPr>
          <w:sz w:val="24"/>
          <w:szCs w:val="24"/>
        </w:rPr>
      </w:pPr>
      <w:r w:rsidRPr="006A3B04">
        <w:rPr>
          <w:sz w:val="24"/>
          <w:szCs w:val="24"/>
          <w:lang w:val="sr-Cyrl-CS"/>
        </w:rPr>
        <w:t>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w:t>
      </w:r>
      <w:r w:rsidRPr="006A3B04">
        <w:rPr>
          <w:sz w:val="24"/>
          <w:szCs w:val="24"/>
        </w:rPr>
        <w:t>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"ИЗМЕНА ПОНУДЕ" или "ДОПУНА ПОНУДЕ" или "ОПОЗИВ ПОНУДЕ" у поступку  ЈН</w:t>
      </w:r>
      <w:r w:rsidR="006A3B04">
        <w:rPr>
          <w:sz w:val="24"/>
          <w:szCs w:val="24"/>
        </w:rPr>
        <w:t>В</w:t>
      </w:r>
      <w:r w:rsidRPr="006A3B04">
        <w:rPr>
          <w:sz w:val="24"/>
          <w:szCs w:val="24"/>
          <w:lang w:val="sr-Cyrl-CS"/>
        </w:rPr>
        <w:t>В-р 11/15 ЗИМСКО ОДРЖАВАЊЕ ПУТЕВА ПО МЕСНИМ ЗАЈЕДНИЦАМА</w:t>
      </w:r>
      <w:r w:rsidRPr="006A3B04">
        <w:rPr>
          <w:sz w:val="24"/>
          <w:szCs w:val="24"/>
          <w:lang w:val="sr-Cyrl-CS" w:eastAsia="en-US"/>
        </w:rPr>
        <w:t xml:space="preserve">, ПАРТИЈА ____ </w:t>
      </w:r>
      <w:r w:rsidRPr="006A3B04">
        <w:rPr>
          <w:sz w:val="24"/>
          <w:szCs w:val="24"/>
          <w:lang w:val="sr-Cyrl-CS"/>
        </w:rPr>
        <w:t>- НЕ ОТВАРАТИ".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34DD" w:rsidRPr="006A3B04" w:rsidRDefault="00AF34DD" w:rsidP="00AF34DD">
      <w:pPr>
        <w:jc w:val="both"/>
        <w:rPr>
          <w:sz w:val="24"/>
          <w:szCs w:val="24"/>
          <w:lang w:val="sr-Cyrl-CS"/>
        </w:rPr>
      </w:pPr>
    </w:p>
    <w:p w:rsidR="00AF34DD" w:rsidRPr="006A3B04" w:rsidRDefault="00AF34DD" w:rsidP="00AF34DD">
      <w:pPr>
        <w:jc w:val="both"/>
        <w:rPr>
          <w:color w:val="FF0000"/>
          <w:sz w:val="24"/>
          <w:szCs w:val="24"/>
          <w:lang w:val="sr-Cyrl-CS"/>
        </w:rPr>
      </w:pPr>
      <w:r w:rsidRPr="006A3B04">
        <w:rPr>
          <w:sz w:val="24"/>
          <w:szCs w:val="24"/>
          <w:lang w:val="sr-Cyrl-CS"/>
        </w:rPr>
        <w:t xml:space="preserve">Понуда не може бити измењена, допуњена нити опозвана после истека рока за подношење исте. </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5.7. ПОДНОШЕЊЕ И ОТВАРАЊЕ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Благовремена понуда, је понуда која је примљена од стране </w:t>
      </w:r>
      <w:r w:rsidR="004E47FF" w:rsidRPr="006A3B04">
        <w:rPr>
          <w:sz w:val="24"/>
          <w:szCs w:val="24"/>
          <w:lang w:val="sr-Cyrl-CS"/>
        </w:rPr>
        <w:t>наручиоца</w:t>
      </w:r>
      <w:r w:rsidRPr="006A3B04">
        <w:rPr>
          <w:sz w:val="24"/>
          <w:szCs w:val="24"/>
          <w:lang w:val="sr-Cyrl-CS"/>
        </w:rPr>
        <w:t xml:space="preserve"> у року одређеном у позиву, односно која је достављена Наручиоцу најкасније до </w:t>
      </w:r>
      <w:r w:rsidR="00021FE6" w:rsidRPr="00092987">
        <w:rPr>
          <w:sz w:val="24"/>
          <w:szCs w:val="24"/>
          <w:lang w:val="sr-Cyrl-CS"/>
        </w:rPr>
        <w:t>3</w:t>
      </w:r>
      <w:r w:rsidR="004E47FF" w:rsidRPr="00092987">
        <w:rPr>
          <w:sz w:val="24"/>
          <w:szCs w:val="24"/>
          <w:lang w:val="sr-Cyrl-CS"/>
        </w:rPr>
        <w:t>0.11</w:t>
      </w:r>
      <w:r w:rsidR="004E47FF" w:rsidRPr="006A3B04">
        <w:rPr>
          <w:sz w:val="24"/>
          <w:szCs w:val="24"/>
          <w:lang w:val="sr-Cyrl-CS"/>
        </w:rPr>
        <w:t>.2015</w:t>
      </w:r>
      <w:r w:rsidRPr="006A3B04">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Благовремено достављене понуде  биће јавно комисијски отворене у просторијама Наручиоца, дана </w:t>
      </w:r>
      <w:r w:rsidR="00021FE6" w:rsidRPr="006A3B04">
        <w:rPr>
          <w:sz w:val="24"/>
          <w:szCs w:val="24"/>
          <w:shd w:val="clear" w:color="auto" w:fill="FFFF00"/>
          <w:lang w:val="sr-Cyrl-CS"/>
        </w:rPr>
        <w:t>30</w:t>
      </w:r>
      <w:r w:rsidR="004E47FF" w:rsidRPr="006A3B04">
        <w:rPr>
          <w:sz w:val="24"/>
          <w:szCs w:val="24"/>
          <w:shd w:val="clear" w:color="auto" w:fill="FFFF00"/>
          <w:lang w:val="sr-Cyrl-CS"/>
        </w:rPr>
        <w:t>.11.2015</w:t>
      </w:r>
      <w:r w:rsidRPr="006A3B04">
        <w:rPr>
          <w:sz w:val="24"/>
          <w:szCs w:val="24"/>
          <w:lang w:val="sr-Cyrl-CS"/>
        </w:rPr>
        <w:t>. године са почетком у 12:30 часова.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0F19" w:rsidRDefault="004B0F19" w:rsidP="004B0F19">
      <w:pPr>
        <w:jc w:val="both"/>
        <w:rPr>
          <w:sz w:val="24"/>
          <w:szCs w:val="24"/>
          <w:lang w:val="sr-Cyrl-CS"/>
        </w:rPr>
      </w:pPr>
    </w:p>
    <w:p w:rsidR="00640B61" w:rsidRDefault="00640B61" w:rsidP="004B0F19">
      <w:pPr>
        <w:jc w:val="both"/>
        <w:rPr>
          <w:sz w:val="24"/>
          <w:szCs w:val="24"/>
          <w:lang w:val="sr-Cyrl-CS"/>
        </w:rPr>
      </w:pPr>
    </w:p>
    <w:p w:rsidR="00640B61" w:rsidRDefault="00640B61" w:rsidP="004B0F19">
      <w:pPr>
        <w:jc w:val="both"/>
        <w:rPr>
          <w:sz w:val="24"/>
          <w:szCs w:val="24"/>
          <w:lang w:val="sr-Cyrl-CS"/>
        </w:rPr>
      </w:pPr>
    </w:p>
    <w:p w:rsidR="00640B61" w:rsidRDefault="00640B61" w:rsidP="004B0F19">
      <w:pPr>
        <w:jc w:val="both"/>
        <w:rPr>
          <w:sz w:val="24"/>
          <w:szCs w:val="24"/>
          <w:lang w:val="sr-Cyrl-CS"/>
        </w:rPr>
      </w:pPr>
    </w:p>
    <w:p w:rsidR="00640B61" w:rsidRPr="006A3B04" w:rsidRDefault="00640B61"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5.8. ИСПУЊЕНОСТ УСЛОВА ОД СТРАНЕ ПОДИЗВОЂАЧА</w:t>
      </w:r>
    </w:p>
    <w:p w:rsidR="004B0F19" w:rsidRPr="006A3B04" w:rsidRDefault="004B0F19" w:rsidP="004B0F19">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E47FF" w:rsidRPr="006A3B04" w:rsidRDefault="004E47FF" w:rsidP="004E47FF">
      <w:pPr>
        <w:jc w:val="both"/>
        <w:rPr>
          <w:sz w:val="24"/>
          <w:szCs w:val="24"/>
          <w:lang w:val="sr-Cyrl-CS"/>
        </w:rPr>
      </w:pPr>
    </w:p>
    <w:p w:rsidR="004E47FF" w:rsidRPr="006A3B04" w:rsidRDefault="004E47FF" w:rsidP="004E47FF">
      <w:pPr>
        <w:jc w:val="both"/>
        <w:rPr>
          <w:b/>
          <w:bCs/>
          <w:sz w:val="24"/>
          <w:szCs w:val="24"/>
          <w:lang w:val="sr-Cyrl-CS"/>
        </w:rPr>
      </w:pPr>
      <w:r w:rsidRPr="006A3B04">
        <w:rPr>
          <w:sz w:val="24"/>
          <w:szCs w:val="24"/>
          <w:lang w:val="sr-Cyrl-CS"/>
        </w:rPr>
        <w:t>Наручилац у овом поступку не предвиђа примену одредби става 9. и 10. члана 80. Закона о јавним набавкама</w:t>
      </w:r>
      <w:r w:rsidRPr="006A3B04">
        <w:rPr>
          <w:b/>
          <w:bCs/>
          <w:sz w:val="24"/>
          <w:szCs w:val="24"/>
          <w:lang w:val="sr-Cyrl-CS"/>
        </w:rPr>
        <w:t>.</w:t>
      </w:r>
    </w:p>
    <w:p w:rsidR="004E47FF" w:rsidRPr="006A3B04" w:rsidRDefault="004E47FF" w:rsidP="004E47FF">
      <w:pPr>
        <w:jc w:val="both"/>
        <w:rPr>
          <w:sz w:val="24"/>
          <w:szCs w:val="24"/>
          <w:lang w:val="sr-Cyrl-CS"/>
        </w:rPr>
      </w:pPr>
      <w:r w:rsidRPr="006A3B04">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E47FF" w:rsidRPr="006A3B04" w:rsidRDefault="004E47FF" w:rsidP="004E47FF">
      <w:pPr>
        <w:jc w:val="both"/>
        <w:rPr>
          <w:sz w:val="24"/>
          <w:szCs w:val="24"/>
          <w:lang w:val="sr-Cyrl-CS"/>
        </w:rPr>
      </w:pPr>
    </w:p>
    <w:p w:rsidR="004E47FF" w:rsidRDefault="004E47FF" w:rsidP="004E47FF">
      <w:pPr>
        <w:jc w:val="both"/>
        <w:rPr>
          <w:sz w:val="24"/>
          <w:szCs w:val="24"/>
          <w:lang w:val="sr-Cyrl-CS"/>
        </w:rPr>
      </w:pPr>
      <w:r w:rsidRPr="006A3B04">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A3B04" w:rsidRDefault="006A3B04" w:rsidP="004E47FF">
      <w:pPr>
        <w:jc w:val="both"/>
        <w:rPr>
          <w:sz w:val="24"/>
          <w:szCs w:val="24"/>
          <w:lang w:val="sr-Cyrl-CS"/>
        </w:rPr>
      </w:pPr>
    </w:p>
    <w:p w:rsidR="006A3B04" w:rsidRDefault="006A3B04" w:rsidP="004E47FF">
      <w:pPr>
        <w:jc w:val="both"/>
        <w:rPr>
          <w:sz w:val="24"/>
          <w:szCs w:val="24"/>
          <w:lang w:val="sr-Cyrl-CS"/>
        </w:rPr>
      </w:pPr>
    </w:p>
    <w:p w:rsidR="00640B61" w:rsidRDefault="00640B61" w:rsidP="004E47FF">
      <w:pPr>
        <w:jc w:val="both"/>
        <w:rPr>
          <w:sz w:val="24"/>
          <w:szCs w:val="24"/>
          <w:lang w:val="sr-Cyrl-CS"/>
        </w:rPr>
      </w:pPr>
    </w:p>
    <w:p w:rsidR="00640B61" w:rsidRDefault="00640B61" w:rsidP="004E47FF">
      <w:pPr>
        <w:jc w:val="both"/>
        <w:rPr>
          <w:sz w:val="24"/>
          <w:szCs w:val="24"/>
          <w:lang w:val="sr-Cyrl-CS"/>
        </w:rPr>
      </w:pPr>
    </w:p>
    <w:p w:rsidR="00640B61" w:rsidRPr="006A3B04" w:rsidRDefault="00640B61" w:rsidP="004E47FF">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5.9. ИСПУЊЕНОСТ УСЛОВА У ЗАЈЕДНИЧКОЈ ПОНУДИ ГРУПЕ ПОНУЂАЧА</w:t>
      </w:r>
    </w:p>
    <w:p w:rsidR="004E47FF" w:rsidRPr="006A3B04" w:rsidRDefault="004E47FF" w:rsidP="00C10C87">
      <w:pPr>
        <w:jc w:val="both"/>
        <w:outlineLvl w:val="0"/>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Понуђачи из групе понуђача, одговарају Наручиоцу неограничено солидарно у складу са Законом.</w:t>
      </w:r>
    </w:p>
    <w:p w:rsidR="004E47FF" w:rsidRPr="006A3B04" w:rsidRDefault="004E47FF" w:rsidP="004E47FF">
      <w:pPr>
        <w:jc w:val="both"/>
        <w:rPr>
          <w:sz w:val="24"/>
          <w:szCs w:val="24"/>
          <w:lang w:val="sr-Cyrl-CS"/>
        </w:rPr>
      </w:pPr>
    </w:p>
    <w:p w:rsidR="004E47FF" w:rsidRPr="006A3B04" w:rsidRDefault="004E47FF" w:rsidP="004E47FF">
      <w:pPr>
        <w:jc w:val="both"/>
        <w:rPr>
          <w:bCs/>
          <w:sz w:val="24"/>
          <w:szCs w:val="24"/>
        </w:rPr>
      </w:pPr>
      <w:r w:rsidRPr="006A3B04">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6A3B04">
        <w:rPr>
          <w:bCs/>
          <w:sz w:val="24"/>
          <w:szCs w:val="24"/>
        </w:rPr>
        <w:t xml:space="preserve">доказивање испуњености обавезних услова из члана 75. </w:t>
      </w:r>
    </w:p>
    <w:p w:rsidR="004E47FF" w:rsidRPr="006A3B04" w:rsidRDefault="004E47FF" w:rsidP="004E47FF">
      <w:pPr>
        <w:jc w:val="both"/>
        <w:rPr>
          <w:b/>
          <w:bCs/>
          <w:sz w:val="24"/>
          <w:szCs w:val="24"/>
          <w:lang w:val="sr-Cyrl-CS"/>
        </w:rPr>
      </w:pPr>
      <w:r w:rsidRPr="006A3B04">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E47FF" w:rsidRPr="006A3B04" w:rsidRDefault="004E47FF" w:rsidP="004E47FF">
      <w:pPr>
        <w:jc w:val="both"/>
        <w:rPr>
          <w:sz w:val="24"/>
          <w:szCs w:val="24"/>
        </w:rPr>
      </w:pPr>
    </w:p>
    <w:p w:rsidR="004E47FF" w:rsidRPr="006A3B04" w:rsidRDefault="004E47FF" w:rsidP="004E47FF">
      <w:pPr>
        <w:jc w:val="both"/>
        <w:rPr>
          <w:sz w:val="24"/>
          <w:szCs w:val="24"/>
          <w:lang w:val="sr-Cyrl-CS"/>
        </w:rPr>
      </w:pPr>
      <w:r w:rsidRPr="006A3B04">
        <w:rPr>
          <w:sz w:val="24"/>
          <w:szCs w:val="24"/>
          <w:lang w:val="sr-Cyrl-CS"/>
        </w:rPr>
        <w:t>Група понуђача подноси и следеће обрасце у понуди: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-попуњен и оверен Образац бр. 1.- Подаци о понуђачу, за Носиоца посла</w:t>
      </w:r>
    </w:p>
    <w:p w:rsidR="004E47FF" w:rsidRPr="006A3B04" w:rsidRDefault="004E47FF" w:rsidP="004E47FF">
      <w:pPr>
        <w:jc w:val="both"/>
        <w:rPr>
          <w:sz w:val="24"/>
          <w:szCs w:val="24"/>
          <w:lang w:val="sr-Cyrl-CS"/>
        </w:rPr>
      </w:pPr>
      <w:r w:rsidRPr="006A3B04">
        <w:rPr>
          <w:sz w:val="24"/>
          <w:szCs w:val="24"/>
          <w:lang w:val="sr-Cyrl-CS"/>
        </w:rPr>
        <w:t>-попуњен и оверен Обрацац бр. 1А - Подаци о понуђачу из групе понуђача, за све остале чланове групе понуђача.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B0F19" w:rsidRPr="006A3B04" w:rsidRDefault="004B0F19" w:rsidP="004B0F19">
      <w:pPr>
        <w:jc w:val="both"/>
        <w:rPr>
          <w:sz w:val="24"/>
          <w:szCs w:val="24"/>
          <w:lang w:val="sr-Cyrl-CS"/>
        </w:rPr>
      </w:pPr>
    </w:p>
    <w:p w:rsidR="004B0F19" w:rsidRPr="006A3B04" w:rsidRDefault="004B0F19" w:rsidP="004B0F19">
      <w:pPr>
        <w:jc w:val="both"/>
        <w:rPr>
          <w:b/>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5.10. РЕЛЕВАНТАН ДОКАЗ ЗА ОДБИЈАЊЕ ПОНУДЕ ПОНУЂАЧА КОЈИ</w:t>
      </w:r>
    </w:p>
    <w:p w:rsidR="004B0F19" w:rsidRPr="006A3B04" w:rsidRDefault="004B0F19" w:rsidP="00C10C87">
      <w:pPr>
        <w:jc w:val="both"/>
        <w:outlineLvl w:val="0"/>
        <w:rPr>
          <w:b/>
          <w:sz w:val="24"/>
          <w:szCs w:val="24"/>
          <w:lang w:val="sr-Cyrl-CS"/>
        </w:rPr>
      </w:pPr>
      <w:r w:rsidRPr="006A3B04">
        <w:rPr>
          <w:b/>
          <w:sz w:val="24"/>
          <w:szCs w:val="24"/>
          <w:lang w:val="sr-Cyrl-CS"/>
        </w:rPr>
        <w:t xml:space="preserve">         НИСУ ИСПУНИЛИ ОБАВЕЗЕ ПО РАНИЈЕ ЗАКЉУЧЕНИМ УГОВОРИМА</w:t>
      </w:r>
    </w:p>
    <w:p w:rsidR="004B0F19" w:rsidRPr="006A3B04" w:rsidRDefault="004B0F19" w:rsidP="004B0F19">
      <w:pPr>
        <w:jc w:val="both"/>
        <w:rPr>
          <w:sz w:val="24"/>
          <w:szCs w:val="24"/>
          <w:lang w:val="sr-Cyrl-CS"/>
        </w:rPr>
      </w:pPr>
      <w:r w:rsidRPr="006A3B04">
        <w:rPr>
          <w:b/>
          <w:sz w:val="24"/>
          <w:szCs w:val="24"/>
          <w:lang w:val="sr-Cyrl-CS"/>
        </w:rPr>
        <w:t xml:space="preserve">         (НЕГАТИВНА РЕФЕРЕНЦА)</w:t>
      </w:r>
    </w:p>
    <w:p w:rsidR="004E47FF" w:rsidRPr="006A3B04" w:rsidRDefault="004E47FF" w:rsidP="004E47FF">
      <w:pPr>
        <w:jc w:val="both"/>
        <w:rPr>
          <w:sz w:val="24"/>
          <w:szCs w:val="24"/>
          <w:lang w:val="sr-Cyrl-CS"/>
        </w:rPr>
      </w:pPr>
      <w:r w:rsidRPr="006A3B04">
        <w:rPr>
          <w:sz w:val="24"/>
          <w:szCs w:val="24"/>
          <w:lang w:val="sr-Cyrl-CS"/>
        </w:rPr>
        <w:t>Наручилац ће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поступао супротно забрани из чл. 23 и 25. Закона;</w:t>
      </w:r>
    </w:p>
    <w:p w:rsidR="004E47FF" w:rsidRPr="006A3B04" w:rsidRDefault="004E47FF" w:rsidP="004E47FF">
      <w:pPr>
        <w:jc w:val="both"/>
        <w:rPr>
          <w:sz w:val="24"/>
          <w:szCs w:val="24"/>
          <w:lang w:val="sr-Cyrl-CS"/>
        </w:rPr>
      </w:pPr>
      <w:r w:rsidRPr="006A3B04">
        <w:rPr>
          <w:sz w:val="24"/>
          <w:szCs w:val="24"/>
          <w:lang w:val="sr-Cyrl-CS"/>
        </w:rPr>
        <w:t>2) учинио повреду конкуренције;</w:t>
      </w:r>
    </w:p>
    <w:p w:rsidR="004E47FF" w:rsidRPr="006A3B04" w:rsidRDefault="004E47FF" w:rsidP="004E47FF">
      <w:pPr>
        <w:jc w:val="both"/>
        <w:rPr>
          <w:sz w:val="24"/>
          <w:szCs w:val="24"/>
          <w:lang w:val="sr-Cyrl-CS"/>
        </w:rPr>
      </w:pPr>
      <w:r w:rsidRPr="006A3B04">
        <w:rPr>
          <w:sz w:val="24"/>
          <w:szCs w:val="24"/>
          <w:lang w:val="sr-Cyrl-CS"/>
        </w:rPr>
        <w:t>3) доставио неистините податке у понуди или без оправданих разлога одбио да</w:t>
      </w:r>
    </w:p>
    <w:p w:rsidR="004E47FF" w:rsidRPr="006A3B04" w:rsidRDefault="004E47FF" w:rsidP="004E47FF">
      <w:pPr>
        <w:jc w:val="both"/>
        <w:rPr>
          <w:sz w:val="24"/>
          <w:szCs w:val="24"/>
          <w:lang w:val="sr-Cyrl-CS"/>
        </w:rPr>
      </w:pPr>
      <w:r w:rsidRPr="006A3B04">
        <w:rPr>
          <w:sz w:val="24"/>
          <w:szCs w:val="24"/>
          <w:lang w:val="sr-Cyrl-CS"/>
        </w:rPr>
        <w:t xml:space="preserve">    закључи уговор о јавној набавци, након што му је уговор додељен;</w:t>
      </w:r>
    </w:p>
    <w:p w:rsidR="004E47FF" w:rsidRPr="006A3B04" w:rsidRDefault="004E47FF" w:rsidP="004E47FF">
      <w:pPr>
        <w:jc w:val="both"/>
        <w:rPr>
          <w:sz w:val="24"/>
          <w:szCs w:val="24"/>
          <w:lang w:val="sr-Cyrl-CS"/>
        </w:rPr>
      </w:pPr>
      <w:r w:rsidRPr="006A3B04">
        <w:rPr>
          <w:sz w:val="24"/>
          <w:szCs w:val="24"/>
          <w:lang w:val="sr-Cyrl-CS"/>
        </w:rPr>
        <w:t>4) одбио да достави доказе и средства обезбеђења на шта се у понуди обавезао.</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правоснажна судска одлука или коначна одлука другог надлежног органа;</w:t>
      </w:r>
    </w:p>
    <w:p w:rsidR="004E47FF" w:rsidRPr="006A3B04" w:rsidRDefault="004E47FF" w:rsidP="004E47FF">
      <w:pPr>
        <w:ind w:left="284" w:hanging="284"/>
        <w:jc w:val="both"/>
        <w:rPr>
          <w:sz w:val="24"/>
          <w:szCs w:val="24"/>
          <w:lang w:val="sr-Cyrl-CS"/>
        </w:rPr>
      </w:pPr>
      <w:r w:rsidRPr="006A3B04">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E47FF" w:rsidRPr="006A3B04" w:rsidRDefault="004E47FF" w:rsidP="004E47FF">
      <w:pPr>
        <w:jc w:val="both"/>
        <w:rPr>
          <w:sz w:val="24"/>
          <w:szCs w:val="24"/>
          <w:lang w:val="sr-Cyrl-CS"/>
        </w:rPr>
      </w:pPr>
      <w:r w:rsidRPr="006A3B04">
        <w:rPr>
          <w:sz w:val="24"/>
          <w:szCs w:val="24"/>
          <w:lang w:val="sr-Cyrl-CS"/>
        </w:rPr>
        <w:t>3) исправа о наплаћеној уговорној казни;</w:t>
      </w:r>
    </w:p>
    <w:p w:rsidR="004E47FF" w:rsidRPr="006A3B04" w:rsidRDefault="004E47FF" w:rsidP="004E47FF">
      <w:pPr>
        <w:jc w:val="both"/>
        <w:rPr>
          <w:sz w:val="24"/>
          <w:szCs w:val="24"/>
          <w:lang w:val="sr-Cyrl-CS"/>
        </w:rPr>
      </w:pPr>
      <w:r w:rsidRPr="006A3B04">
        <w:rPr>
          <w:sz w:val="24"/>
          <w:szCs w:val="24"/>
          <w:lang w:val="sr-Cyrl-CS"/>
        </w:rPr>
        <w:t>4) рекламације потрошача, односно корисника, ако нису отклоњене у уговореном року;</w:t>
      </w:r>
    </w:p>
    <w:p w:rsidR="004E47FF" w:rsidRPr="006A3B04" w:rsidRDefault="004E47FF" w:rsidP="004E47FF">
      <w:pPr>
        <w:jc w:val="both"/>
        <w:rPr>
          <w:sz w:val="24"/>
          <w:szCs w:val="24"/>
          <w:lang w:val="sr-Cyrl-CS"/>
        </w:rPr>
      </w:pPr>
      <w:r w:rsidRPr="006A3B04">
        <w:rPr>
          <w:sz w:val="24"/>
          <w:szCs w:val="24"/>
          <w:lang w:val="sr-Cyrl-CS"/>
        </w:rPr>
        <w:t xml:space="preserve">5) извештај надзорног органа  о изведеним радовима који нису у складу са  пројектом </w:t>
      </w:r>
    </w:p>
    <w:p w:rsidR="004E47FF" w:rsidRPr="006A3B04" w:rsidRDefault="004E47FF" w:rsidP="004E47FF">
      <w:pPr>
        <w:jc w:val="both"/>
        <w:rPr>
          <w:sz w:val="24"/>
          <w:szCs w:val="24"/>
          <w:lang w:val="sr-Cyrl-CS"/>
        </w:rPr>
      </w:pPr>
      <w:r w:rsidRPr="006A3B04">
        <w:rPr>
          <w:sz w:val="24"/>
          <w:szCs w:val="24"/>
          <w:lang w:val="sr-Cyrl-CS"/>
        </w:rPr>
        <w:t xml:space="preserve">    односно уговором</w:t>
      </w:r>
    </w:p>
    <w:p w:rsidR="004E47FF" w:rsidRPr="006A3B04" w:rsidRDefault="004E47FF" w:rsidP="004E47FF">
      <w:pPr>
        <w:ind w:left="284" w:hanging="284"/>
        <w:jc w:val="both"/>
        <w:rPr>
          <w:sz w:val="24"/>
          <w:szCs w:val="24"/>
          <w:lang w:val="sr-Cyrl-CS"/>
        </w:rPr>
      </w:pPr>
      <w:r w:rsidRPr="006A3B04">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E47FF" w:rsidRPr="006A3B04" w:rsidRDefault="004E47FF" w:rsidP="004E47FF">
      <w:pPr>
        <w:ind w:left="284" w:hanging="284"/>
        <w:jc w:val="both"/>
        <w:rPr>
          <w:sz w:val="24"/>
          <w:szCs w:val="24"/>
          <w:lang w:val="sr-Cyrl-CS"/>
        </w:rPr>
      </w:pPr>
      <w:r w:rsidRPr="006A3B04">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E47FF" w:rsidRPr="006A3B04" w:rsidRDefault="004E47FF" w:rsidP="004E47FF">
      <w:pPr>
        <w:ind w:left="284" w:hanging="284"/>
        <w:jc w:val="both"/>
        <w:rPr>
          <w:sz w:val="24"/>
          <w:szCs w:val="24"/>
          <w:lang w:val="sr-Cyrl-CS"/>
        </w:rPr>
      </w:pPr>
      <w:r w:rsidRPr="006A3B04">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E47FF" w:rsidRPr="006A3B04" w:rsidRDefault="004E47FF" w:rsidP="004E47FF">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5.11. ИЗМЕНА КОНКУРСНЕ ДОКУМЕНТАЦИЈЕ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6A3B04" w:rsidRDefault="004B0F19" w:rsidP="004B0F19">
      <w:pPr>
        <w:jc w:val="both"/>
        <w:rPr>
          <w:sz w:val="24"/>
          <w:szCs w:val="24"/>
          <w:lang w:val="sr-Cyrl-CS"/>
        </w:rPr>
      </w:pPr>
      <w:r w:rsidRPr="006A3B04">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6A3B04" w:rsidRDefault="004B0F19" w:rsidP="004B0F19">
      <w:pPr>
        <w:jc w:val="both"/>
        <w:rPr>
          <w:sz w:val="24"/>
          <w:szCs w:val="24"/>
          <w:lang w:val="sr-Cyrl-CS"/>
        </w:rPr>
      </w:pPr>
    </w:p>
    <w:p w:rsidR="004E47FF" w:rsidRPr="006A3B04" w:rsidRDefault="004E47FF"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5.12. ОДРЕДБЕ О САДРЖИНИ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6A3B04" w:rsidRDefault="004B0F19" w:rsidP="004B0F19">
      <w:pPr>
        <w:jc w:val="both"/>
        <w:rPr>
          <w:sz w:val="24"/>
          <w:szCs w:val="24"/>
          <w:lang w:val="sr-Cyrl-CS"/>
        </w:rPr>
      </w:pPr>
      <w:r w:rsidRPr="006A3B04">
        <w:rPr>
          <w:sz w:val="24"/>
          <w:szCs w:val="24"/>
          <w:lang w:val="sr-Cyrl-CS"/>
        </w:rPr>
        <w:t>Понуђач доставља једну понуду  у писаном облику, на приложеном Обрасцу понуде.</w:t>
      </w:r>
    </w:p>
    <w:p w:rsidR="004B0F19" w:rsidRPr="006A3B04" w:rsidRDefault="004B0F19" w:rsidP="004B0F19">
      <w:pPr>
        <w:jc w:val="both"/>
        <w:rPr>
          <w:sz w:val="24"/>
          <w:szCs w:val="24"/>
          <w:lang w:val="sr-Cyrl-CS"/>
        </w:rPr>
      </w:pPr>
      <w:r w:rsidRPr="006A3B04">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6A3B04" w:rsidRDefault="004B0F19" w:rsidP="004B0F19">
      <w:pPr>
        <w:jc w:val="both"/>
        <w:rPr>
          <w:sz w:val="24"/>
          <w:szCs w:val="24"/>
          <w:lang w:val="sr-Cyrl-CS"/>
        </w:rPr>
      </w:pPr>
      <w:r w:rsidRPr="006A3B04">
        <w:rPr>
          <w:sz w:val="24"/>
          <w:szCs w:val="24"/>
          <w:lang w:val="sr-Cyrl-CS"/>
        </w:rPr>
        <w:t>- попуњен и оверен Образац бр. 1.- Подаци о понуђачу,</w:t>
      </w:r>
    </w:p>
    <w:p w:rsidR="004B0F19" w:rsidRPr="006A3B04" w:rsidRDefault="004B0F19" w:rsidP="004B0F19">
      <w:pPr>
        <w:jc w:val="both"/>
        <w:rPr>
          <w:sz w:val="24"/>
          <w:szCs w:val="24"/>
          <w:lang w:val="sr-Cyrl-CS"/>
        </w:rPr>
      </w:pPr>
      <w:r w:rsidRPr="006A3B04">
        <w:rPr>
          <w:sz w:val="24"/>
          <w:szCs w:val="24"/>
          <w:lang w:val="sr-Cyrl-CS"/>
        </w:rPr>
        <w:lastRenderedPageBreak/>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6A3B04" w:rsidRDefault="004B0F19" w:rsidP="004B0F19">
      <w:pPr>
        <w:jc w:val="both"/>
        <w:rPr>
          <w:sz w:val="24"/>
          <w:szCs w:val="24"/>
          <w:lang w:val="sr-Cyrl-CS"/>
        </w:rPr>
      </w:pPr>
      <w:r w:rsidRPr="006A3B04">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3.- Понуда,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4.- Изјава о испуњености додатних услова,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5.- Техничке спецификације,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6.- Образац трошкова припреме понуде,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7.- Изјава понуђача о независној понуди,</w:t>
      </w:r>
    </w:p>
    <w:p w:rsidR="004B0F19" w:rsidRPr="006A3B04" w:rsidRDefault="004B0F19" w:rsidP="004B0F19">
      <w:pPr>
        <w:jc w:val="both"/>
        <w:rPr>
          <w:sz w:val="24"/>
          <w:szCs w:val="24"/>
          <w:lang w:val="sr-Cyrl-CS"/>
        </w:rPr>
      </w:pPr>
      <w:r w:rsidRPr="006A3B04">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6A3B04" w:rsidRDefault="004B0F19" w:rsidP="004B0F19">
      <w:pPr>
        <w:jc w:val="both"/>
        <w:rPr>
          <w:sz w:val="24"/>
          <w:szCs w:val="24"/>
          <w:lang w:val="sr-Cyrl-CS"/>
        </w:rPr>
      </w:pPr>
      <w:r w:rsidRPr="006A3B04">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6A3B04" w:rsidRDefault="004B0F19" w:rsidP="004B0F19">
      <w:pPr>
        <w:jc w:val="both"/>
        <w:rPr>
          <w:sz w:val="24"/>
          <w:szCs w:val="24"/>
          <w:lang w:val="sr-Cyrl-CS"/>
        </w:rPr>
      </w:pPr>
      <w:r w:rsidRPr="006A3B04">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C17D8" w:rsidRPr="006A3B04" w:rsidRDefault="004C17D8" w:rsidP="004B0F19">
      <w:pPr>
        <w:jc w:val="both"/>
        <w:rPr>
          <w:sz w:val="24"/>
          <w:szCs w:val="24"/>
          <w:lang w:val="sr-Cyrl-CS"/>
        </w:rPr>
      </w:pPr>
    </w:p>
    <w:p w:rsidR="004C17D8" w:rsidRPr="006A3B04" w:rsidRDefault="004C17D8"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5.13. РАЗЛОЗИ ЗА ОДБИЈАЊЕ ПОНУДЕ И ОДУСТАЈАЊЕ ОД ДОДЕЛЕ</w:t>
      </w:r>
    </w:p>
    <w:p w:rsidR="004B0F19" w:rsidRPr="006A3B04" w:rsidRDefault="004B0F19" w:rsidP="00C10C87">
      <w:pPr>
        <w:jc w:val="both"/>
        <w:outlineLvl w:val="0"/>
        <w:rPr>
          <w:sz w:val="24"/>
          <w:szCs w:val="24"/>
          <w:lang w:val="sr-Cyrl-CS"/>
        </w:rPr>
      </w:pPr>
      <w:r w:rsidRPr="006A3B04">
        <w:rPr>
          <w:b/>
          <w:sz w:val="24"/>
          <w:szCs w:val="24"/>
          <w:lang w:val="sr-Cyrl-CS"/>
        </w:rPr>
        <w:t xml:space="preserve">         УГОВОРА О ЈАВНОЈ НАБАВЦИ</w:t>
      </w:r>
    </w:p>
    <w:p w:rsidR="004B0F19" w:rsidRPr="006A3B04" w:rsidRDefault="004B0F19" w:rsidP="004B0F19">
      <w:pPr>
        <w:jc w:val="both"/>
        <w:rPr>
          <w:sz w:val="24"/>
          <w:szCs w:val="24"/>
          <w:lang w:val="sr-Cyrl-CS"/>
        </w:rPr>
      </w:pPr>
      <w:r w:rsidRPr="006A3B04">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5.14. ДОДАТНЕ ИНФОРМАЦИЈЕ И ПОЈАШЊЕЊА КОНКУРСНЕ ДОКУМЕНТАЦИЈЕ</w:t>
      </w:r>
    </w:p>
    <w:p w:rsidR="004E47FF" w:rsidRPr="006A3B04" w:rsidRDefault="004E47FF" w:rsidP="00C10C87">
      <w:pPr>
        <w:jc w:val="both"/>
        <w:outlineLvl w:val="0"/>
        <w:rPr>
          <w:sz w:val="24"/>
          <w:szCs w:val="24"/>
          <w:lang w:val="sr-Cyrl-CS"/>
        </w:rPr>
      </w:pPr>
    </w:p>
    <w:p w:rsidR="004E47FF" w:rsidRPr="006A3B04" w:rsidRDefault="004E47FF" w:rsidP="004E47FF">
      <w:pPr>
        <w:keepLines/>
        <w:spacing w:before="60"/>
        <w:jc w:val="both"/>
        <w:rPr>
          <w:sz w:val="24"/>
          <w:szCs w:val="24"/>
          <w:lang w:val="sr-Cyrl-CS"/>
        </w:rPr>
      </w:pPr>
      <w:r w:rsidRPr="006A3B04">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ЈНВВ 11/15 “. Захтев за појашњењима  у вези припремања понуде заинтересовано лице ће упутити на следећу адресу Наручиоца: </w:t>
      </w:r>
      <w:r w:rsidRPr="006A3B04">
        <w:rPr>
          <w:sz w:val="24"/>
          <w:szCs w:val="24"/>
          <w:lang w:eastAsia="zh-CN"/>
        </w:rPr>
        <w:t>ОПШТИНА ЧАЈЕТИНА</w:t>
      </w:r>
      <w:r w:rsidRPr="006A3B04">
        <w:rPr>
          <w:sz w:val="24"/>
          <w:szCs w:val="24"/>
          <w:lang w:val="sr-Cyrl-CS" w:eastAsia="zh-CN"/>
        </w:rPr>
        <w:t>, Општинска управа</w:t>
      </w:r>
      <w:r w:rsidRPr="006A3B04">
        <w:rPr>
          <w:sz w:val="24"/>
          <w:szCs w:val="24"/>
          <w:lang w:val="sr-Cyrl-CS"/>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r w:rsidRPr="006A3B04">
        <w:rPr>
          <w:sz w:val="24"/>
          <w:szCs w:val="24"/>
          <w:lang w:val="sr-Cyrl-CS" w:eastAsia="zh-CN"/>
        </w:rPr>
        <w:t>, или на факс број 031/831-447</w:t>
      </w:r>
    </w:p>
    <w:p w:rsidR="004E47FF" w:rsidRPr="006A3B04" w:rsidRDefault="004E47FF" w:rsidP="004E47FF">
      <w:pPr>
        <w:jc w:val="both"/>
        <w:rPr>
          <w:sz w:val="24"/>
          <w:szCs w:val="24"/>
          <w:lang w:val="sr-Cyrl-CS"/>
        </w:rPr>
      </w:pPr>
      <w:r w:rsidRPr="006A3B04">
        <w:rPr>
          <w:sz w:val="24"/>
          <w:szCs w:val="24"/>
          <w:lang w:val="sr-Cyrl-CS"/>
        </w:rPr>
        <w:t>Наручилац ће у року од три дана по пријему таквог захтева</w:t>
      </w:r>
      <w:r w:rsidR="00021FE6" w:rsidRPr="006A3B04">
        <w:rPr>
          <w:sz w:val="24"/>
          <w:szCs w:val="24"/>
          <w:lang w:val="sr-Cyrl-CS"/>
        </w:rPr>
        <w:t xml:space="preserve"> </w:t>
      </w:r>
      <w:r w:rsidRPr="006A3B04">
        <w:rPr>
          <w:sz w:val="24"/>
          <w:szCs w:val="24"/>
          <w:lang w:val="sr-Cyrl-CS"/>
        </w:rPr>
        <w:t>објавити</w:t>
      </w:r>
      <w:r w:rsidR="00021FE6" w:rsidRPr="006A3B04">
        <w:rPr>
          <w:sz w:val="24"/>
          <w:szCs w:val="24"/>
          <w:lang w:val="sr-Cyrl-CS"/>
        </w:rPr>
        <w:t xml:space="preserve"> одговор</w:t>
      </w:r>
      <w:r w:rsidRPr="006A3B04">
        <w:rPr>
          <w:sz w:val="24"/>
          <w:szCs w:val="24"/>
          <w:lang w:val="sr-Cyrl-CS"/>
        </w:rPr>
        <w:t xml:space="preserve"> на Порталу јавних набавки и на својој интернет страници.</w:t>
      </w:r>
    </w:p>
    <w:p w:rsidR="004E47FF" w:rsidRPr="006A3B04" w:rsidRDefault="004E47FF" w:rsidP="004E47FF">
      <w:pPr>
        <w:jc w:val="both"/>
        <w:rPr>
          <w:sz w:val="24"/>
          <w:szCs w:val="24"/>
          <w:lang w:eastAsia="zh-CN"/>
        </w:rPr>
      </w:pPr>
      <w:r w:rsidRPr="006A3B04">
        <w:rPr>
          <w:b/>
          <w:sz w:val="24"/>
          <w:szCs w:val="24"/>
          <w:lang w:val="sr-Cyrl-CS"/>
        </w:rPr>
        <w:t>Комуникација</w:t>
      </w:r>
      <w:r w:rsidRPr="006A3B04">
        <w:rPr>
          <w:sz w:val="24"/>
          <w:szCs w:val="24"/>
          <w:lang w:val="sr-Cyrl-CS"/>
        </w:rPr>
        <w:t xml:space="preserve"> : </w:t>
      </w:r>
      <w:r w:rsidRPr="006A3B04">
        <w:rPr>
          <w:sz w:val="24"/>
          <w:szCs w:val="24"/>
          <w:lang w:val="sr-Cyrl-CS" w:eastAsia="zh-CN"/>
        </w:rPr>
        <w:t xml:space="preserve">Служба за јавне набавке, 031/831-151, локал 134; факс: </w:t>
      </w:r>
      <w:r w:rsidRPr="006A3B04">
        <w:rPr>
          <w:sz w:val="24"/>
          <w:szCs w:val="24"/>
          <w:lang w:val="sr-Cyrl-CS"/>
        </w:rPr>
        <w:t>031 831 447</w:t>
      </w:r>
    </w:p>
    <w:p w:rsidR="004E47FF" w:rsidRPr="006A3B04" w:rsidRDefault="004E47FF" w:rsidP="004E47FF">
      <w:pPr>
        <w:jc w:val="both"/>
        <w:rPr>
          <w:sz w:val="24"/>
          <w:szCs w:val="24"/>
          <w:lang w:val="sr-Cyrl-CS"/>
        </w:rPr>
      </w:pPr>
      <w:r w:rsidRPr="006A3B04">
        <w:rPr>
          <w:sz w:val="24"/>
          <w:szCs w:val="24"/>
        </w:rPr>
        <w:t>Mail</w:t>
      </w:r>
      <w:r w:rsidRPr="006A3B04">
        <w:rPr>
          <w:sz w:val="24"/>
          <w:szCs w:val="24"/>
          <w:lang w:val="sr-Cyrl-CS"/>
        </w:rPr>
        <w:t>:</w:t>
      </w:r>
      <w:r w:rsidRPr="006A3B04">
        <w:rPr>
          <w:sz w:val="24"/>
          <w:szCs w:val="24"/>
        </w:rPr>
        <w:t xml:space="preserve"> </w:t>
      </w:r>
      <w:hyperlink r:id="rId8" w:history="1">
        <w:r w:rsidRPr="006A3B04">
          <w:rPr>
            <w:rStyle w:val="Hyperlink"/>
            <w:sz w:val="24"/>
            <w:szCs w:val="24"/>
          </w:rPr>
          <w:t>javnenabavkecajetina@gmail.com</w:t>
        </w:r>
      </w:hyperlink>
      <w:r w:rsidRPr="006A3B04">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E47FF" w:rsidRPr="006A3B04" w:rsidRDefault="004E47FF" w:rsidP="004E47FF">
      <w:pPr>
        <w:jc w:val="both"/>
        <w:rPr>
          <w:sz w:val="24"/>
          <w:szCs w:val="24"/>
          <w:lang w:val="sr-Cyrl-CS"/>
        </w:rPr>
      </w:pPr>
      <w:r w:rsidRPr="006A3B04">
        <w:rPr>
          <w:sz w:val="24"/>
          <w:szCs w:val="24"/>
          <w:lang w:val="sr-Cyrl-CS"/>
        </w:rPr>
        <w:t>Комуникација у поступку јавне набавке се врши на начин одређен чланом 20. Закона.</w:t>
      </w:r>
    </w:p>
    <w:p w:rsidR="004E47FF" w:rsidRDefault="004E47FF" w:rsidP="004E47FF">
      <w:pPr>
        <w:jc w:val="both"/>
        <w:rPr>
          <w:sz w:val="24"/>
          <w:szCs w:val="24"/>
          <w:lang w:val="sr-Cyrl-CS"/>
        </w:rPr>
      </w:pPr>
    </w:p>
    <w:p w:rsidR="00154D37" w:rsidRPr="006A3B04" w:rsidRDefault="00154D37" w:rsidP="004E47FF">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lastRenderedPageBreak/>
        <w:t>5.15. ЦЕНА</w:t>
      </w:r>
    </w:p>
    <w:p w:rsidR="004B0F19" w:rsidRPr="006A3B04" w:rsidRDefault="004B0F19" w:rsidP="004B0F19">
      <w:pPr>
        <w:shd w:val="clear" w:color="auto" w:fill="FFFFFF"/>
        <w:jc w:val="both"/>
        <w:rPr>
          <w:sz w:val="24"/>
          <w:szCs w:val="24"/>
          <w:lang w:val="sr-Cyrl-CS"/>
        </w:rPr>
      </w:pPr>
      <w:r w:rsidRPr="006A3B04">
        <w:rPr>
          <w:sz w:val="24"/>
          <w:szCs w:val="24"/>
          <w:lang w:val="sr-Cyrl-CS"/>
        </w:rPr>
        <w:t>Цена у понуди са свим трошковима исказује се у динарима.</w:t>
      </w:r>
    </w:p>
    <w:p w:rsidR="004B0F19" w:rsidRPr="006A3B04" w:rsidRDefault="004B0F19" w:rsidP="004B0F19">
      <w:pPr>
        <w:jc w:val="both"/>
        <w:rPr>
          <w:sz w:val="24"/>
          <w:szCs w:val="24"/>
          <w:lang w:val="sr-Cyrl-CS"/>
        </w:rPr>
      </w:pPr>
      <w:r w:rsidRPr="006A3B04">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6A3B04" w:rsidRDefault="004B0F19" w:rsidP="004B0F19">
      <w:pPr>
        <w:jc w:val="both"/>
        <w:rPr>
          <w:sz w:val="24"/>
          <w:szCs w:val="24"/>
          <w:lang w:val="sr-Cyrl-CS"/>
        </w:rPr>
      </w:pPr>
      <w:r w:rsidRPr="006A3B04">
        <w:rPr>
          <w:sz w:val="24"/>
          <w:szCs w:val="24"/>
          <w:lang w:val="sr-Cyrl-CS"/>
        </w:rPr>
        <w:t>У случају разлике између јединичне и укупне цене, меродавна је јединична цена.</w:t>
      </w:r>
    </w:p>
    <w:p w:rsidR="004B0F19" w:rsidRPr="006A3B04" w:rsidRDefault="004B0F19" w:rsidP="004B0F19">
      <w:pPr>
        <w:jc w:val="both"/>
        <w:rPr>
          <w:sz w:val="24"/>
          <w:szCs w:val="24"/>
          <w:lang w:val="sr-Cyrl-CS"/>
        </w:rPr>
      </w:pPr>
      <w:r w:rsidRPr="006A3B04">
        <w:rPr>
          <w:sz w:val="24"/>
          <w:szCs w:val="24"/>
          <w:lang w:val="sr-Cyrl-CS"/>
        </w:rPr>
        <w:t>Ако се понуђач не сагласи са исправком рачунских грешака, наручилац ће његову понуду одбити као неприхватљиву.</w:t>
      </w:r>
    </w:p>
    <w:p w:rsidR="004B0F19" w:rsidRPr="006A3B04" w:rsidRDefault="004B0F19" w:rsidP="004B0F19">
      <w:pPr>
        <w:jc w:val="both"/>
        <w:rPr>
          <w:sz w:val="24"/>
          <w:szCs w:val="24"/>
          <w:lang w:val="sr-Cyrl-CS"/>
        </w:rPr>
      </w:pPr>
      <w:r w:rsidRPr="006A3B04">
        <w:rPr>
          <w:sz w:val="24"/>
          <w:szCs w:val="24"/>
          <w:lang w:val="sr-Cyrl-CS"/>
        </w:rPr>
        <w:t>Понуђена цена даје се као фиксна. Понуђена цена за партије од 1-</w:t>
      </w:r>
      <w:r w:rsidR="00021FE6" w:rsidRPr="006A3B04">
        <w:rPr>
          <w:sz w:val="24"/>
          <w:szCs w:val="24"/>
          <w:lang w:val="sr-Cyrl-CS"/>
        </w:rPr>
        <w:t>20</w:t>
      </w:r>
      <w:r w:rsidRPr="006A3B04">
        <w:rPr>
          <w:sz w:val="24"/>
          <w:szCs w:val="24"/>
          <w:lang w:val="sr-Cyrl-CS"/>
        </w:rPr>
        <w:t xml:space="preserve"> је укупна цена одржавања за време трајања уговора, док цене изражене за партије од 2</w:t>
      </w:r>
      <w:r w:rsidR="00021FE6" w:rsidRPr="006A3B04">
        <w:rPr>
          <w:sz w:val="24"/>
          <w:szCs w:val="24"/>
          <w:lang w:val="sr-Cyrl-CS"/>
        </w:rPr>
        <w:t>1-26</w:t>
      </w:r>
      <w:r w:rsidRPr="006A3B04">
        <w:rPr>
          <w:sz w:val="24"/>
          <w:szCs w:val="24"/>
          <w:lang w:val="sr-Cyrl-CS"/>
        </w:rPr>
        <w:t xml:space="preserve"> су јединичне и фиксне за време трајања уговора. </w:t>
      </w:r>
    </w:p>
    <w:p w:rsidR="007A5464" w:rsidRPr="00092987" w:rsidRDefault="007A5464"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5.16. НАЧИН И УСЛОВИ ПЛАЋАЊА</w:t>
      </w:r>
      <w:r w:rsidRPr="006A3B04">
        <w:rPr>
          <w:b/>
          <w:sz w:val="24"/>
          <w:szCs w:val="24"/>
        </w:rPr>
        <w:t xml:space="preserve"> И</w:t>
      </w:r>
      <w:r w:rsidRPr="006A3B04">
        <w:rPr>
          <w:b/>
          <w:sz w:val="24"/>
          <w:szCs w:val="24"/>
          <w:lang w:val="sr-Cyrl-CS"/>
        </w:rPr>
        <w:t xml:space="preserve"> ДРУГЕ ОКОЛНОСТИ </w:t>
      </w:r>
    </w:p>
    <w:p w:rsidR="004B0F19" w:rsidRPr="006A3B04" w:rsidRDefault="004B0F19" w:rsidP="004B0F19">
      <w:pPr>
        <w:jc w:val="both"/>
        <w:rPr>
          <w:b/>
          <w:sz w:val="24"/>
          <w:szCs w:val="24"/>
          <w:lang w:val="sr-Cyrl-CS"/>
        </w:rPr>
      </w:pPr>
    </w:p>
    <w:p w:rsidR="004B0F19" w:rsidRDefault="004B0F19" w:rsidP="00C10C87">
      <w:pPr>
        <w:jc w:val="both"/>
        <w:outlineLvl w:val="0"/>
        <w:rPr>
          <w:b/>
          <w:sz w:val="24"/>
          <w:szCs w:val="24"/>
          <w:lang w:val="sr-Cyrl-CS"/>
        </w:rPr>
      </w:pPr>
      <w:r w:rsidRPr="006A3B04">
        <w:rPr>
          <w:b/>
          <w:sz w:val="24"/>
          <w:szCs w:val="24"/>
          <w:lang w:val="sr-Cyrl-CS"/>
        </w:rPr>
        <w:t>Начин плаћања</w:t>
      </w:r>
    </w:p>
    <w:p w:rsidR="005D4601" w:rsidRPr="006A3B04" w:rsidRDefault="005D4601" w:rsidP="005D4601">
      <w:pPr>
        <w:autoSpaceDE w:val="0"/>
        <w:autoSpaceDN w:val="0"/>
        <w:adjustRightInd w:val="0"/>
        <w:ind w:firstLine="708"/>
        <w:jc w:val="both"/>
        <w:rPr>
          <w:sz w:val="24"/>
          <w:szCs w:val="24"/>
          <w:lang w:val="sr-Cyrl-CS"/>
        </w:rPr>
      </w:pPr>
      <w:r w:rsidRPr="006A3B04">
        <w:rPr>
          <w:sz w:val="24"/>
          <w:szCs w:val="24"/>
          <w:lang w:val="sr-Cyrl-CS"/>
        </w:rPr>
        <w:t>Исплат</w:t>
      </w:r>
      <w:r w:rsidR="00C142E2">
        <w:rPr>
          <w:sz w:val="24"/>
          <w:szCs w:val="24"/>
          <w:lang w:val="sr-Cyrl-CS"/>
        </w:rPr>
        <w:t>а ће се вршити у ратама, на следечи начин</w:t>
      </w:r>
      <w:r w:rsidRPr="006A3B04">
        <w:rPr>
          <w:sz w:val="24"/>
          <w:szCs w:val="24"/>
          <w:lang w:val="sr-Cyrl-CS"/>
        </w:rPr>
        <w:t>:</w:t>
      </w:r>
    </w:p>
    <w:p w:rsidR="005D4601" w:rsidRPr="006A3B04" w:rsidRDefault="00C142E2" w:rsidP="005D4601">
      <w:pPr>
        <w:autoSpaceDE w:val="0"/>
        <w:autoSpaceDN w:val="0"/>
        <w:adjustRightInd w:val="0"/>
        <w:ind w:firstLine="708"/>
        <w:jc w:val="both"/>
        <w:rPr>
          <w:sz w:val="24"/>
          <w:szCs w:val="24"/>
          <w:lang w:val="sr-Cyrl-CS"/>
        </w:rPr>
      </w:pPr>
      <w:r>
        <w:rPr>
          <w:sz w:val="24"/>
          <w:szCs w:val="24"/>
          <w:lang w:val="sr-Cyrl-CS"/>
        </w:rPr>
        <w:t xml:space="preserve">Прва рата  до </w:t>
      </w:r>
      <w:r w:rsidR="005D4601" w:rsidRPr="006A3B04">
        <w:rPr>
          <w:sz w:val="24"/>
          <w:szCs w:val="24"/>
          <w:lang w:val="sr-Cyrl-CS"/>
        </w:rPr>
        <w:t xml:space="preserve"> 30.</w:t>
      </w:r>
      <w:r w:rsidR="00E81FE9">
        <w:rPr>
          <w:sz w:val="24"/>
          <w:szCs w:val="24"/>
          <w:lang w:val="sr-Cyrl-CS"/>
        </w:rPr>
        <w:t>12</w:t>
      </w:r>
      <w:r w:rsidR="005D4601" w:rsidRPr="006A3B04">
        <w:rPr>
          <w:sz w:val="24"/>
          <w:szCs w:val="24"/>
          <w:lang w:val="sr-Cyrl-CS"/>
        </w:rPr>
        <w:t>.2015.</w:t>
      </w:r>
    </w:p>
    <w:p w:rsidR="005D4601" w:rsidRPr="006A3B04" w:rsidRDefault="00C142E2" w:rsidP="005D4601">
      <w:pPr>
        <w:autoSpaceDE w:val="0"/>
        <w:autoSpaceDN w:val="0"/>
        <w:adjustRightInd w:val="0"/>
        <w:ind w:firstLine="708"/>
        <w:jc w:val="both"/>
        <w:rPr>
          <w:sz w:val="24"/>
          <w:szCs w:val="24"/>
          <w:lang w:val="sr-Cyrl-CS"/>
        </w:rPr>
      </w:pPr>
      <w:r>
        <w:rPr>
          <w:sz w:val="24"/>
          <w:szCs w:val="24"/>
          <w:lang w:val="sr-Cyrl-CS"/>
        </w:rPr>
        <w:t xml:space="preserve">Друга рата до </w:t>
      </w:r>
      <w:r w:rsidR="005D4601" w:rsidRPr="006A3B04">
        <w:rPr>
          <w:sz w:val="24"/>
          <w:szCs w:val="24"/>
          <w:lang w:val="sr-Cyrl-CS"/>
        </w:rPr>
        <w:t xml:space="preserve"> 30.01.2016</w:t>
      </w:r>
      <w:r w:rsidR="00E81FE9">
        <w:rPr>
          <w:sz w:val="24"/>
          <w:szCs w:val="24"/>
          <w:lang w:val="sr-Cyrl-CS"/>
        </w:rPr>
        <w:t>.</w:t>
      </w:r>
    </w:p>
    <w:p w:rsidR="00E81FE9" w:rsidRDefault="00C142E2" w:rsidP="00E81FE9">
      <w:pPr>
        <w:autoSpaceDE w:val="0"/>
        <w:autoSpaceDN w:val="0"/>
        <w:adjustRightInd w:val="0"/>
        <w:ind w:firstLine="708"/>
        <w:jc w:val="both"/>
        <w:rPr>
          <w:sz w:val="24"/>
          <w:szCs w:val="24"/>
          <w:lang w:val="sr-Cyrl-CS"/>
        </w:rPr>
      </w:pPr>
      <w:r>
        <w:rPr>
          <w:sz w:val="24"/>
          <w:szCs w:val="24"/>
          <w:lang w:val="sr-Cyrl-CS"/>
        </w:rPr>
        <w:t xml:space="preserve">Трећа рата до  </w:t>
      </w:r>
      <w:r w:rsidR="005D4601" w:rsidRPr="006A3B04">
        <w:rPr>
          <w:sz w:val="24"/>
          <w:szCs w:val="24"/>
          <w:lang w:val="sr-Cyrl-CS"/>
        </w:rPr>
        <w:t>30.03.2016.</w:t>
      </w:r>
    </w:p>
    <w:p w:rsidR="006A3B04" w:rsidRPr="005D4601" w:rsidRDefault="005D4601" w:rsidP="005D4601">
      <w:pPr>
        <w:autoSpaceDE w:val="0"/>
        <w:autoSpaceDN w:val="0"/>
        <w:adjustRightInd w:val="0"/>
        <w:ind w:firstLine="708"/>
        <w:jc w:val="both"/>
        <w:rPr>
          <w:rFonts w:eastAsia="ArialMT"/>
          <w:sz w:val="24"/>
          <w:szCs w:val="24"/>
          <w:lang w:val="sr-Cyrl-CS"/>
        </w:rPr>
      </w:pPr>
      <w:r w:rsidRPr="006A3B04">
        <w:rPr>
          <w:rFonts w:eastAsia="ArialMT"/>
          <w:sz w:val="24"/>
          <w:szCs w:val="24"/>
          <w:lang w:val="sr-Cyrl-CS"/>
        </w:rPr>
        <w:t>Уколико не буде снежних падавина током периода у коме се потписани уговори, неће се вршити исплата по уговореним ратама.</w:t>
      </w:r>
    </w:p>
    <w:p w:rsidR="00E81FE9" w:rsidRDefault="00E81FE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ће сваку понуду у којој понуђач буде тражио аванс одбити као неприхватљиву.</w:t>
      </w:r>
    </w:p>
    <w:p w:rsidR="006A3B04" w:rsidRPr="006A3B04" w:rsidRDefault="004B0F19" w:rsidP="004B0F19">
      <w:pPr>
        <w:jc w:val="both"/>
        <w:rPr>
          <w:sz w:val="24"/>
          <w:szCs w:val="24"/>
          <w:lang w:val="sr-Cyrl-CS"/>
        </w:rPr>
      </w:pPr>
      <w:r w:rsidRPr="006A3B04">
        <w:rPr>
          <w:sz w:val="24"/>
          <w:szCs w:val="24"/>
          <w:lang w:val="sr-Cyrl-CS"/>
        </w:rPr>
        <w:t>Понуђач је дужан да уз рачун приложи Радни налог оверен од стране овлашћеног лица Наручиоца, односно стручног надзора.</w:t>
      </w:r>
    </w:p>
    <w:p w:rsidR="004B0F19" w:rsidRPr="006A3B04" w:rsidRDefault="004B0F19" w:rsidP="004B0F19">
      <w:pPr>
        <w:jc w:val="both"/>
        <w:rPr>
          <w:color w:val="000000" w:themeColor="text1"/>
          <w:sz w:val="24"/>
          <w:szCs w:val="24"/>
          <w:lang w:val="sr-Cyrl-CS"/>
        </w:rPr>
      </w:pPr>
      <w:r w:rsidRPr="006A3B04">
        <w:rPr>
          <w:color w:val="000000" w:themeColor="text1"/>
          <w:sz w:val="24"/>
          <w:szCs w:val="24"/>
          <w:lang w:val="sr-Cyrl-CS"/>
        </w:rPr>
        <w:t xml:space="preserve">За партије од 1 до </w:t>
      </w:r>
      <w:r w:rsidR="00021FE6" w:rsidRPr="006A3B04">
        <w:rPr>
          <w:color w:val="000000" w:themeColor="text1"/>
          <w:sz w:val="24"/>
          <w:szCs w:val="24"/>
          <w:lang w:val="sr-Cyrl-CS"/>
        </w:rPr>
        <w:t>20</w:t>
      </w:r>
      <w:r w:rsidRPr="006A3B04">
        <w:rPr>
          <w:color w:val="000000" w:themeColor="text1"/>
          <w:sz w:val="24"/>
          <w:szCs w:val="24"/>
          <w:lang w:val="sr-Cyrl-CS"/>
        </w:rPr>
        <w:t>: Наручилац има право да умањи рачун за месец у ком није било снежних падавина или се температура није спуштала испод 0°</w:t>
      </w:r>
      <w:r w:rsidRPr="006A3B04">
        <w:rPr>
          <w:color w:val="000000" w:themeColor="text1"/>
          <w:sz w:val="24"/>
          <w:szCs w:val="24"/>
        </w:rPr>
        <w:t xml:space="preserve">C </w:t>
      </w:r>
      <w:r w:rsidRPr="006A3B04">
        <w:rPr>
          <w:color w:val="000000" w:themeColor="text1"/>
          <w:sz w:val="24"/>
          <w:szCs w:val="24"/>
          <w:lang w:val="sr-Cyrl-CS"/>
        </w:rPr>
        <w:t>и то на следећи начин:</w:t>
      </w:r>
    </w:p>
    <w:p w:rsidR="004B0F19" w:rsidRPr="006A3B04" w:rsidRDefault="004B0F19" w:rsidP="004B0F19">
      <w:pPr>
        <w:numPr>
          <w:ilvl w:val="0"/>
          <w:numId w:val="28"/>
        </w:numPr>
        <w:jc w:val="both"/>
        <w:rPr>
          <w:color w:val="000000" w:themeColor="text1"/>
          <w:sz w:val="24"/>
          <w:szCs w:val="24"/>
          <w:lang w:val="sr-Cyrl-CS"/>
        </w:rPr>
      </w:pPr>
      <w:r w:rsidRPr="006A3B04">
        <w:rPr>
          <w:color w:val="000000" w:themeColor="text1"/>
          <w:sz w:val="24"/>
          <w:szCs w:val="24"/>
          <w:lang w:val="sr-Cyrl-CS"/>
        </w:rPr>
        <w:t>За месец у коме је било од 10 до 20 дана без снежних падавина или се температура није спуштала испод 0°</w:t>
      </w:r>
      <w:r w:rsidRPr="006A3B04">
        <w:rPr>
          <w:color w:val="000000" w:themeColor="text1"/>
          <w:sz w:val="24"/>
          <w:szCs w:val="24"/>
        </w:rPr>
        <w:t>C</w:t>
      </w:r>
      <w:r w:rsidRPr="006A3B04">
        <w:rPr>
          <w:color w:val="000000" w:themeColor="text1"/>
          <w:sz w:val="24"/>
          <w:szCs w:val="24"/>
          <w:lang w:val="sr-Cyrl-CS"/>
        </w:rPr>
        <w:t xml:space="preserve"> рачун за тај месец биће умањен за 20%.</w:t>
      </w:r>
    </w:p>
    <w:p w:rsidR="004B0F19" w:rsidRPr="006A3B04" w:rsidRDefault="004B0F19" w:rsidP="004B0F19">
      <w:pPr>
        <w:numPr>
          <w:ilvl w:val="0"/>
          <w:numId w:val="28"/>
        </w:numPr>
        <w:jc w:val="both"/>
        <w:rPr>
          <w:color w:val="000000" w:themeColor="text1"/>
          <w:sz w:val="24"/>
          <w:szCs w:val="24"/>
          <w:lang w:val="sr-Cyrl-CS"/>
        </w:rPr>
      </w:pPr>
      <w:r w:rsidRPr="006A3B04">
        <w:rPr>
          <w:color w:val="000000" w:themeColor="text1"/>
          <w:sz w:val="24"/>
          <w:szCs w:val="24"/>
          <w:lang w:val="sr-Cyrl-CS"/>
        </w:rPr>
        <w:t>За месец у коме је било од 20 до 30 дана без снежних падавина или се температура није спуштала испод 0°</w:t>
      </w:r>
      <w:r w:rsidRPr="006A3B04">
        <w:rPr>
          <w:color w:val="000000" w:themeColor="text1"/>
          <w:sz w:val="24"/>
          <w:szCs w:val="24"/>
        </w:rPr>
        <w:t>C</w:t>
      </w:r>
      <w:r w:rsidRPr="006A3B04">
        <w:rPr>
          <w:color w:val="000000" w:themeColor="text1"/>
          <w:sz w:val="24"/>
          <w:szCs w:val="24"/>
          <w:lang w:val="sr-Cyrl-CS"/>
        </w:rPr>
        <w:t xml:space="preserve"> рачун за тај месец биће умањен за 50%.</w:t>
      </w:r>
    </w:p>
    <w:p w:rsidR="004B0F19" w:rsidRPr="006A3B04" w:rsidRDefault="004B0F19" w:rsidP="004B0F19">
      <w:pPr>
        <w:ind w:left="360"/>
        <w:jc w:val="both"/>
        <w:rPr>
          <w:sz w:val="24"/>
          <w:szCs w:val="24"/>
          <w:lang w:val="sr-Cyrl-CS"/>
        </w:rPr>
      </w:pPr>
      <w:r w:rsidRPr="006A3B04">
        <w:rPr>
          <w:sz w:val="24"/>
          <w:szCs w:val="24"/>
          <w:lang w:val="sr-Cyrl-CS"/>
        </w:rPr>
        <w:t xml:space="preserve">Умањење рачуна вршиће се на основу </w:t>
      </w:r>
      <w:r w:rsidR="00EE4041" w:rsidRPr="006A3B04">
        <w:rPr>
          <w:sz w:val="24"/>
          <w:szCs w:val="24"/>
          <w:lang w:val="sr-Cyrl-CS"/>
        </w:rPr>
        <w:t>Извештаја надзорног органа наруч</w:t>
      </w:r>
      <w:r w:rsidRPr="006A3B04">
        <w:rPr>
          <w:sz w:val="24"/>
          <w:szCs w:val="24"/>
          <w:lang w:val="sr-Cyrl-CS"/>
        </w:rPr>
        <w:t>иоца и евиденције Хидрометеролошке станице.</w:t>
      </w:r>
    </w:p>
    <w:p w:rsidR="004B0F19" w:rsidRPr="006A3B04" w:rsidRDefault="004B0F19" w:rsidP="004B0F19">
      <w:pPr>
        <w:jc w:val="both"/>
        <w:rPr>
          <w:sz w:val="24"/>
          <w:szCs w:val="24"/>
          <w:lang w:val="sr-Cyrl-CS"/>
        </w:rPr>
      </w:pPr>
      <w:r w:rsidRPr="006A3B04">
        <w:rPr>
          <w:sz w:val="24"/>
          <w:szCs w:val="24"/>
          <w:lang w:val="sr-Cyrl-CS"/>
        </w:rPr>
        <w:t>За партије од 2</w:t>
      </w:r>
      <w:r w:rsidR="00EE4041" w:rsidRPr="006A3B04">
        <w:rPr>
          <w:sz w:val="24"/>
          <w:szCs w:val="24"/>
          <w:lang w:val="sr-Cyrl-CS"/>
        </w:rPr>
        <w:t>1 до 26</w:t>
      </w:r>
      <w:r w:rsidRPr="006A3B04">
        <w:rPr>
          <w:sz w:val="24"/>
          <w:szCs w:val="24"/>
          <w:lang w:val="sr-Cyrl-CS"/>
        </w:rPr>
        <w:t>: –</w:t>
      </w:r>
      <w:r w:rsidR="00C142E2">
        <w:rPr>
          <w:sz w:val="24"/>
          <w:szCs w:val="24"/>
          <w:lang w:val="sr-Cyrl-CS"/>
        </w:rPr>
        <w:t xml:space="preserve"> </w:t>
      </w:r>
      <w:r w:rsidRPr="006A3B04">
        <w:rPr>
          <w:sz w:val="24"/>
          <w:szCs w:val="24"/>
          <w:lang w:val="sr-Cyrl-CS"/>
        </w:rPr>
        <w:t>Интервентно одржавање: Фактурисање ће се вршити на основу часова рада машине, по јединичним ценама, по налогу надзорног органа и у случају ванредних временских прилика ( велике количине снежних падавина када је потребно ангажовати додатну механиизацију). Уговор се закључује до износа процењене вредности.</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5.17. СРЕДСТВА ФИНАНСИЈСКОГ ОБЕЗБЕЂЕЊА</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rPr>
      </w:pPr>
      <w:r w:rsidRPr="006A3B04">
        <w:rPr>
          <w:sz w:val="24"/>
          <w:szCs w:val="24"/>
        </w:rPr>
        <w:tab/>
      </w:r>
      <w:r w:rsidR="00DE528D" w:rsidRPr="006A3B04">
        <w:rPr>
          <w:sz w:val="24"/>
          <w:szCs w:val="24"/>
        </w:rPr>
        <w:t xml:space="preserve">Изабрани </w:t>
      </w:r>
      <w:r w:rsidR="00DE528D" w:rsidRPr="006A3B04">
        <w:rPr>
          <w:sz w:val="24"/>
          <w:szCs w:val="24"/>
          <w:lang w:val="sr-Cyrl-CS"/>
        </w:rPr>
        <w:t>п</w:t>
      </w:r>
      <w:r w:rsidRPr="006A3B04">
        <w:rPr>
          <w:sz w:val="24"/>
          <w:szCs w:val="24"/>
          <w:lang w:val="sr-Cyrl-CS"/>
        </w:rPr>
        <w:t>онуђач</w:t>
      </w:r>
      <w:r w:rsidRPr="006A3B0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4B0F19" w:rsidRPr="006A3B04" w:rsidRDefault="004B0F19" w:rsidP="004B0F19">
      <w:pPr>
        <w:rPr>
          <w:sz w:val="24"/>
          <w:szCs w:val="24"/>
        </w:rPr>
      </w:pPr>
      <w:r w:rsidRPr="006A3B04">
        <w:rPr>
          <w:sz w:val="24"/>
          <w:szCs w:val="24"/>
        </w:rPr>
        <w:tab/>
      </w: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4B0F19" w:rsidRDefault="004B0F19" w:rsidP="004B0F19">
      <w:pPr>
        <w:jc w:val="both"/>
        <w:rPr>
          <w:sz w:val="24"/>
          <w:szCs w:val="24"/>
        </w:rPr>
      </w:pPr>
      <w:r w:rsidRPr="006A3B04">
        <w:rPr>
          <w:sz w:val="24"/>
          <w:szCs w:val="24"/>
        </w:rPr>
        <w:lastRenderedPageBreak/>
        <w:tab/>
        <w:t xml:space="preserve">Уколико </w:t>
      </w:r>
      <w:r w:rsidRPr="006A3B04">
        <w:rPr>
          <w:sz w:val="24"/>
          <w:szCs w:val="24"/>
          <w:lang w:val="sr-Cyrl-CS"/>
        </w:rPr>
        <w:t>Понуђач</w:t>
      </w:r>
      <w:r w:rsidRPr="006A3B04">
        <w:rPr>
          <w:sz w:val="24"/>
          <w:szCs w:val="24"/>
        </w:rPr>
        <w:t xml:space="preserve"> не изврши обавезе према одредбама уговора, Купац ће уновчити средство финансијског обезбеђења поднето од стране Снабдевача на име доброг извршења посла.    </w:t>
      </w:r>
    </w:p>
    <w:p w:rsidR="00092987" w:rsidRDefault="00092987" w:rsidP="004B0F19">
      <w:pPr>
        <w:jc w:val="both"/>
        <w:rPr>
          <w:sz w:val="24"/>
          <w:szCs w:val="24"/>
        </w:rPr>
      </w:pPr>
    </w:p>
    <w:p w:rsidR="00092987" w:rsidRPr="00092987" w:rsidRDefault="00092987" w:rsidP="004B0F19">
      <w:pPr>
        <w:jc w:val="both"/>
        <w:rPr>
          <w:sz w:val="24"/>
          <w:szCs w:val="24"/>
        </w:rPr>
      </w:pPr>
    </w:p>
    <w:p w:rsidR="004B0F19" w:rsidRPr="006A3B04" w:rsidRDefault="004B0F19" w:rsidP="004B0F19">
      <w:pPr>
        <w:jc w:val="both"/>
        <w:rPr>
          <w:b/>
          <w:bCs/>
          <w:color w:val="FF0000"/>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 xml:space="preserve">5.18. КРИТЕРИЈУМ ЗА ДОДЕЛУ УГОВОРА  </w:t>
      </w:r>
    </w:p>
    <w:p w:rsidR="004B0F19" w:rsidRPr="006A3B04" w:rsidRDefault="004B0F19" w:rsidP="004B0F19">
      <w:pPr>
        <w:jc w:val="both"/>
        <w:rPr>
          <w:sz w:val="24"/>
          <w:szCs w:val="24"/>
          <w:lang w:val="sr-Cyrl-CS"/>
        </w:rPr>
      </w:pPr>
    </w:p>
    <w:p w:rsidR="004B0F19" w:rsidRPr="006A3B04" w:rsidRDefault="004B0F19" w:rsidP="004B0F19">
      <w:pPr>
        <w:ind w:firstLine="720"/>
        <w:jc w:val="both"/>
        <w:rPr>
          <w:sz w:val="24"/>
          <w:szCs w:val="24"/>
          <w:lang w:val="sr-Cyrl-CS"/>
        </w:rPr>
      </w:pPr>
      <w:r w:rsidRPr="006A3B04">
        <w:rPr>
          <w:sz w:val="24"/>
          <w:szCs w:val="24"/>
          <w:lang w:val="sr-Cyrl-CS"/>
        </w:rPr>
        <w:t>Одлука о додели уговора биће донета применом критеријума "</w:t>
      </w:r>
      <w:r w:rsidRPr="006A3B04">
        <w:rPr>
          <w:b/>
          <w:sz w:val="24"/>
          <w:szCs w:val="24"/>
          <w:lang w:val="sr-Cyrl-CS"/>
        </w:rPr>
        <w:t>најнижа понуђена цена ".</w:t>
      </w:r>
    </w:p>
    <w:p w:rsidR="004B0F19" w:rsidRPr="006A3B04" w:rsidRDefault="004B0F19" w:rsidP="004B0F19">
      <w:pPr>
        <w:jc w:val="both"/>
        <w:rPr>
          <w:sz w:val="24"/>
          <w:szCs w:val="24"/>
          <w:lang w:val="sr-Cyrl-CS"/>
        </w:rPr>
      </w:pPr>
      <w:r w:rsidRPr="006A3B04">
        <w:rPr>
          <w:sz w:val="24"/>
          <w:szCs w:val="24"/>
          <w:lang w:val="sr-Cyrl-CS"/>
        </w:rPr>
        <w:t>У случају да понуде два или више понуђача имају једнаку цену биће изабрана понуда понуђача који има бољу техничку опремљеност (у том случају наручилац ће затражити доказе о укупној механизацији коју понуђач поседује).</w:t>
      </w:r>
    </w:p>
    <w:p w:rsidR="004B0F19" w:rsidRPr="006A3B04" w:rsidRDefault="004B0F19" w:rsidP="004B0F19">
      <w:pPr>
        <w:jc w:val="both"/>
        <w:rPr>
          <w:b/>
          <w:sz w:val="24"/>
          <w:szCs w:val="24"/>
          <w:lang w:val="sr-Cyrl-CS"/>
        </w:rPr>
      </w:pPr>
      <w:r w:rsidRPr="006A3B04">
        <w:rPr>
          <w:b/>
          <w:sz w:val="24"/>
          <w:szCs w:val="24"/>
          <w:lang w:val="sr-Cyrl-CS"/>
        </w:rPr>
        <w:t>Уколико понуђач поднесе понуду за 3 или више партија, и његова понуда буде најповољнија у свакој партији, наручилац задржава право да комисијски изађе на лице места и изврши увид у механизацију понуђача као и у њено стање, како би се уверио да се сви путни правци могу благовремено одржавати, о чему ће саставити записник.</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lang w:val="sr-Cyrl-CS"/>
        </w:rPr>
      </w:pPr>
      <w:r w:rsidRPr="006A3B04">
        <w:rPr>
          <w:b/>
          <w:sz w:val="24"/>
          <w:szCs w:val="24"/>
          <w:lang w:val="sr-Cyrl-CS"/>
        </w:rPr>
        <w:t>5.18.а  ОПШТИ УСЛОВИ ЗА СВЕ РЕЛАЦИЈЕ</w:t>
      </w:r>
      <w:r w:rsidRPr="006A3B04">
        <w:rPr>
          <w:sz w:val="24"/>
          <w:szCs w:val="24"/>
          <w:lang w:val="sr-Cyrl-CS"/>
        </w:rPr>
        <w:t>:</w:t>
      </w:r>
    </w:p>
    <w:p w:rsidR="004B0F19" w:rsidRPr="006A3B04" w:rsidRDefault="004B0F19" w:rsidP="00C10C87">
      <w:pPr>
        <w:pStyle w:val="ListParagraph"/>
        <w:ind w:left="0"/>
        <w:outlineLvl w:val="0"/>
        <w:rPr>
          <w:b/>
          <w:sz w:val="24"/>
          <w:szCs w:val="24"/>
          <w:lang w:val="sr-Cyrl-CS"/>
        </w:rPr>
      </w:pPr>
      <w:r w:rsidRPr="006A3B04">
        <w:rPr>
          <w:b/>
          <w:sz w:val="24"/>
          <w:szCs w:val="24"/>
          <w:lang w:val="sr-Cyrl-CS"/>
        </w:rPr>
        <w:t>Сви путни правци морају бити очишћени и  проходни</w:t>
      </w:r>
      <w:r w:rsidR="00021FE6" w:rsidRPr="006A3B04">
        <w:rPr>
          <w:b/>
          <w:sz w:val="24"/>
          <w:szCs w:val="24"/>
          <w:lang w:val="sr-Cyrl-CS"/>
        </w:rPr>
        <w:t xml:space="preserve"> сваког дана до 06</w:t>
      </w:r>
      <w:r w:rsidRPr="006A3B04">
        <w:rPr>
          <w:b/>
          <w:sz w:val="24"/>
          <w:szCs w:val="24"/>
          <w:lang w:val="sr-Cyrl-CS"/>
        </w:rPr>
        <w:t xml:space="preserve"> часова.</w:t>
      </w:r>
    </w:p>
    <w:p w:rsidR="007A5464" w:rsidRPr="006A3B04" w:rsidRDefault="004B0F19" w:rsidP="007A5464">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sidRPr="006A3B04">
        <w:rPr>
          <w:rFonts w:ascii="Times New Roman" w:hAnsi="Times New Roman" w:cs="Times New Roman"/>
          <w:color w:val="000000" w:themeColor="text1"/>
          <w:sz w:val="24"/>
          <w:szCs w:val="24"/>
          <w:lang w:val="sr-Cyrl-CS"/>
        </w:rPr>
        <w:t>На наведеним путним правцима потребно је о</w:t>
      </w:r>
      <w:r w:rsidR="00092987">
        <w:rPr>
          <w:rFonts w:ascii="Times New Roman" w:hAnsi="Times New Roman" w:cs="Times New Roman"/>
          <w:color w:val="000000" w:themeColor="text1"/>
          <w:sz w:val="24"/>
          <w:szCs w:val="24"/>
          <w:lang w:val="sr-Cyrl-CS"/>
        </w:rPr>
        <w:t>безбедити повремену проходност</w:t>
      </w:r>
      <w:r w:rsidR="007A5464" w:rsidRPr="006A3B04">
        <w:rPr>
          <w:rFonts w:ascii="Times New Roman" w:hAnsi="Times New Roman" w:cs="Times New Roman"/>
          <w:color w:val="000000" w:themeColor="text1"/>
          <w:sz w:val="24"/>
          <w:szCs w:val="24"/>
          <w:lang w:val="sr-Cyrl-CS"/>
        </w:rPr>
        <w:t>, према потребама на терену и временским приликама, тако да се снег не може задржавати на коловозу у већој дебљини, кој</w:t>
      </w:r>
      <w:r w:rsidR="007A5464" w:rsidRPr="006A3B04">
        <w:rPr>
          <w:rFonts w:ascii="Times New Roman" w:hAnsi="Times New Roman" w:cs="Times New Roman"/>
          <w:color w:val="000000" w:themeColor="text1"/>
          <w:sz w:val="24"/>
          <w:szCs w:val="24"/>
        </w:rPr>
        <w:t>и</w:t>
      </w:r>
      <w:r w:rsidR="007A5464" w:rsidRPr="006A3B04">
        <w:rPr>
          <w:rFonts w:ascii="Times New Roman" w:hAnsi="Times New Roman" w:cs="Times New Roman"/>
          <w:color w:val="000000" w:themeColor="text1"/>
          <w:sz w:val="24"/>
          <w:szCs w:val="24"/>
          <w:lang w:val="sr-Cyrl-CS"/>
        </w:rPr>
        <w:t xml:space="preserve"> би онемогућио нормалну проходност моторних возила, запрежних кола и пешака.</w:t>
      </w:r>
    </w:p>
    <w:p w:rsidR="00C142E2" w:rsidRDefault="00C142E2"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5.19. ДОДАТНА ОБЈАШЊЕЊА ОД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1446D5" w:rsidRPr="006A3B04">
        <w:rPr>
          <w:sz w:val="24"/>
          <w:szCs w:val="24"/>
          <w:lang w:val="sr-Cyrl-CS"/>
        </w:rPr>
        <w:t>уде, у складу са чланом 93. Зак</w:t>
      </w:r>
      <w:r w:rsidRPr="006A3B04">
        <w:rPr>
          <w:sz w:val="24"/>
          <w:szCs w:val="24"/>
          <w:lang w:val="sr-Cyrl-CS"/>
        </w:rPr>
        <w:t>она.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5.20. РОК ВАЖЕЊА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Понуда мора да важи (опција понуде) најмање </w:t>
      </w:r>
      <w:r w:rsidR="001446D5" w:rsidRPr="006A3B04">
        <w:rPr>
          <w:sz w:val="24"/>
          <w:szCs w:val="24"/>
          <w:lang w:val="sr-Cyrl-CS"/>
        </w:rPr>
        <w:t>60</w:t>
      </w:r>
      <w:r w:rsidRPr="006A3B04">
        <w:rPr>
          <w:sz w:val="24"/>
          <w:szCs w:val="24"/>
          <w:lang w:val="sr-Cyrl-CS"/>
        </w:rPr>
        <w:t xml:space="preserve"> дана од дана јавног отварања понуда.</w:t>
      </w:r>
    </w:p>
    <w:p w:rsidR="004B0F19" w:rsidRPr="006A3B04" w:rsidRDefault="004B0F19" w:rsidP="004B0F19">
      <w:pPr>
        <w:jc w:val="both"/>
        <w:rPr>
          <w:sz w:val="24"/>
          <w:szCs w:val="24"/>
          <w:lang w:val="sr-Cyrl-CS"/>
        </w:rPr>
      </w:pPr>
      <w:r w:rsidRPr="006A3B04">
        <w:rPr>
          <w:sz w:val="24"/>
          <w:szCs w:val="24"/>
          <w:lang w:val="sr-Cyrl-CS"/>
        </w:rPr>
        <w:t>У случају да понуђач наведе краћи рок важења понуде, понуда ће бити одбијена као неприхватљива.</w:t>
      </w:r>
    </w:p>
    <w:p w:rsidR="004B0F19" w:rsidRPr="006A3B04" w:rsidRDefault="004B0F19" w:rsidP="00C10C87">
      <w:pPr>
        <w:jc w:val="both"/>
        <w:outlineLvl w:val="0"/>
        <w:rPr>
          <w:sz w:val="24"/>
          <w:szCs w:val="24"/>
          <w:lang w:val="sr-Cyrl-CS"/>
        </w:rPr>
      </w:pPr>
      <w:r w:rsidRPr="006A3B04">
        <w:rPr>
          <w:b/>
          <w:bCs/>
          <w:sz w:val="24"/>
          <w:szCs w:val="24"/>
          <w:lang w:val="sr-Cyrl-CS"/>
        </w:rPr>
        <w:t>5.21. РОК ЗА ЗАКЉУЧЕЊЕ УГОВОРА</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rPr>
      </w:pPr>
      <w:r w:rsidRPr="006A3B04">
        <w:rPr>
          <w:sz w:val="24"/>
          <w:szCs w:val="24"/>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w:t>
      </w:r>
      <w:r w:rsidRPr="006A3B04">
        <w:rPr>
          <w:sz w:val="24"/>
          <w:szCs w:val="24"/>
        </w:rPr>
        <w:lastRenderedPageBreak/>
        <w:t>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446D5" w:rsidRPr="006A3B04" w:rsidRDefault="001446D5" w:rsidP="001446D5">
      <w:pPr>
        <w:jc w:val="both"/>
        <w:rPr>
          <w:sz w:val="24"/>
          <w:szCs w:val="24"/>
        </w:rPr>
      </w:pPr>
    </w:p>
    <w:p w:rsidR="0002117D" w:rsidRPr="006A3B04" w:rsidRDefault="001446D5" w:rsidP="004B0F19">
      <w:pPr>
        <w:jc w:val="both"/>
        <w:rPr>
          <w:sz w:val="24"/>
          <w:szCs w:val="24"/>
          <w:lang w:val="sr-Cyrl-CS"/>
        </w:rPr>
      </w:pPr>
      <w:r w:rsidRPr="006A3B04">
        <w:rPr>
          <w:sz w:val="24"/>
          <w:szCs w:val="24"/>
          <w:lang w:val="sr-Cyrl-CS"/>
        </w:rPr>
        <w:t xml:space="preserve">Уговор ће се сматрати закљученим када наручилац у складу са законским роковима извођачу радова достави потписану изјаву којом прихвата понуду понуђача коме је одлуком о додели уговора уговор додељен,уз потписане примерке уговора. </w:t>
      </w: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5.22. НАЧИН ОЗНАЧАВАЊА ПОВЕРЉИВИХ ПОДАТАКА</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rPr>
      </w:pPr>
      <w:r w:rsidRPr="006A3B04">
        <w:rPr>
          <w:sz w:val="24"/>
          <w:szCs w:val="24"/>
        </w:rPr>
        <w:t xml:space="preserve">Наручилац је дужан да: </w:t>
      </w:r>
    </w:p>
    <w:p w:rsidR="001446D5" w:rsidRPr="006A3B04" w:rsidRDefault="001446D5" w:rsidP="001446D5">
      <w:pPr>
        <w:jc w:val="both"/>
        <w:rPr>
          <w:sz w:val="24"/>
          <w:szCs w:val="24"/>
        </w:rPr>
      </w:pPr>
      <w:r w:rsidRPr="006A3B04">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1446D5" w:rsidRPr="006A3B04" w:rsidRDefault="001446D5" w:rsidP="001446D5">
      <w:pPr>
        <w:jc w:val="both"/>
        <w:rPr>
          <w:sz w:val="24"/>
          <w:szCs w:val="24"/>
        </w:rPr>
      </w:pPr>
      <w:r w:rsidRPr="006A3B04">
        <w:rPr>
          <w:sz w:val="24"/>
          <w:szCs w:val="24"/>
        </w:rPr>
        <w:t xml:space="preserve">2) одбије давање информације која би значила повреду поверљивости података добијених у понуди; </w:t>
      </w:r>
    </w:p>
    <w:p w:rsidR="001446D5" w:rsidRPr="006A3B04" w:rsidRDefault="001446D5" w:rsidP="001446D5">
      <w:pPr>
        <w:jc w:val="both"/>
        <w:rPr>
          <w:sz w:val="24"/>
          <w:szCs w:val="24"/>
          <w:lang w:val="sr-Cyrl-CS"/>
        </w:rPr>
      </w:pPr>
      <w:r w:rsidRPr="006A3B04">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446D5" w:rsidRPr="006A3B04" w:rsidRDefault="001446D5" w:rsidP="001446D5">
      <w:pPr>
        <w:jc w:val="both"/>
        <w:rPr>
          <w:sz w:val="24"/>
          <w:szCs w:val="24"/>
          <w:lang w:val="sr-Cyrl-CS"/>
        </w:rPr>
      </w:pPr>
    </w:p>
    <w:p w:rsidR="001446D5" w:rsidRPr="006A3B04" w:rsidRDefault="001446D5" w:rsidP="001446D5">
      <w:pPr>
        <w:jc w:val="both"/>
        <w:rPr>
          <w:b/>
          <w:bCs/>
          <w:sz w:val="24"/>
          <w:szCs w:val="24"/>
          <w:lang w:val="sr-Cyrl-CS"/>
        </w:rPr>
      </w:pPr>
      <w:r w:rsidRPr="006A3B04">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446D5" w:rsidRPr="006A3B04" w:rsidRDefault="001446D5" w:rsidP="001446D5">
      <w:pPr>
        <w:jc w:val="both"/>
        <w:rPr>
          <w:sz w:val="24"/>
          <w:szCs w:val="24"/>
          <w:lang w:val="sr-Cyrl-CS"/>
        </w:rPr>
      </w:pPr>
      <w:r w:rsidRPr="006A3B04">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446D5" w:rsidRPr="006A3B04" w:rsidRDefault="001446D5" w:rsidP="001446D5">
      <w:pPr>
        <w:jc w:val="both"/>
        <w:rPr>
          <w:sz w:val="24"/>
          <w:szCs w:val="24"/>
          <w:lang w:val="sr-Cyrl-CS"/>
        </w:rPr>
      </w:pPr>
    </w:p>
    <w:p w:rsidR="001446D5" w:rsidRDefault="001446D5" w:rsidP="00021FE6">
      <w:pPr>
        <w:jc w:val="both"/>
        <w:rPr>
          <w:sz w:val="24"/>
          <w:szCs w:val="24"/>
          <w:lang w:val="sr-Cyrl-CS"/>
        </w:rPr>
      </w:pPr>
      <w:r w:rsidRPr="006A3B04">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1FE9" w:rsidRPr="006A3B04" w:rsidRDefault="00E81FE9" w:rsidP="00021FE6">
      <w:pPr>
        <w:jc w:val="both"/>
        <w:rPr>
          <w:sz w:val="24"/>
          <w:szCs w:val="24"/>
        </w:rPr>
      </w:pPr>
    </w:p>
    <w:p w:rsidR="004B0F19" w:rsidRPr="006A3B04" w:rsidRDefault="004B0F19" w:rsidP="00C10C87">
      <w:pPr>
        <w:jc w:val="both"/>
        <w:outlineLvl w:val="0"/>
        <w:rPr>
          <w:sz w:val="24"/>
          <w:szCs w:val="24"/>
          <w:lang w:val="sr-Cyrl-CS"/>
        </w:rPr>
      </w:pPr>
      <w:r w:rsidRPr="006A3B04">
        <w:rPr>
          <w:b/>
          <w:sz w:val="24"/>
          <w:szCs w:val="24"/>
          <w:lang w:val="sr-Cyrl-CS"/>
        </w:rPr>
        <w:t>5.23. ТРОШКОВИ ПОНУДЕ</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Трошкове припреме и подношења понуде сноси искључиво понуђач и не може тражити од Наручиоца накнаду трошкова.</w:t>
      </w:r>
    </w:p>
    <w:p w:rsidR="001446D5" w:rsidRPr="006A3B04" w:rsidRDefault="001446D5" w:rsidP="001446D5">
      <w:pPr>
        <w:jc w:val="both"/>
        <w:rPr>
          <w:sz w:val="24"/>
          <w:szCs w:val="24"/>
          <w:lang w:val="sr-Cyrl-CS"/>
        </w:rPr>
      </w:pPr>
      <w:r w:rsidRPr="006A3B04">
        <w:rPr>
          <w:sz w:val="24"/>
          <w:szCs w:val="24"/>
          <w:lang w:val="sr-Cyrl-CS"/>
        </w:rPr>
        <w:t>Понуђач може да у оквиру понуде достави укупан износ и структуру трошкова припремања понуде.</w:t>
      </w:r>
    </w:p>
    <w:p w:rsidR="001446D5" w:rsidRDefault="001446D5" w:rsidP="001446D5">
      <w:pPr>
        <w:jc w:val="both"/>
        <w:rPr>
          <w:sz w:val="24"/>
          <w:szCs w:val="24"/>
          <w:lang w:val="sr-Cyrl-CS"/>
        </w:rPr>
      </w:pPr>
      <w:r w:rsidRPr="006A3B04">
        <w:rPr>
          <w:sz w:val="24"/>
          <w:szCs w:val="24"/>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E81FE9" w:rsidRPr="006A3B04" w:rsidRDefault="00E81FE9" w:rsidP="001446D5">
      <w:pPr>
        <w:jc w:val="both"/>
        <w:rPr>
          <w:sz w:val="24"/>
          <w:szCs w:val="24"/>
          <w:lang w:val="sr-Cyrl-CS"/>
        </w:rPr>
      </w:pPr>
    </w:p>
    <w:p w:rsidR="001446D5" w:rsidRPr="006A3B04" w:rsidRDefault="001446D5"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5.25. НАКНАДА ЗА КОРИШЋЕЊЕ ПАТЕНАТА</w:t>
      </w:r>
    </w:p>
    <w:p w:rsidR="004B0F19" w:rsidRPr="006A3B04" w:rsidRDefault="004B0F19" w:rsidP="004B0F19">
      <w:pPr>
        <w:jc w:val="both"/>
        <w:rPr>
          <w:sz w:val="24"/>
          <w:szCs w:val="24"/>
          <w:lang w:val="sr-Cyrl-CS"/>
        </w:rPr>
      </w:pPr>
      <w:r w:rsidRPr="006A3B04">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5.26. ОБУСТАВА ПОСТУПКА ЈАВНЕ НАБАВКЕ</w:t>
      </w:r>
    </w:p>
    <w:p w:rsidR="004B0F19" w:rsidRPr="006A3B04" w:rsidRDefault="004B0F19" w:rsidP="004B0F19">
      <w:pPr>
        <w:jc w:val="both"/>
        <w:rPr>
          <w:sz w:val="24"/>
          <w:szCs w:val="24"/>
          <w:lang w:val="sr-Cyrl-CS"/>
        </w:rPr>
      </w:pPr>
      <w:r w:rsidRPr="006A3B04">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5.27. ЗАХТЕВ ЗА ЗАШТИТУ ПРАВА</w:t>
      </w:r>
    </w:p>
    <w:p w:rsidR="0002117D" w:rsidRPr="006A3B04" w:rsidRDefault="0002117D"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446D5" w:rsidRPr="006A3B04" w:rsidRDefault="001446D5" w:rsidP="001446D5">
      <w:pPr>
        <w:jc w:val="both"/>
        <w:rPr>
          <w:sz w:val="24"/>
          <w:szCs w:val="24"/>
          <w:lang w:val="sr-Cyrl-CS"/>
        </w:rPr>
      </w:pPr>
      <w:r w:rsidRPr="006A3B04">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6A3B04">
        <w:rPr>
          <w:bCs/>
          <w:sz w:val="24"/>
          <w:szCs w:val="24"/>
          <w:lang w:val="sr-Cyrl-CS"/>
        </w:rPr>
        <w:t>ЈН</w:t>
      </w:r>
      <w:r w:rsidR="00021FE6" w:rsidRPr="006A3B04">
        <w:rPr>
          <w:bCs/>
          <w:sz w:val="24"/>
          <w:szCs w:val="24"/>
          <w:lang w:val="sr-Cyrl-CS"/>
        </w:rPr>
        <w:t>В</w:t>
      </w:r>
      <w:r w:rsidRPr="006A3B04">
        <w:rPr>
          <w:bCs/>
          <w:sz w:val="24"/>
          <w:szCs w:val="24"/>
          <w:lang w:val="sr-Cyrl-CS"/>
        </w:rPr>
        <w:t xml:space="preserve">В-р  </w:t>
      </w:r>
      <w:r w:rsidR="00021FE6" w:rsidRPr="006A3B04">
        <w:rPr>
          <w:bCs/>
          <w:sz w:val="24"/>
          <w:szCs w:val="24"/>
          <w:lang w:val="sr-Cyrl-CS"/>
        </w:rPr>
        <w:t>11</w:t>
      </w:r>
      <w:r w:rsidRPr="006A3B04">
        <w:rPr>
          <w:bCs/>
          <w:sz w:val="24"/>
          <w:szCs w:val="24"/>
          <w:lang w:val="sr-Cyrl-CS"/>
        </w:rPr>
        <w:t xml:space="preserve">/15 </w:t>
      </w:r>
      <w:r w:rsidRPr="006A3B04">
        <w:rPr>
          <w:sz w:val="24"/>
          <w:szCs w:val="24"/>
          <w:lang w:val="sr-Cyrl-CS"/>
        </w:rPr>
        <w:t>".</w:t>
      </w:r>
    </w:p>
    <w:p w:rsidR="001446D5" w:rsidRPr="006A3B04" w:rsidRDefault="001446D5" w:rsidP="001446D5">
      <w:pPr>
        <w:jc w:val="both"/>
        <w:rPr>
          <w:sz w:val="24"/>
          <w:szCs w:val="24"/>
          <w:lang w:val="sr-Cyrl-CS"/>
        </w:rPr>
      </w:pPr>
      <w:r w:rsidRPr="006A3B04">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1446D5" w:rsidRPr="006A3B04" w:rsidRDefault="001446D5" w:rsidP="001446D5">
      <w:pPr>
        <w:jc w:val="both"/>
        <w:rPr>
          <w:sz w:val="24"/>
          <w:szCs w:val="24"/>
          <w:lang w:val="sr-Cyrl-CS"/>
        </w:rPr>
      </w:pPr>
      <w:r w:rsidRPr="006A3B04">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6A3B04">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6A3B04">
        <w:rPr>
          <w:color w:val="FF0000"/>
          <w:sz w:val="24"/>
          <w:szCs w:val="24"/>
          <w:lang w:val="sr-Cyrl-CS"/>
        </w:rPr>
        <w:t xml:space="preserve"> </w:t>
      </w:r>
      <w:r w:rsidRPr="006A3B04">
        <w:rPr>
          <w:sz w:val="24"/>
          <w:szCs w:val="24"/>
          <w:lang w:val="sr-Cyrl-CS"/>
        </w:rPr>
        <w:t>дана од дана објављивања одлуке на Порталу јавних набавки.</w:t>
      </w:r>
    </w:p>
    <w:p w:rsidR="001446D5" w:rsidRPr="006A3B04" w:rsidRDefault="001446D5" w:rsidP="001446D5">
      <w:pPr>
        <w:jc w:val="both"/>
        <w:rPr>
          <w:sz w:val="24"/>
          <w:szCs w:val="24"/>
          <w:lang w:val="sr-Cyrl-CS"/>
        </w:rPr>
      </w:pPr>
    </w:p>
    <w:p w:rsidR="001446D5" w:rsidRDefault="001446D5" w:rsidP="001446D5">
      <w:pPr>
        <w:jc w:val="both"/>
        <w:rPr>
          <w:sz w:val="24"/>
          <w:szCs w:val="24"/>
          <w:lang w:val="sr-Cyrl-CS"/>
        </w:rPr>
      </w:pPr>
      <w:r w:rsidRPr="006A3B04">
        <w:rPr>
          <w:sz w:val="24"/>
          <w:szCs w:val="24"/>
          <w:lang w:val="sr-Cyrl-CS"/>
        </w:rPr>
        <w:lastRenderedPageBreak/>
        <w:t xml:space="preserve">Подносилац захтева за заштиту права дужан је да на рачун буџета Републике Србије  уплати таксу у износу од </w:t>
      </w:r>
      <w:r w:rsidRPr="006A3B04">
        <w:rPr>
          <w:b/>
          <w:bCs/>
          <w:sz w:val="24"/>
          <w:szCs w:val="24"/>
          <w:lang w:val="sr-Cyrl-CS"/>
        </w:rPr>
        <w:t xml:space="preserve"> </w:t>
      </w:r>
      <w:r w:rsidRPr="006A3B04">
        <w:rPr>
          <w:sz w:val="24"/>
          <w:szCs w:val="24"/>
          <w:lang w:val="sr-Cyrl-CS"/>
        </w:rPr>
        <w:t>120.000,00</w:t>
      </w:r>
      <w:r w:rsidRPr="006A3B04">
        <w:rPr>
          <w:b/>
          <w:bCs/>
          <w:sz w:val="24"/>
          <w:szCs w:val="24"/>
          <w:lang w:val="sr-Cyrl-CS"/>
        </w:rPr>
        <w:t xml:space="preserve"> </w:t>
      </w:r>
      <w:r w:rsidRPr="006A3B04">
        <w:rPr>
          <w:sz w:val="24"/>
          <w:szCs w:val="24"/>
          <w:lang w:val="sr-Cyrl-CS"/>
        </w:rPr>
        <w:t>дин.</w:t>
      </w:r>
    </w:p>
    <w:p w:rsidR="00E81FE9" w:rsidRDefault="00E81FE9" w:rsidP="001446D5">
      <w:pPr>
        <w:jc w:val="both"/>
        <w:rPr>
          <w:sz w:val="24"/>
          <w:szCs w:val="24"/>
          <w:lang w:val="sr-Cyrl-CS"/>
        </w:rPr>
      </w:pPr>
    </w:p>
    <w:p w:rsidR="00E81FE9" w:rsidRPr="006A3B04" w:rsidRDefault="00E81FE9" w:rsidP="001446D5">
      <w:pPr>
        <w:jc w:val="both"/>
        <w:rPr>
          <w:sz w:val="24"/>
          <w:szCs w:val="24"/>
          <w:lang w:val="sr-Cyrl-CS"/>
        </w:rPr>
      </w:pPr>
    </w:p>
    <w:p w:rsidR="001446D5" w:rsidRPr="006A3B04" w:rsidRDefault="001446D5" w:rsidP="001446D5">
      <w:pPr>
        <w:jc w:val="both"/>
        <w:rPr>
          <w:sz w:val="24"/>
          <w:szCs w:val="24"/>
          <w:lang w:val="sr-Cyrl-CS"/>
        </w:rPr>
      </w:pPr>
    </w:p>
    <w:p w:rsidR="001446D5" w:rsidRPr="006A3B04" w:rsidRDefault="001446D5" w:rsidP="001446D5">
      <w:pPr>
        <w:rPr>
          <w:sz w:val="24"/>
          <w:szCs w:val="24"/>
          <w:lang w:val="sr-Cyrl-CS"/>
        </w:rPr>
      </w:pPr>
      <w:r w:rsidRPr="006A3B04">
        <w:rPr>
          <w:sz w:val="24"/>
          <w:szCs w:val="24"/>
        </w:rPr>
        <w:t>Као доказ о уплати таксе, у смислу члана 151. став 1. тачка 6) ЗЈН, прихватиће се:</w:t>
      </w:r>
    </w:p>
    <w:p w:rsidR="001446D5" w:rsidRPr="006A3B04" w:rsidRDefault="001446D5" w:rsidP="001446D5">
      <w:pPr>
        <w:rPr>
          <w:sz w:val="24"/>
          <w:szCs w:val="24"/>
          <w:lang w:val="sr-Cyrl-CS"/>
        </w:rPr>
      </w:pPr>
      <w:r w:rsidRPr="006A3B04">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6A3B04">
        <w:rPr>
          <w:b/>
          <w:sz w:val="24"/>
          <w:szCs w:val="24"/>
        </w:rPr>
        <w:t>: 840-30678845-06</w:t>
      </w:r>
      <w:r w:rsidRPr="006A3B04">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446D5" w:rsidRPr="006A3B04" w:rsidRDefault="001446D5" w:rsidP="001446D5">
      <w:pPr>
        <w:rPr>
          <w:sz w:val="24"/>
          <w:szCs w:val="24"/>
          <w:lang w:val="sr-Cyrl-CS"/>
        </w:rPr>
      </w:pPr>
      <w:r w:rsidRPr="006A3B04">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446D5" w:rsidRPr="006A3B04" w:rsidRDefault="001446D5" w:rsidP="001446D5">
      <w:pPr>
        <w:rPr>
          <w:sz w:val="24"/>
          <w:szCs w:val="24"/>
          <w:lang w:val="sr-Cyrl-CS"/>
        </w:rPr>
      </w:pPr>
      <w:r w:rsidRPr="006A3B04">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117D" w:rsidRPr="006A3B04" w:rsidRDefault="001446D5" w:rsidP="00021FE6">
      <w:pPr>
        <w:rPr>
          <w:sz w:val="24"/>
          <w:szCs w:val="24"/>
        </w:rPr>
      </w:pPr>
      <w:r w:rsidRPr="006A3B04">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4C17D8" w:rsidRPr="006A3B04" w:rsidRDefault="004C17D8" w:rsidP="00021FE6">
      <w:pPr>
        <w:rPr>
          <w:sz w:val="24"/>
          <w:szCs w:val="24"/>
        </w:rPr>
      </w:pPr>
    </w:p>
    <w:p w:rsidR="007A5464" w:rsidRPr="006A3B04" w:rsidRDefault="007A5464" w:rsidP="00021FE6">
      <w:pPr>
        <w:rPr>
          <w:sz w:val="24"/>
          <w:szCs w:val="24"/>
        </w:rPr>
      </w:pPr>
    </w:p>
    <w:p w:rsidR="007A5464" w:rsidRPr="006A3B04" w:rsidRDefault="007A5464" w:rsidP="00021FE6">
      <w:pPr>
        <w:rPr>
          <w:sz w:val="24"/>
          <w:szCs w:val="24"/>
        </w:rPr>
      </w:pPr>
    </w:p>
    <w:p w:rsidR="007A5464" w:rsidRDefault="007A5464" w:rsidP="00021FE6">
      <w:pPr>
        <w:rPr>
          <w:sz w:val="24"/>
          <w:szCs w:val="24"/>
        </w:rPr>
      </w:pPr>
    </w:p>
    <w:p w:rsidR="00092987" w:rsidRDefault="00092987" w:rsidP="00021FE6">
      <w:pPr>
        <w:rPr>
          <w:sz w:val="24"/>
          <w:szCs w:val="24"/>
        </w:rPr>
      </w:pPr>
    </w:p>
    <w:p w:rsidR="00092987" w:rsidRDefault="00092987" w:rsidP="00021FE6">
      <w:pPr>
        <w:rPr>
          <w:sz w:val="24"/>
          <w:szCs w:val="24"/>
        </w:rPr>
      </w:pPr>
    </w:p>
    <w:p w:rsidR="00092987" w:rsidRDefault="00092987" w:rsidP="00021FE6">
      <w:pPr>
        <w:rPr>
          <w:sz w:val="24"/>
          <w:szCs w:val="24"/>
        </w:rPr>
      </w:pPr>
    </w:p>
    <w:p w:rsidR="00092987" w:rsidRPr="00092987" w:rsidRDefault="00092987" w:rsidP="00021FE6">
      <w:pPr>
        <w:rPr>
          <w:sz w:val="24"/>
          <w:szCs w:val="24"/>
        </w:rPr>
      </w:pPr>
    </w:p>
    <w:p w:rsidR="004B0F19" w:rsidRPr="006A3B04" w:rsidRDefault="004C17D8" w:rsidP="004B0F19">
      <w:pPr>
        <w:jc w:val="both"/>
        <w:rPr>
          <w:sz w:val="24"/>
          <w:szCs w:val="24"/>
        </w:rPr>
      </w:pPr>
      <w:r w:rsidRPr="006A3B04">
        <w:rPr>
          <w:sz w:val="24"/>
          <w:szCs w:val="24"/>
          <w:lang w:val="sr-Cyrl-CS"/>
        </w:rPr>
        <w:tab/>
      </w:r>
      <w:r w:rsidRPr="006A3B04">
        <w:rPr>
          <w:sz w:val="24"/>
          <w:szCs w:val="24"/>
          <w:lang w:val="sr-Cyrl-CS"/>
        </w:rPr>
        <w:tab/>
        <w:t xml:space="preserve">  </w:t>
      </w:r>
      <w:r w:rsidR="007A5464" w:rsidRPr="006A3B04">
        <w:rPr>
          <w:sz w:val="24"/>
          <w:szCs w:val="24"/>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6A3B04" w:rsidTr="00706462">
        <w:trPr>
          <w:trHeight w:val="1567"/>
        </w:trPr>
        <w:tc>
          <w:tcPr>
            <w:tcW w:w="5356" w:type="dxa"/>
            <w:shd w:val="clear" w:color="auto" w:fill="auto"/>
          </w:tcPr>
          <w:p w:rsidR="004B0F19" w:rsidRPr="006A3B04" w:rsidRDefault="004B0F19" w:rsidP="00706462">
            <w:pPr>
              <w:pBdr>
                <w:bottom w:val="single" w:sz="12" w:space="1" w:color="auto"/>
              </w:pBdr>
              <w:suppressAutoHyphens w:val="0"/>
              <w:rPr>
                <w:sz w:val="24"/>
                <w:szCs w:val="24"/>
                <w:lang w:val="sr-Cyrl-CS" w:eastAsia="en-US"/>
              </w:rPr>
            </w:pPr>
            <w:r w:rsidRPr="006A3B04">
              <w:rPr>
                <w:b/>
                <w:sz w:val="24"/>
                <w:szCs w:val="24"/>
                <w:u w:val="single"/>
                <w:lang w:val="sr-Cyrl-CS" w:eastAsia="en-US"/>
              </w:rPr>
              <w:t xml:space="preserve">Подносилац понуде – Понуђач </w:t>
            </w:r>
            <w:r w:rsidRPr="006A3B04">
              <w:rPr>
                <w:sz w:val="24"/>
                <w:szCs w:val="24"/>
                <w:lang w:val="sr-Cyrl-CS" w:eastAsia="en-US"/>
              </w:rPr>
              <w:t xml:space="preserve">:                                                               </w:t>
            </w:r>
          </w:p>
          <w:p w:rsidR="004B0F19" w:rsidRPr="006A3B04" w:rsidRDefault="004B0F19" w:rsidP="00706462">
            <w:pPr>
              <w:pBdr>
                <w:bottom w:val="single" w:sz="12" w:space="1" w:color="auto"/>
              </w:pBdr>
              <w:suppressAutoHyphens w:val="0"/>
              <w:rPr>
                <w:sz w:val="24"/>
                <w:szCs w:val="24"/>
                <w:lang w:val="sr-Cyrl-CS" w:eastAsia="en-US"/>
              </w:rPr>
            </w:pPr>
            <w:r w:rsidRPr="006A3B04">
              <w:rPr>
                <w:sz w:val="24"/>
                <w:szCs w:val="24"/>
                <w:lang w:val="sr-Cyrl-CS" w:eastAsia="en-US"/>
              </w:rPr>
              <w:t>Адреса :</w:t>
            </w:r>
          </w:p>
          <w:p w:rsidR="004B0F19" w:rsidRPr="006A3B04" w:rsidRDefault="004B0F19" w:rsidP="00706462">
            <w:pPr>
              <w:suppressAutoHyphens w:val="0"/>
              <w:rPr>
                <w:sz w:val="24"/>
                <w:szCs w:val="24"/>
                <w:lang w:val="sr-Cyrl-CS" w:eastAsia="en-US"/>
              </w:rPr>
            </w:pPr>
            <w:r w:rsidRPr="006A3B04">
              <w:rPr>
                <w:sz w:val="24"/>
                <w:szCs w:val="24"/>
                <w:lang w:val="sr-Cyrl-CS" w:eastAsia="en-US"/>
              </w:rPr>
              <w:t xml:space="preserve">Заводни број понуде : ______________   </w:t>
            </w:r>
          </w:p>
          <w:p w:rsidR="004B0F19" w:rsidRPr="006A3B04" w:rsidRDefault="004B0F19" w:rsidP="00706462">
            <w:pPr>
              <w:suppressAutoHyphens w:val="0"/>
              <w:rPr>
                <w:sz w:val="24"/>
                <w:szCs w:val="24"/>
                <w:lang w:eastAsia="en-US"/>
              </w:rPr>
            </w:pPr>
            <w:r w:rsidRPr="006A3B04">
              <w:rPr>
                <w:sz w:val="24"/>
                <w:szCs w:val="24"/>
                <w:lang w:val="sr-Cyrl-CS" w:eastAsia="en-US"/>
              </w:rPr>
              <w:t>Датум :___________________________</w:t>
            </w:r>
          </w:p>
          <w:p w:rsidR="004B0F19" w:rsidRPr="006A3B04" w:rsidRDefault="004B0F19" w:rsidP="00706462">
            <w:pPr>
              <w:suppressAutoHyphens w:val="0"/>
              <w:rPr>
                <w:sz w:val="24"/>
                <w:szCs w:val="24"/>
                <w:lang w:val="sr-Cyrl-CS" w:eastAsia="en-US"/>
              </w:rPr>
            </w:pPr>
          </w:p>
        </w:tc>
        <w:tc>
          <w:tcPr>
            <w:tcW w:w="4785" w:type="dxa"/>
            <w:shd w:val="clear" w:color="auto" w:fill="auto"/>
          </w:tcPr>
          <w:p w:rsidR="004B0F19" w:rsidRPr="006A3B04" w:rsidRDefault="004B0F19" w:rsidP="00706462">
            <w:pPr>
              <w:suppressAutoHyphens w:val="0"/>
              <w:rPr>
                <w:b/>
                <w:sz w:val="24"/>
                <w:szCs w:val="24"/>
                <w:u w:val="single"/>
                <w:lang w:val="sr-Cyrl-CS" w:eastAsia="en-US"/>
              </w:rPr>
            </w:pPr>
            <w:r w:rsidRPr="006A3B04">
              <w:rPr>
                <w:b/>
                <w:sz w:val="24"/>
                <w:szCs w:val="24"/>
                <w:u w:val="single"/>
                <w:lang w:val="sr-Cyrl-CS" w:eastAsia="en-US"/>
              </w:rPr>
              <w:t>Прималац  понуде – Наручилац :</w:t>
            </w:r>
          </w:p>
          <w:p w:rsidR="004B0F19" w:rsidRPr="006A3B04" w:rsidRDefault="004B0F19" w:rsidP="00706462">
            <w:pPr>
              <w:suppressAutoHyphens w:val="0"/>
              <w:rPr>
                <w:b/>
                <w:sz w:val="24"/>
                <w:szCs w:val="24"/>
                <w:u w:val="single"/>
                <w:lang w:val="sr-Cyrl-CS" w:eastAsia="en-US"/>
              </w:rPr>
            </w:pPr>
            <w:r w:rsidRPr="006A3B04">
              <w:rPr>
                <w:sz w:val="24"/>
                <w:szCs w:val="24"/>
                <w:lang w:eastAsia="en-US"/>
              </w:rPr>
              <w:t>Општина Чајетина, Општинска управа</w:t>
            </w: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r w:rsidRPr="006A3B04">
              <w:rPr>
                <w:sz w:val="24"/>
                <w:szCs w:val="24"/>
                <w:lang w:val="sr-Cyrl-CS" w:eastAsia="en-US"/>
              </w:rPr>
              <w:t>Адреса :</w:t>
            </w:r>
          </w:p>
          <w:p w:rsidR="004B0F19" w:rsidRPr="006A3B04" w:rsidRDefault="004B0F19" w:rsidP="00706462">
            <w:pPr>
              <w:suppressAutoHyphens w:val="0"/>
              <w:rPr>
                <w:sz w:val="24"/>
                <w:szCs w:val="24"/>
                <w:lang w:val="sr-Cyrl-CS" w:eastAsia="en-US"/>
              </w:rPr>
            </w:pPr>
            <w:r w:rsidRPr="006A3B04">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tc>
      </w:tr>
    </w:tbl>
    <w:p w:rsidR="001446D5" w:rsidRDefault="001446D5" w:rsidP="004B0F19">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E81FE9" w:rsidRDefault="00E81FE9" w:rsidP="004B0F19">
      <w:pPr>
        <w:keepNext/>
        <w:tabs>
          <w:tab w:val="left" w:pos="1440"/>
        </w:tabs>
        <w:suppressAutoHyphens w:val="0"/>
        <w:spacing w:before="240" w:after="60"/>
        <w:outlineLvl w:val="1"/>
        <w:rPr>
          <w:b/>
          <w:bCs/>
          <w:sz w:val="24"/>
          <w:szCs w:val="24"/>
          <w:lang w:eastAsia="en-US"/>
        </w:rPr>
      </w:pPr>
    </w:p>
    <w:p w:rsidR="00092987" w:rsidRDefault="00092987" w:rsidP="004B0F19">
      <w:pPr>
        <w:keepNext/>
        <w:tabs>
          <w:tab w:val="left" w:pos="1440"/>
        </w:tabs>
        <w:suppressAutoHyphens w:val="0"/>
        <w:spacing w:before="240" w:after="60"/>
        <w:outlineLvl w:val="1"/>
        <w:rPr>
          <w:b/>
          <w:bCs/>
          <w:sz w:val="24"/>
          <w:szCs w:val="24"/>
          <w:lang w:eastAsia="en-US"/>
        </w:rPr>
      </w:pPr>
    </w:p>
    <w:p w:rsidR="00092987" w:rsidRDefault="00092987" w:rsidP="004B0F19">
      <w:pPr>
        <w:keepNext/>
        <w:tabs>
          <w:tab w:val="left" w:pos="1440"/>
        </w:tabs>
        <w:suppressAutoHyphens w:val="0"/>
        <w:spacing w:before="240" w:after="60"/>
        <w:outlineLvl w:val="1"/>
        <w:rPr>
          <w:b/>
          <w:bCs/>
          <w:sz w:val="24"/>
          <w:szCs w:val="24"/>
          <w:lang w:eastAsia="en-US"/>
        </w:rPr>
      </w:pPr>
    </w:p>
    <w:p w:rsidR="00092987" w:rsidRPr="00092987" w:rsidRDefault="00092987" w:rsidP="004B0F19">
      <w:pPr>
        <w:keepNext/>
        <w:tabs>
          <w:tab w:val="left" w:pos="1440"/>
        </w:tabs>
        <w:suppressAutoHyphens w:val="0"/>
        <w:spacing w:before="240" w:after="60"/>
        <w:outlineLvl w:val="1"/>
        <w:rPr>
          <w:b/>
          <w:bCs/>
          <w:sz w:val="24"/>
          <w:szCs w:val="24"/>
          <w:lang w:eastAsia="en-US"/>
        </w:rPr>
      </w:pPr>
    </w:p>
    <w:p w:rsidR="004B0F19" w:rsidRPr="006A3B04" w:rsidRDefault="004C17D8" w:rsidP="004B0F19">
      <w:pPr>
        <w:keepNext/>
        <w:tabs>
          <w:tab w:val="left" w:pos="1440"/>
        </w:tabs>
        <w:suppressAutoHyphens w:val="0"/>
        <w:spacing w:before="240" w:after="60"/>
        <w:outlineLvl w:val="1"/>
        <w:rPr>
          <w:b/>
          <w:bCs/>
          <w:sz w:val="24"/>
          <w:szCs w:val="24"/>
          <w:lang w:val="ru-RU" w:eastAsia="en-US"/>
        </w:rPr>
      </w:pPr>
      <w:r w:rsidRPr="006A3B04">
        <w:rPr>
          <w:b/>
          <w:bCs/>
          <w:sz w:val="24"/>
          <w:szCs w:val="24"/>
          <w:lang w:eastAsia="en-US"/>
        </w:rPr>
        <w:t xml:space="preserve">                                                                               III  </w:t>
      </w:r>
      <w:r w:rsidR="004B0F19" w:rsidRPr="006A3B04">
        <w:rPr>
          <w:b/>
          <w:bCs/>
          <w:sz w:val="24"/>
          <w:szCs w:val="24"/>
          <w:lang w:val="ru-RU" w:eastAsia="en-US"/>
        </w:rPr>
        <w:t>ПОНУДА</w:t>
      </w:r>
      <w:bookmarkEnd w:id="0"/>
      <w:bookmarkEnd w:id="1"/>
      <w:bookmarkEnd w:id="2"/>
      <w:bookmarkEnd w:id="3"/>
    </w:p>
    <w:p w:rsidR="004B0F19" w:rsidRPr="006A3B04" w:rsidRDefault="004B0F19" w:rsidP="004B0F19">
      <w:pPr>
        <w:tabs>
          <w:tab w:val="left" w:pos="1680"/>
        </w:tabs>
        <w:suppressAutoHyphens w:val="0"/>
        <w:rPr>
          <w:sz w:val="24"/>
          <w:szCs w:val="24"/>
          <w:lang w:val="ru-RU" w:eastAsia="en-US"/>
        </w:rPr>
      </w:pPr>
      <w:r w:rsidRPr="006A3B04">
        <w:rPr>
          <w:sz w:val="24"/>
          <w:szCs w:val="24"/>
          <w:lang w:val="sr-Cyrl-CS" w:eastAsia="en-US"/>
        </w:rPr>
        <w:tab/>
      </w:r>
    </w:p>
    <w:p w:rsidR="004B0F19" w:rsidRPr="006A3B04" w:rsidRDefault="004B0F19" w:rsidP="00E81FE9">
      <w:pPr>
        <w:jc w:val="center"/>
        <w:rPr>
          <w:sz w:val="24"/>
          <w:szCs w:val="24"/>
          <w:lang w:eastAsia="en-US"/>
        </w:rPr>
      </w:pPr>
      <w:r w:rsidRPr="006A3B04">
        <w:rPr>
          <w:sz w:val="24"/>
          <w:szCs w:val="24"/>
          <w:lang w:val="sr-Cyrl-CS" w:eastAsia="en-US"/>
        </w:rPr>
        <w:t xml:space="preserve">У свему у складу са конкурсном документацијом, а у вези са јавном набавком радова на зимском одржавању путева по месним заједницама, у отвореном поступку јавне набавке </w:t>
      </w:r>
      <w:r w:rsidRPr="006A3B04">
        <w:rPr>
          <w:sz w:val="24"/>
          <w:szCs w:val="24"/>
          <w:lang w:eastAsia="en-US"/>
        </w:rPr>
        <w:t>ЈНВВ-</w:t>
      </w:r>
      <w:r w:rsidRPr="006A3B04">
        <w:rPr>
          <w:sz w:val="24"/>
          <w:szCs w:val="24"/>
          <w:lang w:val="sr-Cyrl-CS" w:eastAsia="en-US"/>
        </w:rPr>
        <w:t>р</w:t>
      </w:r>
      <w:r w:rsidRPr="006A3B04">
        <w:rPr>
          <w:sz w:val="24"/>
          <w:szCs w:val="24"/>
          <w:lang w:eastAsia="en-US"/>
        </w:rPr>
        <w:t xml:space="preserve"> </w:t>
      </w:r>
      <w:r w:rsidR="001446D5" w:rsidRPr="006A3B04">
        <w:rPr>
          <w:sz w:val="24"/>
          <w:szCs w:val="24"/>
          <w:lang w:val="sr-Cyrl-CS" w:eastAsia="en-US"/>
        </w:rPr>
        <w:t>11/15</w:t>
      </w:r>
      <w:r w:rsidRPr="006A3B04">
        <w:rPr>
          <w:sz w:val="24"/>
          <w:szCs w:val="24"/>
          <w:lang w:val="sr-Cyrl-CS" w:eastAsia="en-US"/>
        </w:rPr>
        <w:t>, Партија _____, подносим:</w:t>
      </w:r>
    </w:p>
    <w:p w:rsidR="004C17D8" w:rsidRPr="006A3B04" w:rsidRDefault="004C17D8" w:rsidP="004B0F19">
      <w:pPr>
        <w:jc w:val="both"/>
        <w:rPr>
          <w:sz w:val="24"/>
          <w:szCs w:val="24"/>
        </w:rPr>
      </w:pPr>
    </w:p>
    <w:p w:rsidR="004B0F19" w:rsidRPr="006A3B04" w:rsidRDefault="00092987" w:rsidP="00C10C87">
      <w:pPr>
        <w:suppressAutoHyphens w:val="0"/>
        <w:spacing w:before="120"/>
        <w:ind w:left="357"/>
        <w:jc w:val="center"/>
        <w:outlineLvl w:val="0"/>
        <w:rPr>
          <w:b/>
          <w:sz w:val="24"/>
          <w:szCs w:val="24"/>
          <w:lang w:val="sr-Cyrl-CS" w:eastAsia="en-US"/>
        </w:rPr>
      </w:pPr>
      <w:r>
        <w:rPr>
          <w:b/>
          <w:sz w:val="24"/>
          <w:szCs w:val="24"/>
          <w:lang w:val="sr-Cyrl-CS" w:eastAsia="en-US"/>
        </w:rPr>
        <w:t xml:space="preserve">П </w:t>
      </w:r>
      <w:r w:rsidR="004B0F19" w:rsidRPr="006A3B04">
        <w:rPr>
          <w:b/>
          <w:sz w:val="24"/>
          <w:szCs w:val="24"/>
          <w:lang w:val="sr-Cyrl-CS" w:eastAsia="en-US"/>
        </w:rPr>
        <w:t>О Н У Д У</w:t>
      </w:r>
    </w:p>
    <w:p w:rsidR="004B0F19" w:rsidRPr="006A3B04" w:rsidRDefault="004B0F19" w:rsidP="004B0F19">
      <w:pPr>
        <w:suppressAutoHyphens w:val="0"/>
        <w:ind w:left="360"/>
        <w:jc w:val="center"/>
        <w:rPr>
          <w:sz w:val="24"/>
          <w:szCs w:val="24"/>
          <w:lang w:val="sr-Cyrl-CS" w:eastAsia="en-US"/>
        </w:rPr>
      </w:pPr>
      <w:r w:rsidRPr="006A3B04">
        <w:rPr>
          <w:b/>
          <w:sz w:val="24"/>
          <w:szCs w:val="24"/>
          <w:lang w:val="sr-Cyrl-CS" w:eastAsia="en-US"/>
        </w:rPr>
        <w:t>ЗА ЈАВНУ НАБАВКУ РАДОВА НА ЗИМСКОМ ОДРЖАВАЊУ ПУТЕВА ПО МЕСНИМ ЗАЈЕДНИЦАМА ОПШТИНЕ ЧАЈЕТИНА</w:t>
      </w: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неисправна.</w:t>
      </w: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1. ПОНУЂАЧ</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Назив понуђача: </w:t>
      </w:r>
      <w:r w:rsidRPr="006A3B04">
        <w:rPr>
          <w:sz w:val="24"/>
          <w:szCs w:val="24"/>
          <w:lang w:val="sr-Cyrl-CS" w:eastAsia="en-US"/>
        </w:rPr>
        <w:tab/>
        <w:t>......................................................................................</w:t>
      </w:r>
    </w:p>
    <w:p w:rsidR="004B0F19" w:rsidRPr="006A3B04" w:rsidRDefault="004B0F19" w:rsidP="004B0F19">
      <w:pPr>
        <w:suppressAutoHyphens w:val="0"/>
        <w:spacing w:line="460" w:lineRule="exact"/>
        <w:rPr>
          <w:sz w:val="24"/>
          <w:szCs w:val="24"/>
          <w:lang w:val="sr-Cyrl-CS" w:eastAsia="en-US"/>
        </w:rPr>
      </w:pPr>
      <w:r w:rsidRPr="006A3B04">
        <w:rPr>
          <w:sz w:val="24"/>
          <w:szCs w:val="24"/>
          <w:lang w:val="sr-Cyrl-CS" w:eastAsia="en-US"/>
        </w:rPr>
        <w:t xml:space="preserve">      ПИБ        ............................................................................</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Матични број </w:t>
      </w:r>
      <w:r w:rsidRPr="006A3B04">
        <w:rPr>
          <w:sz w:val="24"/>
          <w:szCs w:val="24"/>
          <w:lang w:val="sr-Cyrl-CS" w:eastAsia="en-US"/>
        </w:rPr>
        <w:tab/>
      </w:r>
      <w:r w:rsidRPr="006A3B04">
        <w:rPr>
          <w:sz w:val="24"/>
          <w:szCs w:val="24"/>
          <w:lang w:val="sr-Cyrl-CS" w:eastAsia="en-US"/>
        </w:rPr>
        <w:tab/>
        <w:t>..................................................</w:t>
      </w:r>
    </w:p>
    <w:p w:rsidR="004B0F19" w:rsidRPr="006A3B04" w:rsidRDefault="004B0F19" w:rsidP="00C10C87">
      <w:pPr>
        <w:tabs>
          <w:tab w:val="left" w:pos="360"/>
        </w:tabs>
        <w:suppressAutoHyphens w:val="0"/>
        <w:outlineLvl w:val="0"/>
        <w:rPr>
          <w:b/>
          <w:sz w:val="24"/>
          <w:szCs w:val="24"/>
          <w:lang w:val="ru-RU" w:eastAsia="en-US"/>
        </w:rPr>
      </w:pPr>
      <w:r w:rsidRPr="006A3B04">
        <w:rPr>
          <w:b/>
          <w:sz w:val="24"/>
          <w:szCs w:val="24"/>
          <w:lang w:val="ru-RU" w:eastAsia="en-US"/>
        </w:rPr>
        <w:tab/>
      </w:r>
      <w:r w:rsidRPr="006A3B04">
        <w:rPr>
          <w:b/>
          <w:sz w:val="24"/>
          <w:szCs w:val="24"/>
          <w:lang w:val="sr-Cyrl-CS" w:eastAsia="en-US"/>
        </w:rPr>
        <w:t>Услови понуде:</w:t>
      </w:r>
    </w:p>
    <w:p w:rsidR="004B0F19" w:rsidRPr="006A3B04" w:rsidRDefault="004B0F19" w:rsidP="00C10C87">
      <w:pPr>
        <w:tabs>
          <w:tab w:val="left" w:pos="360"/>
        </w:tabs>
        <w:suppressAutoHyphens w:val="0"/>
        <w:spacing w:before="60"/>
        <w:outlineLvl w:val="0"/>
        <w:rPr>
          <w:sz w:val="24"/>
          <w:szCs w:val="24"/>
          <w:lang w:val="sr-Cyrl-CS" w:eastAsia="en-US"/>
        </w:rPr>
      </w:pPr>
      <w:r w:rsidRPr="006A3B04">
        <w:rPr>
          <w:sz w:val="24"/>
          <w:szCs w:val="24"/>
          <w:lang w:val="ru-RU" w:eastAsia="en-US"/>
        </w:rPr>
        <w:tab/>
      </w:r>
      <w:r w:rsidRPr="006A3B04">
        <w:rPr>
          <w:sz w:val="24"/>
          <w:szCs w:val="24"/>
          <w:lang w:val="sr-Cyrl-CS" w:eastAsia="en-US"/>
        </w:rPr>
        <w:t xml:space="preserve">Важност понуде: _____________ (минимум </w:t>
      </w:r>
      <w:r w:rsidR="001446D5" w:rsidRPr="006A3B04">
        <w:rPr>
          <w:sz w:val="24"/>
          <w:szCs w:val="24"/>
          <w:lang w:val="sr-Cyrl-CS" w:eastAsia="en-US"/>
        </w:rPr>
        <w:t>60</w:t>
      </w:r>
      <w:r w:rsidRPr="006A3B04">
        <w:rPr>
          <w:sz w:val="24"/>
          <w:szCs w:val="24"/>
          <w:lang w:val="sr-Cyrl-CS" w:eastAsia="en-US"/>
        </w:rPr>
        <w:t xml:space="preserve"> дана од дана отварања понуде)</w:t>
      </w:r>
    </w:p>
    <w:p w:rsidR="004B0F19" w:rsidRPr="006A3B04" w:rsidRDefault="004B0F19" w:rsidP="004B0F19">
      <w:pPr>
        <w:suppressAutoHyphens w:val="0"/>
        <w:ind w:left="360"/>
        <w:rPr>
          <w:sz w:val="24"/>
          <w:szCs w:val="24"/>
          <w:lang w:val="sr-Cyrl-CS" w:eastAsia="en-US"/>
        </w:rPr>
      </w:pP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Понуду подносимо (заокружити):</w:t>
      </w:r>
    </w:p>
    <w:p w:rsidR="004B0F19" w:rsidRPr="006A3B04" w:rsidRDefault="004B0F19" w:rsidP="004B0F19">
      <w:pPr>
        <w:suppressAutoHyphens w:val="0"/>
        <w:ind w:left="360"/>
        <w:rPr>
          <w:b/>
          <w:sz w:val="24"/>
          <w:szCs w:val="24"/>
          <w:lang w:val="sr-Cyrl-CS" w:eastAsia="en-US"/>
        </w:rPr>
      </w:pPr>
      <w:r w:rsidRPr="006A3B04">
        <w:rPr>
          <w:b/>
          <w:sz w:val="24"/>
          <w:szCs w:val="24"/>
          <w:lang w:val="sr-Cyrl-CS" w:eastAsia="en-US"/>
        </w:rPr>
        <w:t>а) самостално                  б) са подизвођачем               в) заједничка понуда</w:t>
      </w:r>
    </w:p>
    <w:p w:rsidR="007A5464" w:rsidRPr="006A3B04" w:rsidRDefault="007A5464" w:rsidP="00E81FE9">
      <w:pPr>
        <w:suppressAutoHyphens w:val="0"/>
        <w:rPr>
          <w:sz w:val="24"/>
          <w:szCs w:val="24"/>
          <w:lang w:val="sr-Cyrl-CS" w:eastAsia="en-US"/>
        </w:rPr>
      </w:pP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 xml:space="preserve">2. ИЗЈАВА О ТАЧНОСТИ ПОДАТАКА </w:t>
      </w:r>
    </w:p>
    <w:p w:rsidR="004B0F19" w:rsidRPr="006A3B04" w:rsidRDefault="004B0F19" w:rsidP="004B0F19">
      <w:pPr>
        <w:suppressAutoHyphens w:val="0"/>
        <w:spacing w:before="120"/>
        <w:ind w:left="357"/>
        <w:jc w:val="both"/>
        <w:rPr>
          <w:sz w:val="24"/>
          <w:szCs w:val="24"/>
          <w:lang w:val="sr-Cyrl-CS" w:eastAsia="en-US"/>
        </w:rPr>
      </w:pPr>
      <w:r w:rsidRPr="006A3B04">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6A3B04" w:rsidRDefault="004B0F19" w:rsidP="004B0F19">
      <w:pPr>
        <w:suppressAutoHyphens w:val="0"/>
        <w:spacing w:before="60"/>
        <w:ind w:left="357"/>
        <w:jc w:val="both"/>
        <w:rPr>
          <w:sz w:val="24"/>
          <w:szCs w:val="24"/>
          <w:lang w:val="sr-Cyrl-CS" w:eastAsia="en-US"/>
        </w:rPr>
      </w:pPr>
      <w:r w:rsidRPr="006A3B04">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A5464" w:rsidRPr="006A3B04" w:rsidRDefault="007A5464" w:rsidP="004B0F19">
      <w:pPr>
        <w:suppressAutoHyphens w:val="0"/>
        <w:spacing w:before="60"/>
        <w:ind w:left="357"/>
        <w:jc w:val="both"/>
        <w:rPr>
          <w:sz w:val="24"/>
          <w:szCs w:val="24"/>
          <w:lang w:val="sr-Cyrl-CS" w:eastAsia="en-US"/>
        </w:rPr>
      </w:pPr>
    </w:p>
    <w:p w:rsidR="004B0F19" w:rsidRPr="006A3B04"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6A3B04" w:rsidTr="00706462">
        <w:trPr>
          <w:trHeight w:val="300"/>
        </w:trPr>
        <w:tc>
          <w:tcPr>
            <w:tcW w:w="3179" w:type="dxa"/>
          </w:tcPr>
          <w:p w:rsidR="004B0F19" w:rsidRPr="006A3B04" w:rsidRDefault="004B0F19" w:rsidP="00706462">
            <w:pPr>
              <w:suppressAutoHyphens w:val="0"/>
              <w:rPr>
                <w:sz w:val="24"/>
                <w:szCs w:val="24"/>
                <w:lang w:val="sr-Cyrl-CS" w:eastAsia="en-US"/>
              </w:rPr>
            </w:pPr>
            <w:r w:rsidRPr="006A3B04">
              <w:rPr>
                <w:sz w:val="24"/>
                <w:szCs w:val="24"/>
                <w:lang w:val="sr-Cyrl-CS" w:eastAsia="en-US"/>
              </w:rPr>
              <w:t>Датум:</w:t>
            </w:r>
          </w:p>
        </w:tc>
        <w:tc>
          <w:tcPr>
            <w:tcW w:w="3162"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М</w:t>
            </w:r>
            <w:r w:rsidR="007B68B8" w:rsidRPr="006A3B04">
              <w:rPr>
                <w:sz w:val="24"/>
                <w:szCs w:val="24"/>
                <w:lang w:val="sr-Cyrl-CS" w:eastAsia="en-US"/>
              </w:rPr>
              <w:t>.</w:t>
            </w:r>
            <w:r w:rsidRPr="006A3B04">
              <w:rPr>
                <w:sz w:val="24"/>
                <w:szCs w:val="24"/>
                <w:lang w:val="sr-Cyrl-CS" w:eastAsia="en-US"/>
              </w:rPr>
              <w:t>П</w:t>
            </w:r>
            <w:r w:rsidR="007B68B8" w:rsidRPr="006A3B04">
              <w:rPr>
                <w:sz w:val="24"/>
                <w:szCs w:val="24"/>
                <w:lang w:val="sr-Cyrl-CS" w:eastAsia="en-US"/>
              </w:rPr>
              <w:t>.</w:t>
            </w: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Потпис одговорног лица</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______________________</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1446D5" w:rsidRPr="006A3B04" w:rsidRDefault="001446D5" w:rsidP="007B68B8">
            <w:pPr>
              <w:suppressAutoHyphens w:val="0"/>
              <w:rPr>
                <w:sz w:val="24"/>
                <w:szCs w:val="24"/>
                <w:lang w:val="sr-Cyrl-CS" w:eastAsia="en-US"/>
              </w:rPr>
            </w:pPr>
          </w:p>
          <w:p w:rsidR="007A5464" w:rsidRPr="006A3B04" w:rsidRDefault="007A5464" w:rsidP="007B68B8">
            <w:pPr>
              <w:suppressAutoHyphens w:val="0"/>
              <w:rPr>
                <w:sz w:val="24"/>
                <w:szCs w:val="24"/>
                <w:lang w:val="sr-Cyrl-CS" w:eastAsia="en-US"/>
              </w:rPr>
            </w:pPr>
          </w:p>
          <w:p w:rsidR="001446D5" w:rsidRPr="006A3B04" w:rsidRDefault="001446D5" w:rsidP="00706462">
            <w:pPr>
              <w:suppressAutoHyphens w:val="0"/>
              <w:jc w:val="center"/>
              <w:rPr>
                <w:sz w:val="24"/>
                <w:szCs w:val="24"/>
                <w:lang w:val="sr-Cyrl-CS" w:eastAsia="en-US"/>
              </w:rPr>
            </w:pPr>
          </w:p>
        </w:tc>
      </w:tr>
    </w:tbl>
    <w:p w:rsidR="004B0F19" w:rsidRPr="006A3B04" w:rsidRDefault="00E81FE9" w:rsidP="004B0F19">
      <w:pPr>
        <w:jc w:val="both"/>
        <w:rPr>
          <w:sz w:val="24"/>
          <w:szCs w:val="24"/>
          <w:lang w:val="sr-Cyrl-CS"/>
        </w:rPr>
      </w:pPr>
      <w:r>
        <w:rPr>
          <w:sz w:val="24"/>
          <w:szCs w:val="24"/>
          <w:lang w:val="sr-Cyrl-CS"/>
        </w:rPr>
        <w:lastRenderedPageBreak/>
        <w:t xml:space="preserve">  </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4B0F19" w:rsidRPr="006A3B04">
        <w:rPr>
          <w:sz w:val="24"/>
          <w:szCs w:val="24"/>
          <w:lang w:val="sr-Cyrl-CS"/>
        </w:rPr>
        <w:t xml:space="preserve">  </w:t>
      </w:r>
      <w:r w:rsidR="004B0F19" w:rsidRPr="006A3B04">
        <w:rPr>
          <w:b/>
          <w:sz w:val="24"/>
          <w:szCs w:val="24"/>
          <w:lang w:val="sr-Cyrl-CS"/>
        </w:rPr>
        <w:t>ОБРАЗАЦ БРОЈ 1.</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______________ адреса: ________________ пошт.бр.______________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Порески број: 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Шифра делатности: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Бројеви телефона: 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 бр.рачуна: 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Овлашћено лице понуђача за потписивање уговора: ___________________________</w:t>
      </w:r>
    </w:p>
    <w:p w:rsidR="004B0F19" w:rsidRPr="006A3B04" w:rsidRDefault="004B0F19" w:rsidP="004B0F19">
      <w:pPr>
        <w:jc w:val="both"/>
        <w:rPr>
          <w:sz w:val="24"/>
          <w:szCs w:val="24"/>
          <w:lang w:val="sr-Cyrl-CS"/>
        </w:rPr>
      </w:pPr>
      <w:r w:rsidRPr="006A3B04">
        <w:rPr>
          <w:sz w:val="24"/>
          <w:szCs w:val="24"/>
          <w:lang w:val="sr-Cyrl-CS"/>
        </w:rPr>
        <w:t xml:space="preserve">      ________________________________________________________</w:t>
      </w:r>
    </w:p>
    <w:p w:rsidR="004B0F19" w:rsidRPr="006A3B04" w:rsidRDefault="004B0F19" w:rsidP="004B0F19">
      <w:pPr>
        <w:jc w:val="both"/>
        <w:rPr>
          <w:sz w:val="24"/>
          <w:szCs w:val="24"/>
          <w:lang w:val="sr-Cyrl-CS"/>
        </w:rPr>
      </w:pPr>
      <w:r w:rsidRPr="006A3B04">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9. - Особа за контакт: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             М.П.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Место:______________________                              ______________________________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1446D5" w:rsidRPr="006A3B04" w:rsidRDefault="001446D5" w:rsidP="004B0F19">
      <w:pPr>
        <w:jc w:val="both"/>
        <w:rPr>
          <w:sz w:val="24"/>
          <w:szCs w:val="24"/>
          <w:lang w:val="sr-Cyrl-CS"/>
        </w:rPr>
      </w:pPr>
    </w:p>
    <w:p w:rsidR="001446D5" w:rsidRPr="006A3B04" w:rsidRDefault="001446D5"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p>
    <w:p w:rsidR="007A5464" w:rsidRPr="006A3B04" w:rsidRDefault="007A5464" w:rsidP="004B0F19">
      <w:pPr>
        <w:jc w:val="both"/>
        <w:rPr>
          <w:sz w:val="24"/>
          <w:szCs w:val="24"/>
          <w:lang w:val="sr-Cyrl-CS"/>
        </w:rPr>
      </w:pP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Pr="006A3B04">
        <w:rPr>
          <w:b/>
          <w:sz w:val="24"/>
          <w:szCs w:val="24"/>
          <w:lang w:val="sr-Cyrl-CS"/>
        </w:rPr>
        <w:t xml:space="preserve">        ОБРАЗАЦ БРОЈ 1.- 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 ИЗ ГРУПЕ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 из групе понуђача: 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b/>
          <w:bCs/>
          <w:sz w:val="24"/>
          <w:szCs w:val="24"/>
          <w:lang w:val="sr-Cyrl-CS"/>
        </w:rPr>
      </w:pPr>
      <w:r w:rsidRPr="006A3B04">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rPr>
      </w:pPr>
    </w:p>
    <w:p w:rsidR="004C17D8" w:rsidRPr="006A3B04" w:rsidRDefault="004C17D8" w:rsidP="004B0F19">
      <w:pPr>
        <w:jc w:val="both"/>
        <w:rPr>
          <w:sz w:val="24"/>
          <w:szCs w:val="24"/>
        </w:rPr>
      </w:pP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t xml:space="preserve">   ОБРАЗАЦ БРОЈ 1.- Б</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ПОДИЗВОЂАЧУ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подизвођача: 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НАПОМЕНА:   Овај образац попуњава, потписује и оверава понуђач за сваког  подизвођача.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2.</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75. став 2. Закона о јавним набавкама ("Сл. гласник РС" бр. 124/12</w:t>
      </w:r>
      <w:r w:rsidR="001446D5"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И З Ј А В У</w:t>
      </w: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И З Ј АВ Љ У Ј Е М О</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__________________________________________________________</w:t>
      </w:r>
    </w:p>
    <w:p w:rsidR="004B0F19" w:rsidRPr="006A3B04" w:rsidRDefault="004B0F19" w:rsidP="004B0F19">
      <w:pPr>
        <w:jc w:val="center"/>
        <w:rPr>
          <w:i/>
          <w:sz w:val="24"/>
          <w:szCs w:val="24"/>
          <w:lang w:val="sr-Cyrl-CS"/>
        </w:rPr>
      </w:pPr>
      <w:r w:rsidRPr="006A3B04">
        <w:rPr>
          <w:i/>
          <w:sz w:val="24"/>
          <w:szCs w:val="24"/>
          <w:lang w:val="sr-Cyrl-CS"/>
        </w:rPr>
        <w:t>(пун назив и седиште)</w:t>
      </w:r>
    </w:p>
    <w:p w:rsidR="001446D5" w:rsidRPr="006A3B04" w:rsidRDefault="001446D5" w:rsidP="004B0F19">
      <w:pPr>
        <w:jc w:val="center"/>
        <w:rPr>
          <w:sz w:val="24"/>
          <w:szCs w:val="24"/>
          <w:lang w:val="sr-Cyrl-CS"/>
        </w:rPr>
      </w:pP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D900F7" w:rsidRPr="006A3B04" w:rsidRDefault="00D900F7"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rPr>
          <w:rFonts w:eastAsia="Calibri"/>
          <w:sz w:val="24"/>
          <w:szCs w:val="24"/>
          <w:lang w:val="sr-Cyrl-CS"/>
        </w:rPr>
      </w:pPr>
    </w:p>
    <w:p w:rsidR="0002117D" w:rsidRPr="006A3B04" w:rsidRDefault="00DE528D" w:rsidP="0002117D">
      <w:pPr>
        <w:jc w:val="both"/>
        <w:rPr>
          <w:sz w:val="24"/>
          <w:szCs w:val="24"/>
          <w:lang w:val="sr-Cyrl-CS"/>
        </w:rPr>
      </w:pPr>
      <w:r w:rsidRPr="006A3B04">
        <w:rPr>
          <w:b/>
          <w:sz w:val="24"/>
          <w:szCs w:val="24"/>
          <w:lang w:val="sr-Cyrl-CS"/>
        </w:rPr>
        <w:t>Напомена</w:t>
      </w:r>
      <w:r w:rsidRPr="006A3B04">
        <w:rPr>
          <w:sz w:val="24"/>
          <w:szCs w:val="24"/>
          <w:lang w:val="sr-Cyrl-CS"/>
        </w:rPr>
        <w:t>:</w:t>
      </w:r>
      <w:r w:rsidRPr="006A3B04">
        <w:rPr>
          <w:color w:val="00B050"/>
          <w:sz w:val="24"/>
          <w:szCs w:val="24"/>
          <w:lang w:val="sr-Cyrl-CS"/>
        </w:rPr>
        <w:t xml:space="preserve"> </w:t>
      </w:r>
      <w:r w:rsidR="00E964AA" w:rsidRPr="006A3B04">
        <w:rPr>
          <w:sz w:val="24"/>
          <w:szCs w:val="24"/>
          <w:lang w:val="sr-Cyrl-CS"/>
        </w:rPr>
        <w:t>Овај образац</w:t>
      </w:r>
      <w:r w:rsidR="0002117D" w:rsidRPr="006A3B04">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Pr="006A3B04" w:rsidRDefault="00DE528D" w:rsidP="00DE528D">
      <w:pPr>
        <w:jc w:val="both"/>
        <w:rPr>
          <w:color w:val="00B050"/>
          <w:sz w:val="24"/>
          <w:szCs w:val="24"/>
          <w:lang w:val="sr-Cyrl-CS"/>
        </w:rPr>
      </w:pPr>
    </w:p>
    <w:p w:rsidR="004B0F19" w:rsidRPr="006A3B04" w:rsidRDefault="004B0F19" w:rsidP="004B0F19">
      <w:pPr>
        <w:rPr>
          <w:rFonts w:eastAsia="Calibri"/>
          <w:sz w:val="24"/>
          <w:szCs w:val="24"/>
          <w:lang w:val="sr-Cyrl-CS"/>
        </w:rPr>
      </w:pPr>
    </w:p>
    <w:p w:rsidR="004B0F19" w:rsidRPr="006A3B04" w:rsidRDefault="004B0F19" w:rsidP="004B0F19">
      <w:pPr>
        <w:ind w:left="360"/>
        <w:rPr>
          <w:sz w:val="24"/>
          <w:szCs w:val="24"/>
          <w:lang w:val="sr-Cyrl-CS" w:eastAsia="en-GB"/>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1446D5" w:rsidRPr="006A3B04" w:rsidRDefault="001446D5"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7A5464" w:rsidRPr="006A3B04" w:rsidRDefault="007A5464" w:rsidP="00706462">
            <w:pPr>
              <w:rPr>
                <w:b/>
                <w:bCs/>
                <w:noProof/>
                <w:color w:val="000000"/>
                <w:sz w:val="24"/>
                <w:szCs w:val="24"/>
                <w:lang w:val="sr-Cyrl-CS" w:eastAsia="sr-Latn-CS"/>
              </w:rPr>
            </w:pPr>
          </w:p>
          <w:p w:rsidR="007A5464" w:rsidRPr="006A3B04" w:rsidRDefault="007A5464" w:rsidP="00706462">
            <w:pPr>
              <w:rPr>
                <w:b/>
                <w:bCs/>
                <w:noProof/>
                <w:color w:val="000000"/>
                <w:sz w:val="24"/>
                <w:szCs w:val="24"/>
                <w:lang w:val="sr-Cyrl-CS" w:eastAsia="sr-Latn-CS"/>
              </w:rPr>
            </w:pPr>
          </w:p>
          <w:p w:rsidR="004B0F19" w:rsidRPr="006A3B04" w:rsidRDefault="007A5464" w:rsidP="007A5464">
            <w:pPr>
              <w:jc w:val="cente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3-1.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900F7">
            <w:pPr>
              <w:rPr>
                <w:b/>
                <w:bCs/>
                <w:noProof/>
                <w:color w:val="000000"/>
                <w:sz w:val="24"/>
                <w:szCs w:val="24"/>
                <w:lang w:val="sr-Cyrl-CS" w:eastAsia="sr-Latn-CS"/>
              </w:rPr>
            </w:pPr>
            <w:r w:rsidRPr="006A3B04">
              <w:rPr>
                <w:b/>
                <w:bCs/>
                <w:noProof/>
                <w:color w:val="000000"/>
                <w:sz w:val="24"/>
                <w:szCs w:val="24"/>
                <w:lang w:val="sr-Cyrl-CS" w:eastAsia="sr-Latn-CS"/>
              </w:rPr>
              <w:t xml:space="preserve"> Радови на зимском одржавању локалних путева 201</w:t>
            </w:r>
            <w:r w:rsidR="00D900F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b/>
                <w:sz w:val="24"/>
                <w:szCs w:val="24"/>
                <w:lang w:val="sr-Cyrl-CS" w:eastAsia="en-GB"/>
              </w:rPr>
            </w:pPr>
            <w:r w:rsidRPr="006A3B04">
              <w:rPr>
                <w:b/>
                <w:bCs/>
                <w:noProof/>
                <w:color w:val="000000"/>
                <w:sz w:val="24"/>
                <w:szCs w:val="24"/>
                <w:lang w:val="sr-Cyrl-CS" w:eastAsia="sr-Latn-CS"/>
              </w:rPr>
              <w:t xml:space="preserve">           </w:t>
            </w:r>
            <w:r w:rsidRPr="006A3B04">
              <w:rPr>
                <w:b/>
                <w:sz w:val="24"/>
                <w:szCs w:val="24"/>
                <w:lang w:val="sr-Cyrl-CS" w:eastAsia="en-GB"/>
              </w:rPr>
              <w:t>Партија 1</w:t>
            </w:r>
            <w:r w:rsidRPr="006A3B04">
              <w:rPr>
                <w:sz w:val="24"/>
                <w:szCs w:val="24"/>
                <w:lang w:val="sr-Cyrl-CS" w:eastAsia="en-GB"/>
              </w:rPr>
              <w:t xml:space="preserve">: </w:t>
            </w:r>
            <w:r w:rsidRPr="006A3B04">
              <w:rPr>
                <w:rFonts w:eastAsia="Calibri"/>
                <w:b/>
                <w:sz w:val="24"/>
                <w:szCs w:val="24"/>
                <w:lang w:val="sr-Cyrl-CS"/>
              </w:rPr>
              <w:t>Путни правац Водице –</w:t>
            </w:r>
            <w:r w:rsidR="00D900F7" w:rsidRPr="006A3B04">
              <w:rPr>
                <w:rFonts w:eastAsia="Calibri"/>
                <w:b/>
                <w:sz w:val="24"/>
                <w:szCs w:val="24"/>
                <w:lang w:val="sr-Cyrl-CS"/>
              </w:rPr>
              <w:t xml:space="preserve">јечменско Преседло - </w:t>
            </w:r>
            <w:r w:rsidRPr="006A3B04">
              <w:rPr>
                <w:rFonts w:eastAsia="Calibri"/>
                <w:b/>
                <w:sz w:val="24"/>
                <w:szCs w:val="24"/>
                <w:lang w:val="sr-Cyrl-CS"/>
              </w:rPr>
              <w:t>Доброселица</w:t>
            </w:r>
            <w:r w:rsidRPr="006A3B04">
              <w:rPr>
                <w:b/>
                <w:sz w:val="24"/>
                <w:szCs w:val="24"/>
                <w:lang w:val="sr-Cyrl-CS" w:eastAsia="en-GB"/>
              </w:rPr>
              <w:t xml:space="preserve"> </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sidR="00154D37">
                    <w:rPr>
                      <w:rFonts w:eastAsia="Calibri"/>
                      <w:b/>
                      <w:bCs/>
                      <w:noProof/>
                      <w:color w:val="000000" w:themeColor="text1"/>
                      <w:sz w:val="24"/>
                      <w:szCs w:val="24"/>
                      <w:lang w:val="sr-Cyrl-CS" w:eastAsia="sr-Latn-CS"/>
                    </w:rPr>
                    <w:t xml:space="preserve">205. </w:t>
                  </w:r>
                  <w:r w:rsidRPr="00E81FE9">
                    <w:rPr>
                      <w:rFonts w:eastAsia="Calibri"/>
                      <w:b/>
                      <w:bCs/>
                      <w:noProof/>
                      <w:color w:val="000000" w:themeColor="text1"/>
                      <w:sz w:val="24"/>
                      <w:szCs w:val="24"/>
                      <w:lang w:val="sr-Cyrl-CS" w:eastAsia="sr-Latn-CS"/>
                    </w:rPr>
                    <w:t>-15.0</w:t>
                  </w:r>
                  <w:r w:rsidR="00640B61">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sidR="00D900F7" w:rsidRPr="00E81FE9">
                    <w:rPr>
                      <w:rFonts w:eastAsia="Calibri"/>
                      <w:b/>
                      <w:bCs/>
                      <w:noProof/>
                      <w:color w:val="000000" w:themeColor="text1"/>
                      <w:sz w:val="24"/>
                      <w:szCs w:val="24"/>
                      <w:lang w:val="sr-Cyrl-CS" w:eastAsia="sr-Latn-CS"/>
                    </w:rPr>
                    <w:t>6</w:t>
                  </w:r>
                  <w:r w:rsidRPr="00E81FE9">
                    <w:rPr>
                      <w:rFonts w:eastAsia="Calibri"/>
                      <w:b/>
                      <w:bCs/>
                      <w:noProof/>
                      <w:color w:val="000000" w:themeColor="text1"/>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камионом (дупла вуча)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A5464">
              <w:tc>
                <w:tcPr>
                  <w:tcW w:w="715" w:type="dxa"/>
                  <w:tcBorders>
                    <w:bottom w:val="single" w:sz="4" w:space="0" w:color="auto"/>
                  </w:tcBorders>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Borders>
                    <w:bottom w:val="single" w:sz="4" w:space="0" w:color="auto"/>
                  </w:tcBorders>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Borders>
                    <w:bottom w:val="single" w:sz="4" w:space="0" w:color="auto"/>
                  </w:tcBorders>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7A5464" w:rsidRPr="006A3B04" w:rsidRDefault="007A5464" w:rsidP="004B0F19">
      <w:pPr>
        <w:jc w:val="both"/>
        <w:rPr>
          <w:sz w:val="24"/>
          <w:szCs w:val="24"/>
          <w:lang w:val="sr-Cyrl-CS"/>
        </w:rPr>
      </w:pPr>
    </w:p>
    <w:p w:rsidR="007A5464" w:rsidRPr="006A3B04" w:rsidRDefault="007A5464" w:rsidP="004B0F19">
      <w:pPr>
        <w:jc w:val="both"/>
        <w:rPr>
          <w:sz w:val="24"/>
          <w:szCs w:val="24"/>
          <w:lang w:val="sr-Cyrl-CS"/>
        </w:rPr>
      </w:pPr>
    </w:p>
    <w:p w:rsidR="007A5464" w:rsidRPr="006A3B04" w:rsidRDefault="007A5464" w:rsidP="007A5464">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7A5464" w:rsidRPr="006A3B04" w:rsidRDefault="007A5464" w:rsidP="004B0F19">
      <w:pPr>
        <w:jc w:val="both"/>
        <w:rPr>
          <w:sz w:val="24"/>
          <w:szCs w:val="24"/>
          <w:lang w:val="sr-Cyrl-CS"/>
        </w:rPr>
      </w:pPr>
    </w:p>
    <w:p w:rsidR="007A5464" w:rsidRPr="006A3B04" w:rsidRDefault="007A5464" w:rsidP="004B0F19">
      <w:pPr>
        <w:jc w:val="both"/>
        <w:rPr>
          <w:sz w:val="24"/>
          <w:szCs w:val="24"/>
          <w:lang w:val="sr-Cyrl-CS"/>
        </w:rPr>
      </w:pPr>
    </w:p>
    <w:p w:rsidR="007A5464" w:rsidRPr="006A3B04" w:rsidRDefault="007A5464"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E81FE9" w:rsidRDefault="004B0F19" w:rsidP="00E81FE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w:t>
      </w:r>
      <w:r w:rsidR="001446D5" w:rsidRPr="006A3B04">
        <w:rPr>
          <w:b/>
          <w:sz w:val="24"/>
          <w:szCs w:val="24"/>
          <w:lang w:val="sr-Cyrl-CS"/>
        </w:rPr>
        <w:t>а</w:t>
      </w:r>
      <w:r w:rsidRPr="006A3B04">
        <w:rPr>
          <w:b/>
          <w:sz w:val="24"/>
          <w:szCs w:val="24"/>
          <w:lang w:val="sr-Cyrl-CS"/>
        </w:rPr>
        <w:t>ц мора бити очишћен и  проходан сваког дана до 06:</w:t>
      </w:r>
      <w:r w:rsidR="00D900F7" w:rsidRPr="006A3B04">
        <w:rPr>
          <w:b/>
          <w:sz w:val="24"/>
          <w:szCs w:val="24"/>
          <w:lang w:val="sr-Cyrl-CS"/>
        </w:rPr>
        <w:t>00</w:t>
      </w:r>
      <w:r w:rsidRPr="006A3B04">
        <w:rPr>
          <w:b/>
          <w:sz w:val="24"/>
          <w:szCs w:val="24"/>
          <w:lang w:val="sr-Cyrl-CS"/>
        </w:rPr>
        <w:t xml:space="preserve"> часова.</w:t>
      </w:r>
    </w:p>
    <w:p w:rsidR="004B0F19" w:rsidRPr="006A3B04" w:rsidRDefault="004B0F19" w:rsidP="004B0F19">
      <w:pPr>
        <w:ind w:left="502"/>
        <w:jc w:val="both"/>
        <w:rPr>
          <w:b/>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1446D5" w:rsidRPr="006A3B04" w:rsidRDefault="001446D5" w:rsidP="004B0F19">
      <w:pPr>
        <w:suppressAutoHyphens w:val="0"/>
        <w:jc w:val="both"/>
        <w:rPr>
          <w:bCs/>
          <w:sz w:val="24"/>
          <w:szCs w:val="24"/>
          <w:lang w:val="sr-Cyrl-CS" w:eastAsia="en-US"/>
        </w:rPr>
      </w:pPr>
    </w:p>
    <w:p w:rsidR="001446D5"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1446D5" w:rsidRPr="006A3B04">
        <w:rPr>
          <w:sz w:val="24"/>
          <w:szCs w:val="24"/>
          <w:lang w:val="sr-Cyrl-CS"/>
        </w:rPr>
        <w:t>_____________________________</w:t>
      </w:r>
    </w:p>
    <w:p w:rsidR="001446D5" w:rsidRPr="006A3B04" w:rsidRDefault="001446D5" w:rsidP="004B0F19">
      <w:pPr>
        <w:jc w:val="both"/>
        <w:rPr>
          <w:sz w:val="24"/>
          <w:szCs w:val="24"/>
          <w:lang w:val="sr-Cyrl-CS"/>
        </w:rPr>
      </w:pPr>
    </w:p>
    <w:p w:rsidR="001446D5" w:rsidRPr="006A3B04" w:rsidRDefault="001446D5" w:rsidP="004B0F19">
      <w:pPr>
        <w:jc w:val="both"/>
        <w:rPr>
          <w:sz w:val="24"/>
          <w:szCs w:val="24"/>
          <w:lang w:val="sr-Cyrl-CS"/>
        </w:rPr>
      </w:pPr>
    </w:p>
    <w:p w:rsidR="00D900F7" w:rsidRPr="006A3B04" w:rsidRDefault="00D900F7" w:rsidP="004B0F19">
      <w:pPr>
        <w:jc w:val="both"/>
        <w:rPr>
          <w:sz w:val="24"/>
          <w:szCs w:val="24"/>
          <w:lang w:val="sr-Cyrl-CS"/>
        </w:rPr>
      </w:pPr>
    </w:p>
    <w:p w:rsidR="00D900F7" w:rsidRPr="006A3B04" w:rsidRDefault="00D900F7"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E964AA" w:rsidRPr="006A3B04" w:rsidRDefault="004B0F19" w:rsidP="001446D5">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1446D5" w:rsidRPr="006A3B04">
        <w:rPr>
          <w:sz w:val="24"/>
          <w:szCs w:val="24"/>
          <w:lang w:val="sr-Cyrl-CS"/>
        </w:rPr>
        <w:tab/>
        <w:t>_______________________________</w:t>
      </w:r>
    </w:p>
    <w:p w:rsidR="00E964AA" w:rsidRPr="006A3B04" w:rsidRDefault="00E964AA" w:rsidP="004B0F19">
      <w:pPr>
        <w:jc w:val="both"/>
        <w:rPr>
          <w:sz w:val="24"/>
          <w:szCs w:val="24"/>
          <w:lang w:val="sr-Cyrl-CS"/>
        </w:rPr>
      </w:pPr>
    </w:p>
    <w:p w:rsidR="007A5464" w:rsidRPr="006A3B04" w:rsidRDefault="007A5464" w:rsidP="004B0F19">
      <w:pPr>
        <w:jc w:val="both"/>
        <w:rPr>
          <w:sz w:val="24"/>
          <w:szCs w:val="24"/>
          <w:lang w:val="sr-Cyrl-CS"/>
        </w:rPr>
      </w:pPr>
    </w:p>
    <w:p w:rsidR="00353CDF" w:rsidRPr="006A3B04" w:rsidRDefault="00E964AA"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t xml:space="preserve">   </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3F1654">
        <w:rPr>
          <w:sz w:val="24"/>
          <w:szCs w:val="24"/>
          <w:lang w:val="sr-Cyrl-CS"/>
        </w:rPr>
        <w:t xml:space="preserve"> </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sidRPr="006A3B04">
              <w:rPr>
                <w:b/>
                <w:sz w:val="24"/>
                <w:szCs w:val="24"/>
                <w:lang w:val="sr-Cyrl-CS"/>
              </w:rPr>
              <w:t xml:space="preserve">  3-2.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900F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D900F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b/>
                <w:sz w:val="24"/>
                <w:szCs w:val="24"/>
                <w:lang w:val="sr-Cyrl-CS" w:eastAsia="en-GB"/>
              </w:rPr>
            </w:pPr>
            <w:r w:rsidRPr="006A3B04">
              <w:rPr>
                <w:b/>
                <w:sz w:val="24"/>
                <w:szCs w:val="24"/>
                <w:lang w:val="sr-Cyrl-CS" w:eastAsia="en-GB"/>
              </w:rPr>
              <w:t>Партија 2</w:t>
            </w:r>
            <w:r w:rsidRPr="006A3B04">
              <w:rPr>
                <w:sz w:val="24"/>
                <w:szCs w:val="24"/>
                <w:lang w:val="sr-Cyrl-CS" w:eastAsia="en-GB"/>
              </w:rPr>
              <w:t xml:space="preserve">: </w:t>
            </w:r>
            <w:r w:rsidRPr="006A3B04">
              <w:rPr>
                <w:rFonts w:eastAsia="Calibri"/>
                <w:b/>
                <w:sz w:val="24"/>
                <w:szCs w:val="24"/>
                <w:lang w:val="sr-Cyrl-CS"/>
              </w:rPr>
              <w:t>Путни правац Весовић гај – Голово – Ђокића воденица – Златића раскрсница – центар  Крива Река</w:t>
            </w:r>
            <w:r w:rsidR="00DB1243" w:rsidRPr="006A3B04">
              <w:rPr>
                <w:rFonts w:eastAsia="Calibri"/>
                <w:b/>
                <w:sz w:val="24"/>
                <w:szCs w:val="24"/>
                <w:lang w:val="sr-Cyrl-CS"/>
              </w:rPr>
              <w:t xml:space="preserve"> – Базен – Аћимовићи (550м) – и Ђокића воденица – пут за Рожанство</w:t>
            </w:r>
            <w:r w:rsidRPr="006A3B04">
              <w:rPr>
                <w:rFonts w:eastAsia="Calibri"/>
                <w:b/>
                <w:sz w:val="24"/>
                <w:szCs w:val="24"/>
              </w:rPr>
              <w:t xml:space="preserve"> </w:t>
            </w:r>
            <w:r w:rsidRPr="006A3B04">
              <w:rPr>
                <w:rFonts w:eastAsia="Calibri"/>
                <w:b/>
                <w:sz w:val="24"/>
                <w:szCs w:val="24"/>
                <w:lang w:val="sr-Cyrl-CS"/>
              </w:rPr>
              <w:t xml:space="preserve"> око</w:t>
            </w:r>
            <w:r w:rsidRPr="006A3B04">
              <w:rPr>
                <w:rFonts w:eastAsia="Calibri"/>
                <w:b/>
                <w:sz w:val="24"/>
                <w:szCs w:val="24"/>
              </w:rPr>
              <w:t xml:space="preserve"> L</w:t>
            </w:r>
            <w:r w:rsidRPr="00E81FE9">
              <w:rPr>
                <w:rFonts w:eastAsia="Calibri"/>
                <w:b/>
                <w:color w:val="000000" w:themeColor="text1"/>
                <w:sz w:val="24"/>
                <w:szCs w:val="24"/>
                <w:lang w:val="sr-Latn-CS"/>
              </w:rPr>
              <w:t xml:space="preserve">= </w:t>
            </w:r>
            <w:r w:rsidRPr="00E81FE9">
              <w:rPr>
                <w:rFonts w:eastAsia="Calibri"/>
                <w:b/>
                <w:color w:val="000000" w:themeColor="text1"/>
                <w:sz w:val="24"/>
                <w:szCs w:val="24"/>
                <w:lang w:val="sr-Cyrl-CS"/>
              </w:rPr>
              <w:t>8</w:t>
            </w:r>
            <w:r w:rsidRPr="00E81FE9">
              <w:rPr>
                <w:rFonts w:eastAsia="Calibri"/>
                <w:b/>
                <w:color w:val="000000" w:themeColor="text1"/>
                <w:sz w:val="24"/>
                <w:szCs w:val="24"/>
                <w:lang w:val="sr-Latn-CS"/>
              </w:rPr>
              <w:t xml:space="preserve"> km</w:t>
            </w:r>
            <w:r w:rsidRPr="006A3B04">
              <w:rPr>
                <w:rFonts w:eastAsia="Calibri"/>
                <w:b/>
                <w:sz w:val="24"/>
                <w:szCs w:val="24"/>
                <w:lang w:val="sr-Cyrl-CS"/>
              </w:rPr>
              <w:t xml:space="preserve">  </w:t>
            </w:r>
            <w:r w:rsidRPr="006A3B04">
              <w:rPr>
                <w:b/>
                <w:sz w:val="24"/>
                <w:szCs w:val="24"/>
                <w:lang w:val="sr-Cyrl-CS" w:eastAsia="en-GB"/>
              </w:rPr>
              <w:t xml:space="preserve">; </w:t>
            </w:r>
          </w:p>
          <w:p w:rsidR="004B0F19" w:rsidRPr="006A3B04" w:rsidRDefault="004B0F19" w:rsidP="00706462">
            <w:pPr>
              <w:rPr>
                <w:b/>
                <w:sz w:val="24"/>
                <w:szCs w:val="24"/>
                <w:lang w:val="sr-Cyrl-CS" w:eastAsia="en-GB"/>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640B61">
                    <w:rPr>
                      <w:rFonts w:eastAsia="Calibri"/>
                      <w:b/>
                      <w:bCs/>
                      <w:noProof/>
                      <w:color w:val="000000"/>
                      <w:sz w:val="24"/>
                      <w:szCs w:val="24"/>
                      <w:lang w:val="sr-Cyrl-CS" w:eastAsia="sr-Latn-CS"/>
                    </w:rPr>
                    <w:t xml:space="preserve">2015. </w:t>
                  </w:r>
                  <w:r w:rsidRPr="006A3B04">
                    <w:rPr>
                      <w:rFonts w:eastAsia="Calibri"/>
                      <w:b/>
                      <w:bCs/>
                      <w:noProof/>
                      <w:color w:val="000000"/>
                      <w:sz w:val="24"/>
                      <w:szCs w:val="24"/>
                      <w:lang w:val="sr-Cyrl-CS" w:eastAsia="sr-Latn-CS"/>
                    </w:rPr>
                    <w:t>-15.0</w:t>
                  </w:r>
                  <w:r w:rsidR="00640B61">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DB1243"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трактором (дупла вуча) са раоником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DB1243">
              <w:tc>
                <w:tcPr>
                  <w:tcW w:w="715" w:type="dxa"/>
                  <w:tcBorders>
                    <w:bottom w:val="single" w:sz="4" w:space="0" w:color="auto"/>
                  </w:tcBorders>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Borders>
                    <w:bottom w:val="single" w:sz="4" w:space="0" w:color="auto"/>
                  </w:tcBorders>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Borders>
                    <w:bottom w:val="single" w:sz="4" w:space="0" w:color="auto"/>
                  </w:tcBorders>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1446D5" w:rsidRPr="006A3B04" w:rsidRDefault="001446D5" w:rsidP="004B0F19">
      <w:pPr>
        <w:jc w:val="both"/>
        <w:rPr>
          <w:sz w:val="24"/>
          <w:szCs w:val="24"/>
          <w:lang w:val="sr-Cyrl-CS"/>
        </w:rPr>
      </w:pPr>
    </w:p>
    <w:p w:rsidR="001446D5" w:rsidRPr="006A3B04" w:rsidRDefault="001446D5" w:rsidP="004B0F19">
      <w:pPr>
        <w:jc w:val="both"/>
        <w:rPr>
          <w:sz w:val="24"/>
          <w:szCs w:val="24"/>
          <w:lang w:val="sr-Cyrl-CS"/>
        </w:rPr>
      </w:pPr>
    </w:p>
    <w:p w:rsidR="001446D5" w:rsidRPr="006A3B04" w:rsidRDefault="00DB1243" w:rsidP="001446D5">
      <w:pPr>
        <w:jc w:val="both"/>
        <w:rPr>
          <w:sz w:val="24"/>
          <w:szCs w:val="24"/>
          <w:lang w:val="sr-Cyrl-CS"/>
        </w:rPr>
      </w:pPr>
      <w:r w:rsidRPr="006A3B04">
        <w:rPr>
          <w:sz w:val="24"/>
          <w:szCs w:val="24"/>
          <w:lang w:val="sr-Cyrl-CS"/>
        </w:rPr>
        <w:t>Период важења понуде: ___</w:t>
      </w:r>
      <w:r w:rsidR="001446D5" w:rsidRPr="006A3B04">
        <w:rPr>
          <w:sz w:val="24"/>
          <w:szCs w:val="24"/>
          <w:lang w:val="sr-Cyrl-CS"/>
        </w:rPr>
        <w:t>____ дана  од дана отварања понуде ( минимум 60 дана од дана отварања понуде).</w:t>
      </w:r>
    </w:p>
    <w:p w:rsidR="001446D5" w:rsidRPr="006A3B04" w:rsidRDefault="001446D5" w:rsidP="004B0F19">
      <w:pPr>
        <w:jc w:val="both"/>
        <w:rPr>
          <w:sz w:val="24"/>
          <w:szCs w:val="24"/>
          <w:lang w:val="sr-Cyrl-CS"/>
        </w:rPr>
      </w:pPr>
    </w:p>
    <w:p w:rsidR="001446D5" w:rsidRPr="006A3B04" w:rsidRDefault="001446D5"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DB1243"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1446D5"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1446D5" w:rsidRPr="006A3B04">
        <w:rPr>
          <w:sz w:val="24"/>
          <w:szCs w:val="24"/>
          <w:lang w:val="sr-Cyrl-CS"/>
        </w:rPr>
        <w:t>_____________________________</w:t>
      </w:r>
    </w:p>
    <w:p w:rsidR="001446D5" w:rsidRPr="006A3B04" w:rsidRDefault="001446D5" w:rsidP="004B0F19">
      <w:pPr>
        <w:jc w:val="both"/>
        <w:rPr>
          <w:sz w:val="24"/>
          <w:szCs w:val="24"/>
          <w:lang w:val="sr-Cyrl-CS"/>
        </w:rPr>
      </w:pPr>
    </w:p>
    <w:p w:rsidR="007A5464" w:rsidRPr="006A3B04" w:rsidRDefault="007A5464" w:rsidP="004B0F19">
      <w:pPr>
        <w:jc w:val="both"/>
        <w:rPr>
          <w:sz w:val="24"/>
          <w:szCs w:val="24"/>
          <w:lang w:val="sr-Cyrl-CS"/>
        </w:rPr>
      </w:pP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3F1654">
        <w:rPr>
          <w:sz w:val="24"/>
          <w:szCs w:val="24"/>
          <w:lang w:val="sr-Cyrl-CS"/>
        </w:rPr>
        <w:t>М.П.</w:t>
      </w:r>
      <w:r w:rsidRPr="006A3B04">
        <w:rPr>
          <w:sz w:val="24"/>
          <w:szCs w:val="24"/>
          <w:lang w:val="sr-Cyrl-CS"/>
        </w:rPr>
        <w:tab/>
        <w:t xml:space="preserve">   _______________________________</w:t>
      </w:r>
    </w:p>
    <w:p w:rsidR="004B0F19" w:rsidRPr="006A3B04" w:rsidRDefault="007A5464"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7A5464" w:rsidRPr="006A3B04" w:rsidRDefault="007A5464" w:rsidP="00706462">
            <w:pPr>
              <w:rPr>
                <w:b/>
                <w:bCs/>
                <w:noProof/>
                <w:color w:val="000000"/>
                <w:sz w:val="24"/>
                <w:szCs w:val="24"/>
                <w:lang w:val="sr-Cyrl-CS" w:eastAsia="sr-Latn-CS"/>
              </w:rPr>
            </w:pPr>
          </w:p>
          <w:p w:rsidR="007A5464" w:rsidRPr="006A3B04" w:rsidRDefault="007A5464" w:rsidP="00706462">
            <w:pPr>
              <w:rPr>
                <w:b/>
                <w:bCs/>
                <w:noProof/>
                <w:color w:val="000000"/>
                <w:sz w:val="24"/>
                <w:szCs w:val="24"/>
                <w:lang w:val="sr-Cyrl-CS" w:eastAsia="sr-Latn-CS"/>
              </w:rPr>
            </w:pPr>
          </w:p>
          <w:p w:rsidR="004B0F19" w:rsidRPr="006A3B04" w:rsidRDefault="007A5464" w:rsidP="007A5464">
            <w:pPr>
              <w:jc w:val="cente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3-3.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B1243">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DB1243"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b/>
                <w:sz w:val="24"/>
                <w:szCs w:val="24"/>
                <w:lang w:val="sr-Cyrl-CS"/>
              </w:rPr>
            </w:pPr>
            <w:r w:rsidRPr="006A3B04">
              <w:rPr>
                <w:b/>
                <w:sz w:val="24"/>
                <w:szCs w:val="24"/>
                <w:lang w:val="sr-Cyrl-CS" w:eastAsia="en-GB"/>
              </w:rPr>
              <w:t>Партија 3:</w:t>
            </w:r>
            <w:r w:rsidRPr="006A3B04">
              <w:rPr>
                <w:rFonts w:eastAsia="Calibri"/>
                <w:b/>
                <w:sz w:val="24"/>
                <w:szCs w:val="24"/>
                <w:lang w:val="sr-Cyrl-CS"/>
              </w:rPr>
              <w:t xml:space="preserve"> Путни правац Железничка станица – Семегњево-Ждрело, око</w:t>
            </w:r>
            <w:r w:rsidRPr="006A3B04">
              <w:rPr>
                <w:rFonts w:eastAsia="Calibri"/>
                <w:b/>
                <w:sz w:val="24"/>
                <w:szCs w:val="24"/>
              </w:rPr>
              <w:t xml:space="preserve"> </w:t>
            </w:r>
            <w:r w:rsidRPr="003F1654">
              <w:rPr>
                <w:rFonts w:eastAsia="Calibri"/>
                <w:b/>
                <w:color w:val="000000" w:themeColor="text1"/>
                <w:sz w:val="24"/>
                <w:szCs w:val="24"/>
              </w:rPr>
              <w:t>L</w:t>
            </w:r>
            <w:r w:rsidRPr="003F1654">
              <w:rPr>
                <w:rFonts w:eastAsia="Calibri"/>
                <w:b/>
                <w:color w:val="000000" w:themeColor="text1"/>
                <w:sz w:val="24"/>
                <w:szCs w:val="24"/>
                <w:lang w:val="sr-Latn-CS"/>
              </w:rPr>
              <w:t xml:space="preserve">= </w:t>
            </w:r>
            <w:r w:rsidRPr="003F1654">
              <w:rPr>
                <w:rFonts w:eastAsia="Calibri"/>
                <w:b/>
                <w:color w:val="000000" w:themeColor="text1"/>
                <w:sz w:val="24"/>
                <w:szCs w:val="24"/>
                <w:lang w:val="sr-Cyrl-CS"/>
              </w:rPr>
              <w:t>4,4</w:t>
            </w:r>
            <w:r w:rsidRPr="003F1654">
              <w:rPr>
                <w:rFonts w:eastAsia="Calibri"/>
                <w:b/>
                <w:color w:val="000000" w:themeColor="text1"/>
                <w:sz w:val="24"/>
                <w:szCs w:val="24"/>
                <w:lang w:val="sr-Latn-CS"/>
              </w:rPr>
              <w:t xml:space="preserve"> km</w:t>
            </w:r>
            <w:r w:rsidRPr="003F1654">
              <w:rPr>
                <w:rFonts w:eastAsia="Calibri"/>
                <w:b/>
                <w:color w:val="000000" w:themeColor="text1"/>
                <w:sz w:val="24"/>
                <w:szCs w:val="24"/>
                <w:lang w:val="sr-Cyrl-CS"/>
              </w:rPr>
              <w:t xml:space="preserve">  ;</w:t>
            </w:r>
            <w:r w:rsidRPr="006A3B04">
              <w:rPr>
                <w:rFonts w:eastAsia="Calibri"/>
                <w:b/>
                <w:sz w:val="24"/>
                <w:szCs w:val="24"/>
                <w:lang w:val="sr-Cyrl-CS"/>
              </w:rPr>
              <w:t xml:space="preserve"> </w:t>
            </w:r>
          </w:p>
          <w:p w:rsidR="004B0F19" w:rsidRPr="006A3B04" w:rsidRDefault="004B0F19" w:rsidP="00706462">
            <w:pPr>
              <w:rPr>
                <w:rFonts w:eastAsia="Calibri"/>
                <w:b/>
                <w:sz w:val="24"/>
                <w:szCs w:val="24"/>
                <w:lang w:val="sr-Cyrl-CS"/>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 xml:space="preserve">Период одржавања </w:t>
                  </w:r>
                  <w:r w:rsidRPr="003F1654">
                    <w:rPr>
                      <w:rFonts w:eastAsia="Calibri"/>
                      <w:b/>
                      <w:bCs/>
                      <w:noProof/>
                      <w:color w:val="000000" w:themeColor="text1"/>
                      <w:sz w:val="24"/>
                      <w:szCs w:val="24"/>
                      <w:lang w:val="sr-Cyrl-CS" w:eastAsia="sr-Latn-CS"/>
                    </w:rPr>
                    <w:t>(15.11.</w:t>
                  </w:r>
                  <w:r w:rsidR="00640B61">
                    <w:rPr>
                      <w:rFonts w:eastAsia="Calibri"/>
                      <w:b/>
                      <w:bCs/>
                      <w:noProof/>
                      <w:color w:val="000000" w:themeColor="text1"/>
                      <w:sz w:val="24"/>
                      <w:szCs w:val="24"/>
                      <w:lang w:val="sr-Cyrl-CS" w:eastAsia="sr-Latn-CS"/>
                    </w:rPr>
                    <w:t xml:space="preserve">2015. </w:t>
                  </w:r>
                  <w:r w:rsidRPr="003F1654">
                    <w:rPr>
                      <w:rFonts w:eastAsia="Calibri"/>
                      <w:b/>
                      <w:bCs/>
                      <w:noProof/>
                      <w:color w:val="000000" w:themeColor="text1"/>
                      <w:sz w:val="24"/>
                      <w:szCs w:val="24"/>
                      <w:lang w:val="sr-Cyrl-CS" w:eastAsia="sr-Latn-CS"/>
                    </w:rPr>
                    <w:t>-15.0</w:t>
                  </w:r>
                  <w:r w:rsidR="00640B61">
                    <w:rPr>
                      <w:rFonts w:eastAsia="Calibri"/>
                      <w:b/>
                      <w:bCs/>
                      <w:noProof/>
                      <w:color w:val="000000" w:themeColor="text1"/>
                      <w:sz w:val="24"/>
                      <w:szCs w:val="24"/>
                      <w:lang w:val="sr-Cyrl-CS" w:eastAsia="sr-Latn-CS"/>
                    </w:rPr>
                    <w:t>4</w:t>
                  </w:r>
                  <w:r w:rsidRPr="003F1654">
                    <w:rPr>
                      <w:rFonts w:eastAsia="Calibri"/>
                      <w:b/>
                      <w:bCs/>
                      <w:noProof/>
                      <w:color w:val="000000" w:themeColor="text1"/>
                      <w:sz w:val="24"/>
                      <w:szCs w:val="24"/>
                      <w:lang w:val="sr-Cyrl-CS" w:eastAsia="sr-Latn-CS"/>
                    </w:rPr>
                    <w:t>.201</w:t>
                  </w:r>
                  <w:r w:rsidR="00DB1243" w:rsidRPr="003F1654">
                    <w:rPr>
                      <w:rFonts w:eastAsia="Calibri"/>
                      <w:b/>
                      <w:bCs/>
                      <w:noProof/>
                      <w:color w:val="000000" w:themeColor="text1"/>
                      <w:sz w:val="24"/>
                      <w:szCs w:val="24"/>
                      <w:lang w:val="sr-Cyrl-CS" w:eastAsia="sr-Latn-CS"/>
                    </w:rPr>
                    <w:t>6</w:t>
                  </w:r>
                  <w:r w:rsidRPr="003F1654">
                    <w:rPr>
                      <w:rFonts w:eastAsia="Calibri"/>
                      <w:b/>
                      <w:bCs/>
                      <w:noProof/>
                      <w:color w:val="000000" w:themeColor="text1"/>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трактором (дупла вуча) са раоником </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71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1446D5" w:rsidRPr="006A3B04" w:rsidRDefault="001446D5" w:rsidP="00C10C87">
      <w:pPr>
        <w:jc w:val="both"/>
        <w:outlineLvl w:val="0"/>
        <w:rPr>
          <w:b/>
          <w:sz w:val="24"/>
          <w:szCs w:val="24"/>
          <w:lang w:val="sr-Cyrl-CS"/>
        </w:rPr>
      </w:pPr>
    </w:p>
    <w:p w:rsidR="00C80CDC" w:rsidRPr="006A3B04" w:rsidRDefault="00C80CDC" w:rsidP="00C80CD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1446D5" w:rsidRPr="006A3B04" w:rsidRDefault="001446D5" w:rsidP="00C10C87">
      <w:pPr>
        <w:jc w:val="both"/>
        <w:outlineLvl w:val="0"/>
        <w:rPr>
          <w:b/>
          <w:sz w:val="24"/>
          <w:szCs w:val="24"/>
          <w:lang w:val="sr-Cyrl-CS"/>
        </w:rPr>
      </w:pPr>
    </w:p>
    <w:p w:rsidR="00C80CDC" w:rsidRPr="006A3B04" w:rsidRDefault="00C80CDC"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3F1654" w:rsidRDefault="004B0F19" w:rsidP="003F1654">
      <w:pPr>
        <w:pStyle w:val="ListParagraph"/>
        <w:numPr>
          <w:ilvl w:val="0"/>
          <w:numId w:val="7"/>
        </w:numPr>
        <w:jc w:val="both"/>
        <w:rPr>
          <w:b/>
          <w:sz w:val="24"/>
          <w:szCs w:val="24"/>
          <w:lang w:val="sr-Cyrl-CS"/>
        </w:rPr>
      </w:pPr>
      <w:r w:rsidRPr="003F1654">
        <w:rPr>
          <w:b/>
          <w:sz w:val="24"/>
          <w:szCs w:val="24"/>
          <w:lang w:val="sr-Cyrl-CS"/>
        </w:rPr>
        <w:t>Путни правц мора бити очишћен и  проходан сваког дана до 06:</w:t>
      </w:r>
      <w:r w:rsidR="00DB1243" w:rsidRPr="003F1654">
        <w:rPr>
          <w:b/>
          <w:sz w:val="24"/>
          <w:szCs w:val="24"/>
          <w:lang w:val="sr-Cyrl-CS"/>
        </w:rPr>
        <w:t>0</w:t>
      </w:r>
      <w:r w:rsidRPr="003F165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C80CDC"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C80CDC" w:rsidRPr="006A3B04">
        <w:rPr>
          <w:sz w:val="24"/>
          <w:szCs w:val="24"/>
          <w:lang w:val="sr-Cyrl-CS"/>
        </w:rPr>
        <w:t>_____________________________</w:t>
      </w:r>
    </w:p>
    <w:p w:rsidR="00C80CDC" w:rsidRPr="006A3B04" w:rsidRDefault="00C80CDC" w:rsidP="004B0F19">
      <w:pPr>
        <w:jc w:val="both"/>
        <w:rPr>
          <w:sz w:val="24"/>
          <w:szCs w:val="24"/>
          <w:lang w:val="sr-Cyrl-CS"/>
        </w:rPr>
      </w:pPr>
    </w:p>
    <w:p w:rsidR="00C80CDC" w:rsidRPr="006A3B04" w:rsidRDefault="00C80CDC"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DE528D" w:rsidRPr="006A3B04" w:rsidRDefault="00DE528D" w:rsidP="004B0F19">
      <w:pPr>
        <w:jc w:val="both"/>
        <w:rPr>
          <w:sz w:val="24"/>
          <w:szCs w:val="24"/>
          <w:lang w:val="sr-Cyrl-CS"/>
        </w:rPr>
      </w:pPr>
    </w:p>
    <w:p w:rsidR="00DE528D" w:rsidRPr="006A3B04" w:rsidRDefault="00353CDF" w:rsidP="004B0F19">
      <w:pPr>
        <w:jc w:val="both"/>
        <w:rPr>
          <w:sz w:val="24"/>
          <w:szCs w:val="24"/>
          <w:lang w:val="sr-Cyrl-CS"/>
        </w:rPr>
      </w:pPr>
      <w:r w:rsidRPr="006A3B04">
        <w:rPr>
          <w:sz w:val="24"/>
          <w:szCs w:val="24"/>
          <w:lang w:val="sr-Cyrl-CS"/>
        </w:rPr>
        <w:t xml:space="preserve">                                                                       </w:t>
      </w:r>
      <w:r w:rsidR="003F1654">
        <w:rPr>
          <w:sz w:val="24"/>
          <w:szCs w:val="24"/>
          <w:lang w:val="sr-Cyrl-CS"/>
        </w:rPr>
        <w:t xml:space="preserve">                  </w:t>
      </w:r>
      <w:r w:rsidRPr="006A3B04">
        <w:rPr>
          <w:sz w:val="24"/>
          <w:szCs w:val="24"/>
          <w:lang w:val="sr-Cyrl-CS"/>
        </w:rPr>
        <w:t>_________________________________</w:t>
      </w:r>
    </w:p>
    <w:p w:rsidR="00DE528D" w:rsidRPr="006A3B04" w:rsidRDefault="00C80CDC" w:rsidP="00C80CDC">
      <w:pPr>
        <w:tabs>
          <w:tab w:val="left" w:pos="3780"/>
        </w:tabs>
        <w:jc w:val="both"/>
        <w:rPr>
          <w:sz w:val="24"/>
          <w:szCs w:val="24"/>
          <w:lang w:val="sr-Cyrl-CS"/>
        </w:rPr>
      </w:pPr>
      <w:r w:rsidRPr="006A3B04">
        <w:rPr>
          <w:sz w:val="24"/>
          <w:szCs w:val="24"/>
          <w:lang w:val="sr-Cyrl-CS"/>
        </w:rPr>
        <w:tab/>
        <w:t>М.П</w:t>
      </w: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113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ОБРАЗАЦ ПОНУДЕ </w:t>
            </w:r>
            <w:r w:rsidRPr="006A3B04">
              <w:rPr>
                <w:b/>
                <w:sz w:val="24"/>
                <w:szCs w:val="24"/>
                <w:lang w:val="sr-Cyrl-CS"/>
              </w:rPr>
              <w:t xml:space="preserve">  3-4.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B1243">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DB1243"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r w:rsidRPr="006A3B04">
              <w:rPr>
                <w:b/>
                <w:sz w:val="24"/>
                <w:szCs w:val="24"/>
                <w:lang w:val="sr-Cyrl-CS" w:eastAsia="en-GB"/>
              </w:rPr>
              <w:t xml:space="preserve"> </w:t>
            </w:r>
            <w:r w:rsidRPr="006A3B04">
              <w:rPr>
                <w:sz w:val="24"/>
                <w:szCs w:val="24"/>
                <w:lang w:val="sr-Cyrl-CS" w:eastAsia="en-GB"/>
              </w:rPr>
              <w:t xml:space="preserve"> </w:t>
            </w:r>
            <w:r w:rsidRPr="006A3B04">
              <w:rPr>
                <w:b/>
                <w:bCs/>
                <w:noProof/>
                <w:color w:val="000000"/>
                <w:sz w:val="24"/>
                <w:szCs w:val="24"/>
                <w:lang w:val="sr-Cyrl-CS" w:eastAsia="sr-Latn-CS"/>
              </w:rPr>
              <w:t xml:space="preserve"> </w:t>
            </w:r>
          </w:p>
          <w:p w:rsidR="004B0F19" w:rsidRPr="006A3B04" w:rsidRDefault="004B0F19" w:rsidP="00706462">
            <w:pPr>
              <w:rPr>
                <w:sz w:val="24"/>
                <w:szCs w:val="24"/>
                <w:lang w:val="sr-Cyrl-CS" w:eastAsia="en-GB"/>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b/>
                      <w:sz w:val="24"/>
                      <w:szCs w:val="24"/>
                      <w:lang w:val="sr-Cyrl-CS"/>
                    </w:rPr>
                  </w:pPr>
                  <w:r w:rsidRPr="006A3B04">
                    <w:rPr>
                      <w:b/>
                      <w:sz w:val="24"/>
                      <w:szCs w:val="24"/>
                      <w:lang w:val="sr-Cyrl-CS" w:eastAsia="en-GB"/>
                    </w:rPr>
                    <w:t>Партија 4</w:t>
                  </w:r>
                  <w:r w:rsidRPr="006A3B04">
                    <w:rPr>
                      <w:sz w:val="24"/>
                      <w:szCs w:val="24"/>
                      <w:lang w:val="sr-Cyrl-CS" w:eastAsia="en-GB"/>
                    </w:rPr>
                    <w:t>:</w:t>
                  </w:r>
                  <w:r w:rsidRPr="006A3B04">
                    <w:rPr>
                      <w:rFonts w:eastAsia="Calibri"/>
                      <w:sz w:val="24"/>
                      <w:szCs w:val="24"/>
                      <w:lang w:val="sr-Cyrl-CS"/>
                    </w:rPr>
                    <w:t xml:space="preserve"> </w:t>
                  </w:r>
                  <w:r w:rsidRPr="006A3B04">
                    <w:rPr>
                      <w:rFonts w:eastAsia="Calibri"/>
                      <w:b/>
                      <w:sz w:val="24"/>
                      <w:szCs w:val="24"/>
                      <w:lang w:val="sr-Cyrl-CS"/>
                    </w:rPr>
                    <w:t>Путни правац Чајетина – Мушвете – Крива Река</w:t>
                  </w:r>
                  <w:r w:rsidRPr="006A3B04">
                    <w:rPr>
                      <w:b/>
                      <w:sz w:val="24"/>
                      <w:szCs w:val="24"/>
                      <w:lang w:val="sr-Cyrl-CS" w:eastAsia="en-GB"/>
                    </w:rPr>
                    <w:t xml:space="preserve">, </w:t>
                  </w:r>
                  <w:r w:rsidRPr="006A3B04">
                    <w:rPr>
                      <w:rFonts w:eastAsia="Calibri"/>
                      <w:b/>
                      <w:sz w:val="24"/>
                      <w:szCs w:val="24"/>
                      <w:lang w:val="sr-Cyrl-CS"/>
                    </w:rPr>
                    <w:t>око</w:t>
                  </w:r>
                  <w:r w:rsidRPr="006A3B04">
                    <w:rPr>
                      <w:rFonts w:eastAsia="Calibri"/>
                      <w:b/>
                      <w:sz w:val="24"/>
                      <w:szCs w:val="24"/>
                    </w:rPr>
                    <w:t xml:space="preserve"> L</w:t>
                  </w:r>
                  <w:r w:rsidRPr="003F1654">
                    <w:rPr>
                      <w:rFonts w:eastAsia="Calibri"/>
                      <w:b/>
                      <w:color w:val="000000" w:themeColor="text1"/>
                      <w:sz w:val="24"/>
                      <w:szCs w:val="24"/>
                      <w:lang w:val="sr-Latn-CS"/>
                    </w:rPr>
                    <w:t xml:space="preserve">= </w:t>
                  </w:r>
                  <w:r w:rsidRPr="003F1654">
                    <w:rPr>
                      <w:rFonts w:eastAsia="Calibri"/>
                      <w:b/>
                      <w:color w:val="000000" w:themeColor="text1"/>
                      <w:sz w:val="24"/>
                      <w:szCs w:val="24"/>
                      <w:lang w:val="sr-Cyrl-CS"/>
                    </w:rPr>
                    <w:t>9,45</w:t>
                  </w:r>
                  <w:r w:rsidRPr="003F1654">
                    <w:rPr>
                      <w:rFonts w:eastAsia="Calibri"/>
                      <w:b/>
                      <w:color w:val="000000" w:themeColor="text1"/>
                      <w:sz w:val="24"/>
                      <w:szCs w:val="24"/>
                      <w:lang w:val="sr-Latn-CS"/>
                    </w:rPr>
                    <w:t xml:space="preserve"> km</w:t>
                  </w:r>
                  <w:r w:rsidRPr="006A3B04">
                    <w:rPr>
                      <w:rFonts w:eastAsia="Calibri"/>
                      <w:b/>
                      <w:sz w:val="24"/>
                      <w:szCs w:val="24"/>
                      <w:lang w:val="sr-Cyrl-CS"/>
                    </w:rPr>
                    <w:t xml:space="preserve">  ; </w:t>
                  </w:r>
                </w:p>
                <w:p w:rsidR="004B0F19" w:rsidRPr="006A3B04" w:rsidRDefault="004B0F19" w:rsidP="00706462">
                  <w:pPr>
                    <w:rPr>
                      <w:rFonts w:eastAsia="Calibri"/>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w:t>
                        </w:r>
                        <w:r w:rsidRPr="003F1654">
                          <w:rPr>
                            <w:rFonts w:eastAsia="Calibri"/>
                            <w:b/>
                            <w:bCs/>
                            <w:noProof/>
                            <w:color w:val="000000" w:themeColor="text1"/>
                            <w:sz w:val="24"/>
                            <w:szCs w:val="24"/>
                            <w:lang w:val="sr-Cyrl-CS" w:eastAsia="sr-Latn-CS"/>
                          </w:rPr>
                          <w:t>15.11.-15.0</w:t>
                        </w:r>
                        <w:r w:rsidR="00A87F58">
                          <w:rPr>
                            <w:rFonts w:eastAsia="Calibri"/>
                            <w:b/>
                            <w:bCs/>
                            <w:noProof/>
                            <w:color w:val="000000" w:themeColor="text1"/>
                            <w:sz w:val="24"/>
                            <w:szCs w:val="24"/>
                            <w:lang w:val="sr-Cyrl-CS" w:eastAsia="sr-Latn-CS"/>
                          </w:rPr>
                          <w:t>4</w:t>
                        </w:r>
                        <w:r w:rsidRPr="003F1654">
                          <w:rPr>
                            <w:rFonts w:eastAsia="Calibri"/>
                            <w:b/>
                            <w:bCs/>
                            <w:noProof/>
                            <w:color w:val="000000" w:themeColor="text1"/>
                            <w:sz w:val="24"/>
                            <w:szCs w:val="24"/>
                            <w:lang w:val="sr-Cyrl-CS" w:eastAsia="sr-Latn-CS"/>
                          </w:rPr>
                          <w:t>.201</w:t>
                        </w:r>
                        <w:r w:rsidR="00DB1243" w:rsidRPr="003F1654">
                          <w:rPr>
                            <w:rFonts w:eastAsia="Calibri"/>
                            <w:b/>
                            <w:bCs/>
                            <w:noProof/>
                            <w:color w:val="000000" w:themeColor="text1"/>
                            <w:sz w:val="24"/>
                            <w:szCs w:val="24"/>
                            <w:lang w:val="sr-Cyrl-CS" w:eastAsia="sr-Latn-CS"/>
                          </w:rPr>
                          <w:t>6</w:t>
                        </w:r>
                        <w:r w:rsidRPr="003F1654">
                          <w:rPr>
                            <w:rFonts w:eastAsia="Calibri"/>
                            <w:b/>
                            <w:bCs/>
                            <w:noProof/>
                            <w:color w:val="000000" w:themeColor="text1"/>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трактором (дупла вуча) са раоником  </w:t>
                        </w:r>
                        <w:r w:rsidRPr="006A3B04">
                          <w:rPr>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DB1243" w:rsidRPr="006A3B04" w:rsidRDefault="00C80CDC" w:rsidP="00C80CDC">
            <w:pPr>
              <w:jc w:val="both"/>
              <w:rPr>
                <w:sz w:val="24"/>
                <w:szCs w:val="24"/>
                <w:lang w:val="sr-Cyrl-CS"/>
              </w:rPr>
            </w:pPr>
            <w:r w:rsidRPr="006A3B04">
              <w:rPr>
                <w:sz w:val="24"/>
                <w:szCs w:val="24"/>
                <w:lang w:val="sr-Cyrl-CS"/>
              </w:rPr>
              <w:t xml:space="preserve">Период важења понуде: _____ дана  од дана отварања понуде ( минимум 60 дана од дана </w:t>
            </w:r>
          </w:p>
          <w:p w:rsidR="00C80CDC" w:rsidRPr="006A3B04" w:rsidRDefault="00C80CDC" w:rsidP="00C80CDC">
            <w:pPr>
              <w:jc w:val="both"/>
              <w:rPr>
                <w:sz w:val="24"/>
                <w:szCs w:val="24"/>
                <w:lang w:val="sr-Cyrl-CS"/>
              </w:rPr>
            </w:pPr>
            <w:r w:rsidRPr="006A3B04">
              <w:rPr>
                <w:sz w:val="24"/>
                <w:szCs w:val="24"/>
                <w:lang w:val="sr-Cyrl-CS"/>
              </w:rPr>
              <w:t>отварања понуде).</w:t>
            </w:r>
          </w:p>
          <w:p w:rsidR="004B0F19" w:rsidRPr="006A3B04" w:rsidRDefault="004B0F19" w:rsidP="00706462">
            <w:pPr>
              <w:jc w:val="both"/>
              <w:rPr>
                <w:sz w:val="24"/>
                <w:szCs w:val="24"/>
                <w:lang w:val="sr-Cyrl-CS"/>
              </w:rPr>
            </w:pPr>
          </w:p>
          <w:p w:rsidR="00C80CDC" w:rsidRPr="006A3B04" w:rsidRDefault="00C80CDC" w:rsidP="00706462">
            <w:pPr>
              <w:jc w:val="both"/>
              <w:rPr>
                <w:sz w:val="24"/>
                <w:szCs w:val="24"/>
                <w:lang w:val="sr-Cyrl-CS"/>
              </w:rPr>
            </w:pPr>
          </w:p>
          <w:p w:rsidR="00C80CDC" w:rsidRPr="006A3B04" w:rsidRDefault="00C80CDC" w:rsidP="00706462">
            <w:pPr>
              <w:jc w:val="both"/>
              <w:rPr>
                <w:sz w:val="24"/>
                <w:szCs w:val="24"/>
                <w:lang w:val="sr-Cyrl-CS"/>
              </w:rPr>
            </w:pPr>
          </w:p>
          <w:p w:rsidR="004B0F19" w:rsidRPr="006A3B04" w:rsidRDefault="004B0F19" w:rsidP="00706462">
            <w:pPr>
              <w:jc w:val="both"/>
              <w:rPr>
                <w:sz w:val="24"/>
                <w:szCs w:val="24"/>
                <w:lang w:val="sr-Cyrl-CS"/>
              </w:rPr>
            </w:pPr>
            <w:r w:rsidRPr="006A3B04">
              <w:rPr>
                <w:b/>
                <w:sz w:val="24"/>
                <w:szCs w:val="24"/>
                <w:lang w:val="sr-Cyrl-CS"/>
              </w:rPr>
              <w:t>Комерцијални услови:</w:t>
            </w:r>
          </w:p>
          <w:p w:rsidR="004B0F19" w:rsidRPr="006A3B04" w:rsidRDefault="004B0F19" w:rsidP="00706462">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706462">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DB1243" w:rsidRPr="006A3B04">
              <w:rPr>
                <w:b/>
                <w:sz w:val="24"/>
                <w:szCs w:val="24"/>
                <w:lang w:val="sr-Cyrl-CS"/>
              </w:rPr>
              <w:t>0</w:t>
            </w:r>
            <w:r w:rsidRPr="006A3B04">
              <w:rPr>
                <w:b/>
                <w:sz w:val="24"/>
                <w:szCs w:val="24"/>
                <w:lang w:val="sr-Cyrl-CS"/>
              </w:rPr>
              <w:t>0 часова.</w:t>
            </w:r>
          </w:p>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C80CDC" w:rsidRPr="006A3B04" w:rsidRDefault="00C80CDC" w:rsidP="004B0F19">
      <w:pPr>
        <w:suppressAutoHyphens w:val="0"/>
        <w:jc w:val="both"/>
        <w:rPr>
          <w:bCs/>
          <w:sz w:val="24"/>
          <w:szCs w:val="24"/>
          <w:lang w:val="sr-Cyrl-CS" w:eastAsia="en-US"/>
        </w:rPr>
      </w:pPr>
    </w:p>
    <w:p w:rsidR="00C80CDC"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C80CDC" w:rsidRPr="006A3B04">
        <w:rPr>
          <w:sz w:val="24"/>
          <w:szCs w:val="24"/>
          <w:lang w:val="sr-Cyrl-CS"/>
        </w:rPr>
        <w:t>_____________________________</w:t>
      </w:r>
    </w:p>
    <w:p w:rsidR="00C80CDC" w:rsidRPr="006A3B04" w:rsidRDefault="00C80CDC" w:rsidP="004B0F19">
      <w:pPr>
        <w:jc w:val="both"/>
        <w:rPr>
          <w:sz w:val="24"/>
          <w:szCs w:val="24"/>
          <w:lang w:val="sr-Cyrl-CS"/>
        </w:rPr>
      </w:pPr>
    </w:p>
    <w:p w:rsidR="00C80CDC"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DE528D" w:rsidRPr="006A3B04" w:rsidRDefault="00DE528D"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sidRPr="006A3B04">
              <w:rPr>
                <w:b/>
                <w:sz w:val="24"/>
                <w:szCs w:val="24"/>
                <w:lang w:val="sr-Cyrl-CS"/>
              </w:rPr>
              <w:t xml:space="preserve">  3-5.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B1243">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DB1243" w:rsidRPr="006A3B04">
              <w:rPr>
                <w:b/>
                <w:bCs/>
                <w:noProof/>
                <w:color w:val="000000"/>
                <w:sz w:val="24"/>
                <w:szCs w:val="24"/>
                <w:lang w:val="sr-Cyrl-CS" w:eastAsia="sr-Latn-CS"/>
              </w:rPr>
              <w:t>5</w:t>
            </w:r>
            <w:r w:rsidRPr="006A3B04">
              <w:rPr>
                <w:b/>
                <w:bCs/>
                <w:noProof/>
                <w:color w:val="000000"/>
                <w:sz w:val="24"/>
                <w:szCs w:val="24"/>
                <w:lang w:val="sr-Cyrl-CS" w:eastAsia="sr-Latn-CS"/>
              </w:rPr>
              <w:t>/2</w:t>
            </w:r>
            <w:r w:rsidR="00DB1243" w:rsidRPr="006A3B04">
              <w:rPr>
                <w:b/>
                <w:bCs/>
                <w:noProof/>
                <w:color w:val="000000"/>
                <w:sz w:val="24"/>
                <w:szCs w:val="24"/>
                <w:lang w:val="sr-Cyrl-CS" w:eastAsia="sr-Latn-CS"/>
              </w:rPr>
              <w:t>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sz w:val="24"/>
                <w:szCs w:val="24"/>
                <w:lang w:val="sr-Cyrl-CS"/>
              </w:rPr>
            </w:pPr>
            <w:r w:rsidRPr="006A3B04">
              <w:rPr>
                <w:b/>
                <w:sz w:val="24"/>
                <w:szCs w:val="24"/>
                <w:lang w:val="sr-Cyrl-CS" w:eastAsia="en-GB"/>
              </w:rPr>
              <w:t>Партија 5:</w:t>
            </w:r>
            <w:r w:rsidRPr="006A3B04">
              <w:rPr>
                <w:sz w:val="24"/>
                <w:szCs w:val="24"/>
                <w:lang w:val="sr-Cyrl-CS" w:eastAsia="en-GB"/>
              </w:rPr>
              <w:t xml:space="preserve"> </w:t>
            </w:r>
            <w:r w:rsidR="004E5627" w:rsidRPr="006A3B04">
              <w:rPr>
                <w:rFonts w:eastAsia="Calibri"/>
                <w:b/>
                <w:sz w:val="24"/>
                <w:szCs w:val="24"/>
                <w:lang w:val="sr-Cyrl-CS"/>
              </w:rPr>
              <w:t>Путни правац Сушица – Вујо</w:t>
            </w:r>
            <w:r w:rsidRPr="006A3B04">
              <w:rPr>
                <w:rFonts w:eastAsia="Calibri"/>
                <w:b/>
                <w:sz w:val="24"/>
                <w:szCs w:val="24"/>
                <w:lang w:val="sr-Cyrl-CS"/>
              </w:rPr>
              <w:t xml:space="preserve">вина – Трипкова – Крнда </w:t>
            </w:r>
            <w:r w:rsidRPr="006A3B04">
              <w:rPr>
                <w:rFonts w:eastAsia="Calibri"/>
                <w:b/>
                <w:sz w:val="24"/>
                <w:szCs w:val="24"/>
              </w:rPr>
              <w:t xml:space="preserve"> </w:t>
            </w:r>
            <w:r w:rsidRPr="003F1654">
              <w:rPr>
                <w:rFonts w:eastAsia="Calibri"/>
                <w:b/>
                <w:color w:val="000000" w:themeColor="text1"/>
                <w:sz w:val="24"/>
                <w:szCs w:val="24"/>
              </w:rPr>
              <w:t>L</w:t>
            </w:r>
            <w:r w:rsidRPr="003F1654">
              <w:rPr>
                <w:rFonts w:eastAsia="Calibri"/>
                <w:b/>
                <w:color w:val="000000" w:themeColor="text1"/>
                <w:sz w:val="24"/>
                <w:szCs w:val="24"/>
                <w:lang w:val="sr-Latn-CS"/>
              </w:rPr>
              <w:t xml:space="preserve">= </w:t>
            </w:r>
            <w:r w:rsidRPr="003F1654">
              <w:rPr>
                <w:rFonts w:eastAsia="Calibri"/>
                <w:b/>
                <w:color w:val="000000" w:themeColor="text1"/>
                <w:sz w:val="24"/>
                <w:szCs w:val="24"/>
                <w:lang w:val="sr-Cyrl-CS"/>
              </w:rPr>
              <w:t>10,4</w:t>
            </w:r>
            <w:r w:rsidRPr="003F1654">
              <w:rPr>
                <w:rFonts w:eastAsia="Calibri"/>
                <w:b/>
                <w:color w:val="000000" w:themeColor="text1"/>
                <w:sz w:val="24"/>
                <w:szCs w:val="24"/>
                <w:lang w:val="sr-Latn-CS"/>
              </w:rPr>
              <w:t xml:space="preserve"> km</w:t>
            </w:r>
            <w:r w:rsidRPr="003F1654">
              <w:rPr>
                <w:rFonts w:eastAsia="Calibri"/>
                <w:b/>
                <w:color w:val="000000" w:themeColor="text1"/>
                <w:sz w:val="24"/>
                <w:szCs w:val="24"/>
                <w:lang w:val="sr-Cyrl-CS"/>
              </w:rPr>
              <w:t xml:space="preserve"> ;</w:t>
            </w:r>
            <w:r w:rsidRPr="006A3B04">
              <w:rPr>
                <w:rFonts w:eastAsia="Calibri"/>
                <w:sz w:val="24"/>
                <w:szCs w:val="24"/>
                <w:lang w:val="sr-Cyrl-CS"/>
              </w:rPr>
              <w:t xml:space="preserve"> </w:t>
            </w:r>
          </w:p>
          <w:p w:rsidR="004B0F19" w:rsidRPr="006A3B04"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w:t>
                  </w:r>
                  <w:r w:rsidRPr="003F1654">
                    <w:rPr>
                      <w:rFonts w:eastAsia="Calibri"/>
                      <w:b/>
                      <w:bCs/>
                      <w:noProof/>
                      <w:color w:val="000000" w:themeColor="text1"/>
                      <w:sz w:val="24"/>
                      <w:szCs w:val="24"/>
                      <w:lang w:val="sr-Cyrl-CS" w:eastAsia="sr-Latn-CS"/>
                    </w:rPr>
                    <w:t>15.11.-15.0</w:t>
                  </w:r>
                  <w:r w:rsidR="00A87F58">
                    <w:rPr>
                      <w:rFonts w:eastAsia="Calibri"/>
                      <w:b/>
                      <w:bCs/>
                      <w:noProof/>
                      <w:color w:val="000000" w:themeColor="text1"/>
                      <w:sz w:val="24"/>
                      <w:szCs w:val="24"/>
                      <w:lang w:val="sr-Cyrl-CS" w:eastAsia="sr-Latn-CS"/>
                    </w:rPr>
                    <w:t>4</w:t>
                  </w:r>
                  <w:r w:rsidRPr="003F1654">
                    <w:rPr>
                      <w:rFonts w:eastAsia="Calibri"/>
                      <w:b/>
                      <w:bCs/>
                      <w:noProof/>
                      <w:color w:val="000000" w:themeColor="text1"/>
                      <w:sz w:val="24"/>
                      <w:szCs w:val="24"/>
                      <w:lang w:val="sr-Cyrl-CS" w:eastAsia="sr-Latn-CS"/>
                    </w:rPr>
                    <w:t>.201</w:t>
                  </w:r>
                  <w:r w:rsidR="004E5627" w:rsidRPr="003F1654">
                    <w:rPr>
                      <w:rFonts w:eastAsia="Calibri"/>
                      <w:b/>
                      <w:bCs/>
                      <w:noProof/>
                      <w:color w:val="000000" w:themeColor="text1"/>
                      <w:sz w:val="24"/>
                      <w:szCs w:val="24"/>
                      <w:lang w:val="sr-Cyrl-CS" w:eastAsia="sr-Latn-CS"/>
                    </w:rPr>
                    <w:t>6</w:t>
                  </w:r>
                  <w:r w:rsidRPr="003F1654">
                    <w:rPr>
                      <w:rFonts w:eastAsia="Calibri"/>
                      <w:b/>
                      <w:bCs/>
                      <w:noProof/>
                      <w:color w:val="000000" w:themeColor="text1"/>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трактором (дупла вуча) са предњом</w:t>
                  </w:r>
                  <w:r w:rsidR="00E964AA" w:rsidRPr="006A3B04">
                    <w:rPr>
                      <w:b/>
                      <w:bCs/>
                      <w:noProof/>
                      <w:sz w:val="24"/>
                      <w:szCs w:val="24"/>
                      <w:lang w:val="sr-Cyrl-CS" w:eastAsia="sr-Latn-CS"/>
                    </w:rPr>
                    <w:t xml:space="preserve"> даском за снег</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r w:rsidR="004B0F19" w:rsidRPr="006A3B04" w:rsidTr="00706462">
        <w:trPr>
          <w:trHeight w:val="585"/>
        </w:trPr>
        <w:tc>
          <w:tcPr>
            <w:tcW w:w="10996" w:type="dxa"/>
            <w:tcBorders>
              <w:top w:val="nil"/>
              <w:left w:val="nil"/>
              <w:bottom w:val="nil"/>
            </w:tcBorders>
            <w:shd w:val="clear" w:color="auto" w:fill="auto"/>
          </w:tcPr>
          <w:p w:rsidR="004B0F19" w:rsidRPr="006A3B04" w:rsidRDefault="004B0F19" w:rsidP="00706462">
            <w:pPr>
              <w:rPr>
                <w:b/>
                <w:sz w:val="24"/>
                <w:szCs w:val="24"/>
                <w:lang w:val="sr-Cyrl-CS" w:eastAsia="en-GB"/>
              </w:rPr>
            </w:pPr>
          </w:p>
        </w:tc>
      </w:tr>
    </w:tbl>
    <w:p w:rsidR="004B0F19" w:rsidRPr="006A3B04" w:rsidRDefault="004B0F19" w:rsidP="004B0F19">
      <w:pPr>
        <w:jc w:val="both"/>
        <w:rPr>
          <w:sz w:val="24"/>
          <w:szCs w:val="24"/>
          <w:lang w:val="sr-Cyrl-CS"/>
        </w:rPr>
      </w:pPr>
    </w:p>
    <w:p w:rsidR="00C80CDC" w:rsidRPr="006A3B04" w:rsidRDefault="00C80CDC" w:rsidP="00C80CD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C80CDC" w:rsidRPr="006A3B04" w:rsidRDefault="00C80CDC"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DB1243"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C80CDC"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C80CDC" w:rsidRPr="006A3B04">
        <w:rPr>
          <w:sz w:val="24"/>
          <w:szCs w:val="24"/>
          <w:lang w:val="sr-Cyrl-CS"/>
        </w:rPr>
        <w:t>_____________________________</w:t>
      </w:r>
    </w:p>
    <w:p w:rsidR="00C80CDC" w:rsidRPr="006A3B04" w:rsidRDefault="00C80CDC"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7A5464" w:rsidRPr="006A3B04">
        <w:rPr>
          <w:sz w:val="24"/>
          <w:szCs w:val="24"/>
          <w:lang w:val="sr-Cyrl-CS"/>
        </w:rPr>
        <w:t>М.П.</w:t>
      </w:r>
      <w:r w:rsidRPr="006A3B04">
        <w:rPr>
          <w:sz w:val="24"/>
          <w:szCs w:val="24"/>
          <w:lang w:val="sr-Cyrl-CS"/>
        </w:rPr>
        <w:tab/>
        <w:t xml:space="preserve">   _______________________________</w:t>
      </w:r>
    </w:p>
    <w:p w:rsidR="00DE528D" w:rsidRPr="006A3B04" w:rsidRDefault="00DE528D" w:rsidP="004B0F19">
      <w:pPr>
        <w:jc w:val="both"/>
        <w:rPr>
          <w:sz w:val="24"/>
          <w:szCs w:val="24"/>
          <w:lang w:val="sr-Cyrl-CS"/>
        </w:rPr>
      </w:pPr>
    </w:p>
    <w:p w:rsidR="007A5464" w:rsidRDefault="007A5464" w:rsidP="004B0F19">
      <w:pPr>
        <w:jc w:val="both"/>
        <w:rPr>
          <w:sz w:val="24"/>
          <w:szCs w:val="24"/>
          <w:lang w:val="sr-Cyrl-CS"/>
        </w:rPr>
      </w:pPr>
    </w:p>
    <w:p w:rsidR="003F1654" w:rsidRDefault="003F1654" w:rsidP="004B0F19">
      <w:pPr>
        <w:jc w:val="both"/>
        <w:rPr>
          <w:sz w:val="24"/>
          <w:szCs w:val="24"/>
          <w:lang w:val="sr-Cyrl-CS"/>
        </w:rPr>
      </w:pPr>
    </w:p>
    <w:p w:rsidR="003F1654" w:rsidRPr="006A3B04" w:rsidRDefault="003F1654" w:rsidP="004B0F19">
      <w:pPr>
        <w:jc w:val="both"/>
        <w:rPr>
          <w:sz w:val="24"/>
          <w:szCs w:val="24"/>
          <w:lang w:val="sr-Cyrl-CS"/>
        </w:rPr>
      </w:pPr>
    </w:p>
    <w:p w:rsidR="007A5464" w:rsidRPr="006A3B04" w:rsidRDefault="007A5464" w:rsidP="004B0F19">
      <w:pPr>
        <w:jc w:val="both"/>
        <w:rPr>
          <w:sz w:val="24"/>
          <w:szCs w:val="24"/>
          <w:lang w:val="sr-Cyrl-CS"/>
        </w:rPr>
      </w:pPr>
    </w:p>
    <w:p w:rsidR="004B0F19" w:rsidRPr="006A3B04" w:rsidRDefault="007A5464"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ОБРАЗАЦ ПОНУДЕ </w:t>
            </w:r>
            <w:r w:rsidRPr="006A3B04">
              <w:rPr>
                <w:b/>
                <w:sz w:val="24"/>
                <w:szCs w:val="24"/>
                <w:lang w:val="sr-Cyrl-CS"/>
              </w:rPr>
              <w:t xml:space="preserve">  3-6.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DB1243">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DB1243"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b/>
                <w:color w:val="FF0000"/>
                <w:sz w:val="24"/>
                <w:szCs w:val="24"/>
                <w:lang w:val="sr-Cyrl-CS"/>
              </w:rPr>
            </w:pPr>
            <w:r w:rsidRPr="006A3B04">
              <w:rPr>
                <w:b/>
                <w:sz w:val="24"/>
                <w:szCs w:val="24"/>
                <w:lang w:val="sr-Cyrl-CS" w:eastAsia="en-GB"/>
              </w:rPr>
              <w:t xml:space="preserve">Партија 6: </w:t>
            </w:r>
            <w:r w:rsidRPr="006A3B04">
              <w:rPr>
                <w:rFonts w:eastAsia="Calibri"/>
                <w:b/>
                <w:sz w:val="24"/>
                <w:szCs w:val="24"/>
                <w:lang w:val="sr-Cyrl-CS"/>
              </w:rPr>
              <w:t xml:space="preserve">Путни правац Сирогојно – </w:t>
            </w:r>
            <w:r w:rsidRPr="003F1654">
              <w:rPr>
                <w:rFonts w:eastAsia="Calibri"/>
                <w:b/>
                <w:color w:val="000000" w:themeColor="text1"/>
                <w:sz w:val="24"/>
                <w:szCs w:val="24"/>
                <w:lang w:val="sr-Cyrl-CS"/>
              </w:rPr>
              <w:t>Чичкова</w:t>
            </w:r>
            <w:r w:rsidRPr="003F1654">
              <w:rPr>
                <w:rFonts w:eastAsia="Calibri"/>
                <w:b/>
                <w:color w:val="000000" w:themeColor="text1"/>
                <w:sz w:val="24"/>
                <w:szCs w:val="24"/>
              </w:rPr>
              <w:t xml:space="preserve"> L</w:t>
            </w:r>
            <w:r w:rsidRPr="003F1654">
              <w:rPr>
                <w:rFonts w:eastAsia="Calibri"/>
                <w:b/>
                <w:color w:val="000000" w:themeColor="text1"/>
                <w:sz w:val="24"/>
                <w:szCs w:val="24"/>
                <w:lang w:val="sr-Latn-CS"/>
              </w:rPr>
              <w:t xml:space="preserve">= </w:t>
            </w:r>
            <w:r w:rsidRPr="003F1654">
              <w:rPr>
                <w:rFonts w:eastAsia="Calibri"/>
                <w:b/>
                <w:color w:val="000000" w:themeColor="text1"/>
                <w:sz w:val="24"/>
                <w:szCs w:val="24"/>
                <w:lang w:val="sr-Cyrl-CS"/>
              </w:rPr>
              <w:t xml:space="preserve">7 </w:t>
            </w:r>
            <w:r w:rsidRPr="003F1654">
              <w:rPr>
                <w:rFonts w:eastAsia="Calibri"/>
                <w:b/>
                <w:color w:val="000000" w:themeColor="text1"/>
                <w:sz w:val="24"/>
                <w:szCs w:val="24"/>
                <w:lang w:val="sr-Latn-CS"/>
              </w:rPr>
              <w:t>km</w:t>
            </w:r>
            <w:r w:rsidRPr="003F1654">
              <w:rPr>
                <w:rFonts w:eastAsia="Calibri"/>
                <w:b/>
                <w:color w:val="000000" w:themeColor="text1"/>
                <w:sz w:val="24"/>
                <w:szCs w:val="24"/>
                <w:lang w:val="sr-Cyrl-CS"/>
              </w:rPr>
              <w:t xml:space="preserve">  ;</w:t>
            </w:r>
          </w:p>
          <w:p w:rsidR="004B0F19" w:rsidRPr="006A3B04" w:rsidRDefault="004B0F19" w:rsidP="00706462">
            <w:pPr>
              <w:rPr>
                <w:b/>
                <w:sz w:val="24"/>
                <w:szCs w:val="24"/>
                <w:lang w:val="sr-Cyrl-CS" w:eastAsia="en-GB"/>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48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A87F58">
                    <w:rPr>
                      <w:rFonts w:eastAsia="Calibri"/>
                      <w:b/>
                      <w:bCs/>
                      <w:noProof/>
                      <w:color w:val="000000"/>
                      <w:sz w:val="24"/>
                      <w:szCs w:val="24"/>
                      <w:lang w:val="sr-Cyrl-CS" w:eastAsia="sr-Latn-CS"/>
                    </w:rPr>
                    <w:t>2015. -15.04</w:t>
                  </w:r>
                  <w:r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00E964AA" w:rsidRPr="006A3B04">
                    <w:rPr>
                      <w:b/>
                      <w:bCs/>
                      <w:noProof/>
                      <w:sz w:val="24"/>
                      <w:szCs w:val="24"/>
                      <w:lang w:val="sr-Cyrl-CS" w:eastAsia="sr-Latn-CS"/>
                    </w:rPr>
                    <w:t>комбинирком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63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48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8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C80CDC" w:rsidRPr="006A3B04" w:rsidRDefault="00C80CDC" w:rsidP="00C80CD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C80CDC" w:rsidRPr="006A3B04" w:rsidRDefault="00C80CDC"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C80CDC"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C80CDC" w:rsidRPr="006A3B04">
        <w:rPr>
          <w:sz w:val="24"/>
          <w:szCs w:val="24"/>
          <w:lang w:val="sr-Cyrl-CS"/>
        </w:rPr>
        <w:t>_____________________________</w:t>
      </w:r>
    </w:p>
    <w:p w:rsidR="00C80CDC" w:rsidRPr="006A3B04" w:rsidRDefault="00C80CDC" w:rsidP="004B0F19">
      <w:pPr>
        <w:jc w:val="both"/>
        <w:rPr>
          <w:sz w:val="24"/>
          <w:szCs w:val="24"/>
          <w:lang w:val="sr-Cyrl-CS"/>
        </w:rPr>
      </w:pPr>
    </w:p>
    <w:p w:rsidR="00C80CDC" w:rsidRPr="006A3B04" w:rsidRDefault="00C80CDC" w:rsidP="004B0F19">
      <w:pPr>
        <w:jc w:val="both"/>
        <w:rPr>
          <w:sz w:val="24"/>
          <w:szCs w:val="24"/>
          <w:lang w:val="sr-Cyrl-CS"/>
        </w:rPr>
      </w:pPr>
    </w:p>
    <w:p w:rsidR="00C80CDC" w:rsidRPr="006A3B04" w:rsidRDefault="00C80CDC" w:rsidP="004B0F19">
      <w:pPr>
        <w:jc w:val="both"/>
        <w:rPr>
          <w:sz w:val="24"/>
          <w:szCs w:val="24"/>
          <w:lang w:val="sr-Cyrl-CS"/>
        </w:rPr>
      </w:pPr>
    </w:p>
    <w:p w:rsidR="00C80CDC" w:rsidRPr="006A3B04" w:rsidRDefault="004B0F19" w:rsidP="004B0F19">
      <w:pPr>
        <w:jc w:val="both"/>
        <w:rPr>
          <w:sz w:val="24"/>
          <w:szCs w:val="24"/>
          <w:lang w:val="sr-Cyrl-CS"/>
        </w:rPr>
      </w:pPr>
      <w:r w:rsidRPr="006A3B04">
        <w:rPr>
          <w:sz w:val="24"/>
          <w:szCs w:val="24"/>
          <w:lang w:val="sr-Cyrl-CS"/>
        </w:rPr>
        <w:t>Датум: _____________________</w:t>
      </w:r>
    </w:p>
    <w:p w:rsidR="00353CDF" w:rsidRPr="006A3B04" w:rsidRDefault="004B0F19" w:rsidP="00353CDF">
      <w:pPr>
        <w:jc w:val="both"/>
        <w:rPr>
          <w:sz w:val="24"/>
          <w:szCs w:val="24"/>
          <w:lang w:val="sr-Cyrl-CS"/>
        </w:rPr>
      </w:pPr>
      <w:r w:rsidRPr="006A3B04">
        <w:rPr>
          <w:sz w:val="24"/>
          <w:szCs w:val="24"/>
          <w:lang w:val="sr-Cyrl-CS"/>
        </w:rPr>
        <w:t>Место:______________________</w:t>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353CDF" w:rsidRPr="006A3B04">
        <w:rPr>
          <w:sz w:val="24"/>
          <w:szCs w:val="24"/>
          <w:lang w:val="sr-Cyrl-CS"/>
        </w:rPr>
        <w:t>Потпис овлашћеног лица понуђача</w:t>
      </w:r>
    </w:p>
    <w:p w:rsidR="00353CDF" w:rsidRPr="006A3B04" w:rsidRDefault="00353CDF" w:rsidP="00353CD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3F1654" w:rsidRDefault="00353CDF" w:rsidP="004B0F19">
      <w:pPr>
        <w:jc w:val="both"/>
        <w:rPr>
          <w:sz w:val="24"/>
          <w:szCs w:val="24"/>
          <w:lang w:val="sr-Cyrl-CS"/>
        </w:rPr>
      </w:pPr>
      <w:r w:rsidRPr="006A3B04">
        <w:rPr>
          <w:sz w:val="24"/>
          <w:szCs w:val="24"/>
          <w:lang w:val="sr-Cyrl-CS"/>
        </w:rPr>
        <w:t xml:space="preserve">  </w:t>
      </w:r>
    </w:p>
    <w:p w:rsidR="003F1654" w:rsidRDefault="003F1654" w:rsidP="003F1654">
      <w:pPr>
        <w:rPr>
          <w:sz w:val="24"/>
          <w:szCs w:val="24"/>
          <w:lang w:val="sr-Cyrl-CS"/>
        </w:rPr>
      </w:pPr>
    </w:p>
    <w:p w:rsidR="003F1654" w:rsidRDefault="003F1654" w:rsidP="003F1654">
      <w:pPr>
        <w:rPr>
          <w:sz w:val="24"/>
          <w:szCs w:val="24"/>
          <w:lang w:val="sr-Cyrl-CS"/>
        </w:rPr>
      </w:pPr>
    </w:p>
    <w:p w:rsidR="004B0F19" w:rsidRPr="003F1654" w:rsidRDefault="003F1654" w:rsidP="003F1654">
      <w:pPr>
        <w:tabs>
          <w:tab w:val="left" w:pos="4005"/>
        </w:tabs>
        <w:rPr>
          <w:sz w:val="24"/>
          <w:szCs w:val="24"/>
          <w:lang w:val="sr-Cyrl-CS"/>
        </w:rPr>
      </w:pPr>
      <w:r>
        <w:rPr>
          <w:sz w:val="24"/>
          <w:szCs w:val="24"/>
          <w:lang w:val="sr-Cyrl-CS"/>
        </w:rPr>
        <w:tab/>
        <w:t>М.П.</w:t>
      </w: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p w:rsidR="00353CDF" w:rsidRPr="006A3B04" w:rsidRDefault="00353CDF"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sidRPr="006A3B04">
              <w:rPr>
                <w:b/>
                <w:sz w:val="24"/>
                <w:szCs w:val="24"/>
                <w:lang w:val="sr-Cyrl-CS"/>
              </w:rPr>
              <w:t xml:space="preserve">  3-7.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4E562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4E562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0857F6" w:rsidRDefault="004B0F19" w:rsidP="00706462">
            <w:pPr>
              <w:rPr>
                <w:rFonts w:eastAsia="Calibri"/>
                <w:b/>
                <w:sz w:val="24"/>
                <w:szCs w:val="24"/>
              </w:rPr>
            </w:pPr>
            <w:r w:rsidRPr="006A3B04">
              <w:rPr>
                <w:b/>
                <w:sz w:val="24"/>
                <w:szCs w:val="24"/>
                <w:lang w:val="sr-Cyrl-CS" w:eastAsia="en-GB"/>
              </w:rPr>
              <w:t xml:space="preserve">Партија 7: </w:t>
            </w:r>
            <w:r w:rsidRPr="006A3B04">
              <w:rPr>
                <w:rFonts w:eastAsia="Calibri"/>
                <w:b/>
                <w:sz w:val="24"/>
                <w:szCs w:val="24"/>
                <w:lang w:val="sr-Cyrl-CS"/>
              </w:rPr>
              <w:t>Путни правац пут за Гајеве (до краја асфалта)</w:t>
            </w:r>
            <w:r w:rsidR="004E5627" w:rsidRPr="006A3B04">
              <w:rPr>
                <w:rFonts w:eastAsia="Calibri"/>
                <w:b/>
                <w:sz w:val="24"/>
                <w:szCs w:val="24"/>
                <w:lang w:val="sr-Cyrl-CS"/>
              </w:rPr>
              <w:t xml:space="preserve"> – улица јединог бора – Велански гај, </w:t>
            </w:r>
            <w:r w:rsidRPr="006A3B04">
              <w:rPr>
                <w:rFonts w:eastAsia="Calibri"/>
                <w:b/>
                <w:sz w:val="24"/>
                <w:szCs w:val="24"/>
              </w:rPr>
              <w:t xml:space="preserve"> </w:t>
            </w:r>
            <w:r w:rsidRPr="006A3B04">
              <w:rPr>
                <w:rFonts w:eastAsia="Calibri"/>
                <w:b/>
                <w:sz w:val="24"/>
                <w:szCs w:val="24"/>
                <w:lang w:val="sr-Cyrl-CS"/>
              </w:rPr>
              <w:t xml:space="preserve">око </w:t>
            </w:r>
            <w:r w:rsidRPr="006A3B04">
              <w:rPr>
                <w:rFonts w:eastAsia="Calibri"/>
                <w:b/>
                <w:sz w:val="24"/>
                <w:szCs w:val="24"/>
              </w:rPr>
              <w:t>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3,1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 xml:space="preserve"> ;</w:t>
            </w:r>
          </w:p>
          <w:p w:rsidR="004B0F19" w:rsidRPr="006A3B04" w:rsidRDefault="004B0F19" w:rsidP="00706462">
            <w:pPr>
              <w:rPr>
                <w:b/>
                <w:sz w:val="24"/>
                <w:szCs w:val="24"/>
                <w:lang w:val="sr-Cyrl-CS" w:eastAsia="en-GB"/>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 xml:space="preserve">Период одржавања </w:t>
                  </w:r>
                  <w:r w:rsidRPr="000857F6">
                    <w:rPr>
                      <w:rFonts w:eastAsia="Calibri"/>
                      <w:b/>
                      <w:bCs/>
                      <w:noProof/>
                      <w:color w:val="000000" w:themeColor="text1"/>
                      <w:sz w:val="24"/>
                      <w:szCs w:val="24"/>
                      <w:lang w:val="sr-Cyrl-CS" w:eastAsia="sr-Latn-CS"/>
                    </w:rPr>
                    <w:t>(</w:t>
                  </w:r>
                  <w:r w:rsidR="00A87F58">
                    <w:rPr>
                      <w:rFonts w:eastAsia="Calibri"/>
                      <w:b/>
                      <w:bCs/>
                      <w:noProof/>
                      <w:color w:val="000000" w:themeColor="text1"/>
                      <w:sz w:val="24"/>
                      <w:szCs w:val="24"/>
                      <w:lang w:val="sr-Cyrl-CS" w:eastAsia="sr-Latn-CS"/>
                    </w:rPr>
                    <w:t>15.11.-15.04</w:t>
                  </w:r>
                  <w:r w:rsidRPr="000857F6">
                    <w:rPr>
                      <w:rFonts w:eastAsia="Calibri"/>
                      <w:b/>
                      <w:bCs/>
                      <w:noProof/>
                      <w:color w:val="000000" w:themeColor="text1"/>
                      <w:sz w:val="24"/>
                      <w:szCs w:val="24"/>
                      <w:lang w:val="sr-Cyrl-CS" w:eastAsia="sr-Latn-CS"/>
                    </w:rPr>
                    <w:t>.201</w:t>
                  </w:r>
                  <w:r w:rsidR="004E5627" w:rsidRPr="000857F6">
                    <w:rPr>
                      <w:rFonts w:eastAsia="Calibri"/>
                      <w:b/>
                      <w:bCs/>
                      <w:noProof/>
                      <w:color w:val="000000" w:themeColor="text1"/>
                      <w:sz w:val="24"/>
                      <w:szCs w:val="24"/>
                      <w:lang w:val="sr-Cyrl-CS" w:eastAsia="sr-Latn-CS"/>
                    </w:rPr>
                    <w:t>6</w:t>
                  </w:r>
                  <w:r w:rsidRPr="000857F6">
                    <w:rPr>
                      <w:rFonts w:eastAsia="Calibri"/>
                      <w:b/>
                      <w:bCs/>
                      <w:noProof/>
                      <w:color w:val="000000" w:themeColor="text1"/>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трактором (дупла вуча) 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C80CDC" w:rsidRPr="006A3B04" w:rsidRDefault="00C80CDC" w:rsidP="004B0F19">
      <w:pPr>
        <w:jc w:val="both"/>
        <w:rPr>
          <w:sz w:val="24"/>
          <w:szCs w:val="24"/>
          <w:lang w:val="sr-Cyrl-CS"/>
        </w:rPr>
      </w:pPr>
    </w:p>
    <w:p w:rsidR="00C80CDC" w:rsidRPr="006A3B04" w:rsidRDefault="00C80CDC" w:rsidP="00C80CD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C80CDC" w:rsidRPr="006A3B04" w:rsidRDefault="00C80CDC" w:rsidP="004B0F19">
      <w:pPr>
        <w:jc w:val="both"/>
        <w:rPr>
          <w:sz w:val="24"/>
          <w:szCs w:val="24"/>
          <w:lang w:val="sr-Cyrl-CS"/>
        </w:rPr>
      </w:pPr>
    </w:p>
    <w:p w:rsidR="00C80CDC" w:rsidRPr="006A3B04" w:rsidRDefault="00C80CDC"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C80CDC" w:rsidRPr="006A3B04" w:rsidRDefault="00C80CDC" w:rsidP="004B0F19">
      <w:pPr>
        <w:suppressAutoHyphens w:val="0"/>
        <w:jc w:val="both"/>
        <w:rPr>
          <w:bCs/>
          <w:sz w:val="24"/>
          <w:szCs w:val="24"/>
          <w:lang w:val="sr-Cyrl-CS" w:eastAsia="en-US"/>
        </w:rPr>
      </w:pPr>
    </w:p>
    <w:p w:rsidR="00C80CDC"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w:t>
      </w:r>
      <w:r w:rsidR="00C80CDC" w:rsidRPr="006A3B04">
        <w:rPr>
          <w:sz w:val="24"/>
          <w:szCs w:val="24"/>
          <w:lang w:val="sr-Cyrl-CS"/>
        </w:rPr>
        <w:t>______________________</w:t>
      </w:r>
    </w:p>
    <w:p w:rsidR="00C80CDC" w:rsidRPr="006A3B04" w:rsidRDefault="00C80CDC" w:rsidP="004B0F19">
      <w:pPr>
        <w:jc w:val="both"/>
        <w:rPr>
          <w:sz w:val="24"/>
          <w:szCs w:val="24"/>
          <w:lang w:val="sr-Cyrl-CS"/>
        </w:rPr>
      </w:pPr>
    </w:p>
    <w:p w:rsidR="00C80CDC" w:rsidRPr="006A3B04" w:rsidRDefault="00C80CDC"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780530"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007A5464" w:rsidRPr="006A3B04">
        <w:rPr>
          <w:sz w:val="24"/>
          <w:szCs w:val="24"/>
          <w:lang w:val="sr-Cyrl-CS"/>
        </w:rPr>
        <w:t>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7A5464" w:rsidRPr="006A3B04" w:rsidRDefault="007A5464" w:rsidP="00706462">
            <w:pPr>
              <w:rPr>
                <w:b/>
                <w:bCs/>
                <w:noProof/>
                <w:color w:val="000000"/>
                <w:sz w:val="24"/>
                <w:szCs w:val="24"/>
                <w:lang w:val="sr-Cyrl-CS" w:eastAsia="sr-Latn-CS"/>
              </w:rPr>
            </w:pPr>
          </w:p>
          <w:p w:rsidR="004B0F19" w:rsidRPr="006A3B04" w:rsidRDefault="007A5464"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3-8.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4E562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4E562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0857F6" w:rsidRDefault="004B0F19" w:rsidP="00706462">
            <w:pPr>
              <w:rPr>
                <w:rFonts w:eastAsia="Calibri"/>
                <w:b/>
                <w:color w:val="000000" w:themeColor="text1"/>
                <w:sz w:val="24"/>
                <w:szCs w:val="24"/>
                <w:lang w:val="sr-Cyrl-CS"/>
              </w:rPr>
            </w:pPr>
            <w:r w:rsidRPr="006A3B04">
              <w:rPr>
                <w:b/>
                <w:sz w:val="24"/>
                <w:szCs w:val="24"/>
                <w:lang w:val="sr-Cyrl-CS" w:eastAsia="en-GB"/>
              </w:rPr>
              <w:t xml:space="preserve">Партија 8: </w:t>
            </w:r>
            <w:r w:rsidRPr="006A3B04">
              <w:rPr>
                <w:rFonts w:eastAsia="Calibri"/>
                <w:b/>
                <w:sz w:val="24"/>
                <w:szCs w:val="24"/>
                <w:lang w:val="sr-Cyrl-CS"/>
              </w:rPr>
              <w:t>Путни правац Сирогојно – Протина Ћуприја</w:t>
            </w:r>
            <w:r w:rsidRPr="006A3B04">
              <w:rPr>
                <w:rFonts w:eastAsia="Calibri"/>
                <w:b/>
                <w:color w:val="FF0000"/>
                <w:sz w:val="24"/>
                <w:szCs w:val="24"/>
              </w:rPr>
              <w:t xml:space="preserve"> </w:t>
            </w:r>
            <w:r w:rsidRPr="006A3B04">
              <w:rPr>
                <w:rFonts w:eastAsia="Calibri"/>
                <w:b/>
                <w:sz w:val="24"/>
                <w:szCs w:val="24"/>
                <w:lang w:val="sr-Cyrl-CS"/>
              </w:rPr>
              <w:t>око</w:t>
            </w:r>
            <w:r w:rsidRPr="006A3B04">
              <w:rPr>
                <w:rFonts w:eastAsia="Calibri"/>
                <w:b/>
                <w:color w:val="FF0000"/>
                <w:sz w:val="24"/>
                <w:szCs w:val="24"/>
                <w:lang w:val="sr-Cyrl-CS"/>
              </w:rPr>
              <w:t xml:space="preserve"> </w:t>
            </w:r>
            <w:r w:rsidRPr="000857F6">
              <w:rPr>
                <w:rFonts w:eastAsia="Calibri"/>
                <w:b/>
                <w:color w:val="000000" w:themeColor="text1"/>
                <w:sz w:val="24"/>
                <w:szCs w:val="24"/>
              </w:rPr>
              <w:t>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5,4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 xml:space="preserve">; </w:t>
            </w:r>
          </w:p>
          <w:p w:rsidR="004B0F19" w:rsidRPr="006A3B04" w:rsidRDefault="004B0F19" w:rsidP="00706462">
            <w:pPr>
              <w:rPr>
                <w:rFonts w:eastAsia="Calibri"/>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4E5627" w:rsidRPr="006A3B04">
                    <w:rPr>
                      <w:rFonts w:eastAsia="Calibri"/>
                      <w:b/>
                      <w:bCs/>
                      <w:noProof/>
                      <w:color w:val="000000"/>
                      <w:sz w:val="24"/>
                      <w:szCs w:val="24"/>
                      <w:lang w:val="sr-Cyrl-CS" w:eastAsia="sr-Latn-CS"/>
                    </w:rPr>
                    <w:t xml:space="preserve">2015 </w:t>
                  </w:r>
                  <w:r w:rsidRPr="006A3B04">
                    <w:rPr>
                      <w:rFonts w:eastAsia="Calibri"/>
                      <w:b/>
                      <w:bCs/>
                      <w:noProof/>
                      <w:color w:val="000000"/>
                      <w:sz w:val="24"/>
                      <w:szCs w:val="24"/>
                      <w:lang w:val="sr-Cyrl-CS" w:eastAsia="sr-Latn-CS"/>
                    </w:rPr>
                    <w:t>-</w:t>
                  </w:r>
                  <w:r w:rsidR="00A87F58">
                    <w:rPr>
                      <w:rFonts w:eastAsia="Calibri"/>
                      <w:b/>
                      <w:bCs/>
                      <w:noProof/>
                      <w:color w:val="000000" w:themeColor="text1"/>
                      <w:sz w:val="24"/>
                      <w:szCs w:val="24"/>
                      <w:lang w:val="sr-Cyrl-CS" w:eastAsia="sr-Latn-CS"/>
                    </w:rPr>
                    <w:t>15.04</w:t>
                  </w:r>
                  <w:r w:rsidRPr="000857F6">
                    <w:rPr>
                      <w:rFonts w:eastAsia="Calibri"/>
                      <w:b/>
                      <w:bCs/>
                      <w:noProof/>
                      <w:color w:val="000000" w:themeColor="text1"/>
                      <w:sz w:val="24"/>
                      <w:szCs w:val="24"/>
                      <w:lang w:val="sr-Cyrl-CS" w:eastAsia="sr-Latn-CS"/>
                    </w:rPr>
                    <w:t>.201</w:t>
                  </w:r>
                  <w:r w:rsidR="004E5627" w:rsidRPr="000857F6">
                    <w:rPr>
                      <w:rFonts w:eastAsia="Calibri"/>
                      <w:b/>
                      <w:bCs/>
                      <w:noProof/>
                      <w:color w:val="000000" w:themeColor="text1"/>
                      <w:sz w:val="24"/>
                      <w:szCs w:val="24"/>
                      <w:lang w:val="sr-Cyrl-CS" w:eastAsia="sr-Latn-CS"/>
                    </w:rPr>
                    <w:t>6</w:t>
                  </w:r>
                  <w:r w:rsidRPr="000857F6">
                    <w:rPr>
                      <w:rFonts w:eastAsia="Calibri"/>
                      <w:b/>
                      <w:bCs/>
                      <w:noProof/>
                      <w:color w:val="000000" w:themeColor="text1"/>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комбинирк</w:t>
                  </w:r>
                  <w:r w:rsidR="00A87F58">
                    <w:rPr>
                      <w:b/>
                      <w:bCs/>
                      <w:noProof/>
                      <w:sz w:val="24"/>
                      <w:szCs w:val="24"/>
                      <w:lang w:val="sr-Cyrl-CS" w:eastAsia="sr-Latn-CS"/>
                    </w:rPr>
                    <w:t xml:space="preserve">ом </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E5627" w:rsidRPr="006A3B04" w:rsidRDefault="004E5627" w:rsidP="004B0F19">
      <w:pPr>
        <w:jc w:val="both"/>
        <w:rPr>
          <w:sz w:val="24"/>
          <w:szCs w:val="24"/>
          <w:lang w:val="sr-Cyrl-CS"/>
        </w:rPr>
      </w:pPr>
    </w:p>
    <w:p w:rsidR="00780530" w:rsidRPr="006A3B04" w:rsidRDefault="00780530"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0857F6">
        <w:rPr>
          <w:sz w:val="24"/>
          <w:szCs w:val="24"/>
          <w:lang w:val="sr-Cyrl-CS"/>
        </w:rPr>
        <w:t>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7A5464" w:rsidRPr="006A3B04" w:rsidRDefault="007A5464" w:rsidP="00706462">
            <w:pPr>
              <w:rPr>
                <w:b/>
                <w:bCs/>
                <w:noProof/>
                <w:color w:val="000000"/>
                <w:sz w:val="24"/>
                <w:szCs w:val="24"/>
                <w:lang w:val="sr-Cyrl-CS" w:eastAsia="sr-Latn-CS"/>
              </w:rPr>
            </w:pPr>
          </w:p>
          <w:p w:rsidR="007A5464" w:rsidRPr="006A3B04" w:rsidRDefault="007A5464" w:rsidP="00706462">
            <w:pPr>
              <w:rPr>
                <w:b/>
                <w:bCs/>
                <w:noProof/>
                <w:color w:val="000000"/>
                <w:sz w:val="24"/>
                <w:szCs w:val="24"/>
                <w:lang w:val="sr-Cyrl-CS" w:eastAsia="sr-Latn-CS"/>
              </w:rPr>
            </w:pPr>
          </w:p>
          <w:p w:rsidR="004B0F19" w:rsidRPr="006A3B04" w:rsidRDefault="007A5464" w:rsidP="007A5464">
            <w:pPr>
              <w:jc w:val="cente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3-9.</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4E562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4E562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sz w:val="24"/>
                <w:szCs w:val="24"/>
                <w:lang w:val="sr-Cyrl-CS"/>
              </w:rPr>
            </w:pPr>
            <w:r w:rsidRPr="006A3B04">
              <w:rPr>
                <w:b/>
                <w:sz w:val="24"/>
                <w:szCs w:val="24"/>
                <w:lang w:val="sr-Cyrl-CS" w:eastAsia="en-GB"/>
              </w:rPr>
              <w:t>Партија 9</w:t>
            </w:r>
            <w:r w:rsidRPr="006A3B04">
              <w:rPr>
                <w:sz w:val="24"/>
                <w:szCs w:val="24"/>
                <w:lang w:val="sr-Cyrl-CS" w:eastAsia="en-GB"/>
              </w:rPr>
              <w:t xml:space="preserve">: </w:t>
            </w:r>
            <w:r w:rsidRPr="006A3B04">
              <w:rPr>
                <w:rFonts w:eastAsia="Calibri"/>
                <w:b/>
                <w:sz w:val="24"/>
                <w:szCs w:val="24"/>
                <w:lang w:val="sr-Cyrl-CS"/>
              </w:rPr>
              <w:t>Путни правац Ледине – Жељине око</w:t>
            </w:r>
            <w:r w:rsidRPr="006A3B04">
              <w:rPr>
                <w:rFonts w:eastAsia="Calibri"/>
                <w:b/>
                <w:sz w:val="24"/>
                <w:szCs w:val="24"/>
              </w:rPr>
              <w:t xml:space="preserve"> </w:t>
            </w:r>
            <w:r w:rsidRPr="000857F6">
              <w:rPr>
                <w:rFonts w:eastAsia="Calibri"/>
                <w:b/>
                <w:color w:val="000000" w:themeColor="text1"/>
                <w:sz w:val="24"/>
                <w:szCs w:val="24"/>
              </w:rPr>
              <w:t>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3,3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 xml:space="preserve">  ;</w:t>
            </w:r>
            <w:r w:rsidRPr="006A3B04">
              <w:rPr>
                <w:rFonts w:eastAsia="Calibri"/>
                <w:sz w:val="24"/>
                <w:szCs w:val="24"/>
                <w:lang w:val="sr-Cyrl-CS"/>
              </w:rPr>
              <w:t xml:space="preserve"> </w:t>
            </w: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A87F58"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004B0F19"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004B0F19"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трактором (дупла вуча)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C10C87">
      <w:pPr>
        <w:jc w:val="both"/>
        <w:outlineLvl w:val="0"/>
        <w:rPr>
          <w:b/>
          <w:sz w:val="24"/>
          <w:szCs w:val="24"/>
          <w:lang w:val="sr-Cyrl-CS"/>
        </w:rPr>
      </w:pPr>
    </w:p>
    <w:p w:rsidR="003A38F6" w:rsidRPr="006A3B04" w:rsidRDefault="003A38F6" w:rsidP="00C10C87">
      <w:pPr>
        <w:jc w:val="both"/>
        <w:outlineLvl w:val="0"/>
        <w:rPr>
          <w:b/>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06:30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0438D1"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0438D1" w:rsidRPr="006A3B04" w:rsidRDefault="000438D1"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4B0F19" w:rsidRPr="006A3B04" w:rsidRDefault="004B0F19" w:rsidP="00706462">
            <w:pPr>
              <w:rPr>
                <w:b/>
                <w:bCs/>
                <w:noProof/>
                <w:color w:val="000000"/>
                <w:sz w:val="24"/>
                <w:szCs w:val="24"/>
                <w:lang w:val="sr-Cyrl-CS" w:eastAsia="sr-Latn-CS"/>
              </w:rPr>
            </w:pPr>
          </w:p>
          <w:p w:rsidR="004B0F19" w:rsidRPr="006A3B04" w:rsidRDefault="000438D1"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3-10.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w:t>
            </w:r>
            <w:r w:rsidR="004E5627" w:rsidRPr="006A3B04">
              <w:rPr>
                <w:b/>
                <w:bCs/>
                <w:noProof/>
                <w:color w:val="000000"/>
                <w:sz w:val="24"/>
                <w:szCs w:val="24"/>
                <w:lang w:val="sr-Cyrl-CS" w:eastAsia="sr-Latn-CS"/>
              </w:rPr>
              <w:t xml:space="preserve"> путева 2015/2016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0857F6" w:rsidRDefault="004B0F19" w:rsidP="00706462">
            <w:pPr>
              <w:rPr>
                <w:rFonts w:eastAsia="Calibri"/>
                <w:color w:val="000000" w:themeColor="text1"/>
                <w:sz w:val="24"/>
                <w:szCs w:val="24"/>
                <w:lang w:val="sr-Cyrl-CS"/>
              </w:rPr>
            </w:pPr>
            <w:r w:rsidRPr="006A3B04">
              <w:rPr>
                <w:b/>
                <w:sz w:val="24"/>
                <w:szCs w:val="24"/>
                <w:lang w:val="sr-Cyrl-CS" w:eastAsia="en-GB"/>
              </w:rPr>
              <w:t>Партија 10</w:t>
            </w:r>
            <w:r w:rsidRPr="006A3B04">
              <w:rPr>
                <w:sz w:val="24"/>
                <w:szCs w:val="24"/>
                <w:lang w:val="sr-Cyrl-CS" w:eastAsia="en-GB"/>
              </w:rPr>
              <w:t xml:space="preserve">: </w:t>
            </w:r>
            <w:r w:rsidRPr="006A3B04">
              <w:rPr>
                <w:rFonts w:eastAsia="Calibri"/>
                <w:b/>
                <w:sz w:val="24"/>
                <w:szCs w:val="24"/>
                <w:lang w:val="sr-Cyrl-CS"/>
              </w:rPr>
              <w:t xml:space="preserve">Путни правац Владаје – Дренова (у дужини од </w:t>
            </w:r>
            <w:r w:rsidRPr="000857F6">
              <w:rPr>
                <w:rFonts w:eastAsia="Calibri"/>
                <w:b/>
                <w:color w:val="000000" w:themeColor="text1"/>
                <w:sz w:val="24"/>
                <w:szCs w:val="24"/>
                <w:lang w:val="sr-Cyrl-CS"/>
              </w:rPr>
              <w:t>5км);</w:t>
            </w:r>
            <w:r w:rsidRPr="000857F6">
              <w:rPr>
                <w:rFonts w:eastAsia="Calibri"/>
                <w:color w:val="000000" w:themeColor="text1"/>
                <w:sz w:val="24"/>
                <w:szCs w:val="24"/>
                <w:lang w:val="sr-Cyrl-CS"/>
              </w:rPr>
              <w:t xml:space="preserve"> </w:t>
            </w:r>
          </w:p>
          <w:p w:rsidR="004B0F19" w:rsidRPr="006A3B04"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A87F58"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004B0F19"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004B0F19"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 xml:space="preserve">трактором </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00</w:t>
      </w:r>
      <w:r w:rsidRPr="006A3B04">
        <w:rPr>
          <w:b/>
          <w:sz w:val="24"/>
          <w:szCs w:val="24"/>
          <w:lang w:val="sr-Cyrl-CS"/>
        </w:rPr>
        <w:t xml:space="preserve"> часова.</w:t>
      </w:r>
    </w:p>
    <w:p w:rsidR="004B0F19" w:rsidRPr="006A3B04" w:rsidRDefault="004B0F19" w:rsidP="004B0F19">
      <w:pPr>
        <w:ind w:left="502"/>
        <w:jc w:val="both"/>
        <w:rPr>
          <w:b/>
          <w:bCs/>
          <w:sz w:val="24"/>
          <w:szCs w:val="24"/>
          <w:lang w:val="sr-Cyrl-CS"/>
        </w:rPr>
      </w:pPr>
    </w:p>
    <w:p w:rsidR="004B0F19" w:rsidRPr="006A3B04" w:rsidRDefault="004B0F19" w:rsidP="004B0F19">
      <w:pPr>
        <w:ind w:left="502"/>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w:t>
      </w:r>
      <w:r w:rsidR="003A38F6" w:rsidRPr="006A3B04">
        <w:rPr>
          <w:sz w:val="24"/>
          <w:szCs w:val="24"/>
          <w:lang w:val="sr-Cyrl-CS"/>
        </w:rPr>
        <w:t>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9886" w:type="dxa"/>
        <w:tblCellMar>
          <w:left w:w="70" w:type="dxa"/>
          <w:right w:w="70" w:type="dxa"/>
        </w:tblCellMar>
        <w:tblLook w:val="04A0"/>
      </w:tblPr>
      <w:tblGrid>
        <w:gridCol w:w="9886"/>
      </w:tblGrid>
      <w:tr w:rsidR="004B0F19" w:rsidRPr="006A3B04" w:rsidTr="000438D1">
        <w:trPr>
          <w:trHeight w:val="369"/>
        </w:trPr>
        <w:tc>
          <w:tcPr>
            <w:tcW w:w="988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sidRPr="006A3B04">
              <w:rPr>
                <w:b/>
                <w:sz w:val="24"/>
                <w:szCs w:val="24"/>
                <w:lang w:val="sr-Cyrl-CS"/>
              </w:rPr>
              <w:t xml:space="preserve">  3-11.  </w:t>
            </w:r>
          </w:p>
        </w:tc>
      </w:tr>
      <w:tr w:rsidR="004B0F19" w:rsidRPr="006A3B04" w:rsidTr="000438D1">
        <w:trPr>
          <w:trHeight w:val="691"/>
        </w:trPr>
        <w:tc>
          <w:tcPr>
            <w:tcW w:w="9886" w:type="dxa"/>
            <w:tcBorders>
              <w:top w:val="nil"/>
              <w:left w:val="nil"/>
              <w:bottom w:val="nil"/>
              <w:right w:val="nil"/>
            </w:tcBorders>
            <w:shd w:val="clear" w:color="auto" w:fill="auto"/>
            <w:vAlign w:val="center"/>
            <w:hideMark/>
          </w:tcPr>
          <w:p w:rsidR="004B0F19" w:rsidRPr="006A3B04" w:rsidRDefault="004B0F19" w:rsidP="004E562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4E562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0438D1">
        <w:trPr>
          <w:trHeight w:val="599"/>
        </w:trPr>
        <w:tc>
          <w:tcPr>
            <w:tcW w:w="9886" w:type="dxa"/>
            <w:tcBorders>
              <w:top w:val="nil"/>
              <w:left w:val="nil"/>
              <w:bottom w:val="nil"/>
            </w:tcBorders>
            <w:shd w:val="clear" w:color="auto" w:fill="auto"/>
            <w:hideMark/>
          </w:tcPr>
          <w:p w:rsidR="004B0F19" w:rsidRPr="000857F6" w:rsidRDefault="004B0F19" w:rsidP="00706462">
            <w:pPr>
              <w:rPr>
                <w:rFonts w:eastAsia="Calibri"/>
                <w:b/>
                <w:color w:val="000000" w:themeColor="text1"/>
                <w:sz w:val="24"/>
                <w:szCs w:val="24"/>
                <w:lang w:val="sr-Cyrl-CS"/>
              </w:rPr>
            </w:pPr>
            <w:r w:rsidRPr="006A3B04">
              <w:rPr>
                <w:b/>
                <w:sz w:val="24"/>
                <w:szCs w:val="24"/>
                <w:lang w:val="sr-Cyrl-CS" w:eastAsia="en-GB"/>
              </w:rPr>
              <w:t>Партија 11:</w:t>
            </w:r>
            <w:r w:rsidRPr="006A3B04">
              <w:rPr>
                <w:sz w:val="24"/>
                <w:szCs w:val="24"/>
                <w:lang w:val="sr-Cyrl-CS" w:eastAsia="en-GB"/>
              </w:rPr>
              <w:t xml:space="preserve"> </w:t>
            </w:r>
            <w:r w:rsidRPr="006A3B04">
              <w:rPr>
                <w:rFonts w:eastAsia="Calibri"/>
                <w:b/>
                <w:sz w:val="24"/>
                <w:szCs w:val="24"/>
                <w:lang w:val="sr-Cyrl-CS"/>
              </w:rPr>
              <w:t>Путни правац Локва Крш – Зарића куће (са одвајањем магистрални пут – школа) око</w:t>
            </w:r>
            <w:r w:rsidRPr="006A3B04">
              <w:rPr>
                <w:rFonts w:eastAsia="Calibri"/>
                <w:b/>
                <w:sz w:val="24"/>
                <w:szCs w:val="24"/>
              </w:rPr>
              <w:t xml:space="preserve"> 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9,7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 xml:space="preserve">  ;</w:t>
            </w:r>
          </w:p>
          <w:p w:rsidR="004B0F19" w:rsidRPr="006A3B04" w:rsidRDefault="004B0F19" w:rsidP="00706462">
            <w:pPr>
              <w:rPr>
                <w:rFonts w:eastAsia="Calibri"/>
                <w:sz w:val="24"/>
                <w:szCs w:val="24"/>
                <w:lang w:val="sr-Cyrl-CS"/>
              </w:rPr>
            </w:pPr>
          </w:p>
          <w:tbl>
            <w:tblPr>
              <w:tblW w:w="87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5682"/>
              <w:gridCol w:w="2309"/>
            </w:tblGrid>
            <w:tr w:rsidR="004B0F19" w:rsidRPr="006A3B04" w:rsidTr="000438D1">
              <w:trPr>
                <w:trHeight w:val="538"/>
              </w:trPr>
              <w:tc>
                <w:tcPr>
                  <w:tcW w:w="72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682"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A87F58">
                    <w:rPr>
                      <w:rFonts w:eastAsia="Calibri"/>
                      <w:b/>
                      <w:bCs/>
                      <w:noProof/>
                      <w:color w:val="000000"/>
                      <w:sz w:val="24"/>
                      <w:szCs w:val="24"/>
                      <w:lang w:val="sr-Cyrl-CS" w:eastAsia="sr-Latn-CS"/>
                    </w:rPr>
                    <w:t xml:space="preserve">2015 </w:t>
                  </w:r>
                  <w:r w:rsidRPr="006A3B04">
                    <w:rPr>
                      <w:rFonts w:eastAsia="Calibri"/>
                      <w:b/>
                      <w:bCs/>
                      <w:noProof/>
                      <w:color w:val="000000"/>
                      <w:sz w:val="24"/>
                      <w:szCs w:val="24"/>
                      <w:lang w:val="sr-Cyrl-CS" w:eastAsia="sr-Latn-CS"/>
                    </w:rPr>
                    <w:t>-15.0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309"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0438D1">
              <w:trPr>
                <w:trHeight w:val="1352"/>
              </w:trPr>
              <w:tc>
                <w:tcPr>
                  <w:tcW w:w="72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68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камион (дупла вуча)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309"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0438D1" w:rsidRPr="006A3B04" w:rsidTr="000438D1">
              <w:trPr>
                <w:trHeight w:val="375"/>
              </w:trPr>
              <w:tc>
                <w:tcPr>
                  <w:tcW w:w="728" w:type="dxa"/>
                </w:tcPr>
                <w:p w:rsidR="000438D1" w:rsidRPr="006A3B04" w:rsidRDefault="000438D1" w:rsidP="007860FA">
                  <w:pPr>
                    <w:framePr w:hSpace="180" w:wrap="around" w:vAnchor="text" w:hAnchor="margin" w:y="-513"/>
                    <w:rPr>
                      <w:rFonts w:eastAsia="Calibri"/>
                      <w:b/>
                      <w:bCs/>
                      <w:noProof/>
                      <w:color w:val="000000"/>
                      <w:sz w:val="24"/>
                      <w:szCs w:val="24"/>
                      <w:lang w:val="sr-Cyrl-CS" w:eastAsia="sr-Latn-CS"/>
                    </w:rPr>
                  </w:pPr>
                </w:p>
              </w:tc>
              <w:tc>
                <w:tcPr>
                  <w:tcW w:w="5682" w:type="dxa"/>
                </w:tcPr>
                <w:p w:rsidR="000438D1" w:rsidRPr="006A3B04" w:rsidRDefault="000438D1"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309" w:type="dxa"/>
                </w:tcPr>
                <w:p w:rsidR="000438D1" w:rsidRPr="006A3B04" w:rsidRDefault="000438D1" w:rsidP="007860FA">
                  <w:pPr>
                    <w:framePr w:hSpace="180" w:wrap="around" w:vAnchor="text" w:hAnchor="margin" w:y="-513"/>
                    <w:rPr>
                      <w:rFonts w:eastAsia="Calibri"/>
                      <w:b/>
                      <w:bCs/>
                      <w:noProof/>
                      <w:color w:val="000000"/>
                      <w:sz w:val="24"/>
                      <w:szCs w:val="24"/>
                      <w:lang w:val="sr-Cyrl-CS" w:eastAsia="sr-Latn-CS"/>
                    </w:rPr>
                  </w:pPr>
                </w:p>
                <w:p w:rsidR="000438D1" w:rsidRPr="006A3B04" w:rsidRDefault="000438D1" w:rsidP="007860FA">
                  <w:pPr>
                    <w:framePr w:hSpace="180" w:wrap="around" w:vAnchor="text" w:hAnchor="margin" w:y="-513"/>
                    <w:rPr>
                      <w:rFonts w:eastAsia="Calibri"/>
                      <w:b/>
                      <w:bCs/>
                      <w:noProof/>
                      <w:color w:val="000000"/>
                      <w:sz w:val="24"/>
                      <w:szCs w:val="24"/>
                      <w:lang w:val="sr-Cyrl-CS" w:eastAsia="sr-Latn-CS"/>
                    </w:rPr>
                  </w:pPr>
                </w:p>
              </w:tc>
            </w:tr>
            <w:tr w:rsidR="000438D1" w:rsidRPr="006A3B04" w:rsidTr="000438D1">
              <w:trPr>
                <w:trHeight w:val="148"/>
              </w:trPr>
              <w:tc>
                <w:tcPr>
                  <w:tcW w:w="8719" w:type="dxa"/>
                  <w:gridSpan w:val="3"/>
                  <w:tcBorders>
                    <w:left w:val="nil"/>
                    <w:bottom w:val="single" w:sz="4" w:space="0" w:color="auto"/>
                    <w:right w:val="nil"/>
                  </w:tcBorders>
                </w:tcPr>
                <w:p w:rsidR="000438D1" w:rsidRPr="006A3B04" w:rsidRDefault="000438D1"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w:t>
      </w:r>
      <w:r w:rsidR="004E5627" w:rsidRPr="006A3B04">
        <w:rPr>
          <w:b/>
          <w:sz w:val="24"/>
          <w:szCs w:val="24"/>
          <w:lang w:val="sr-Cyrl-CS"/>
        </w:rPr>
        <w:t xml:space="preserve"> сваког дана до 06:00</w:t>
      </w:r>
      <w:r w:rsidRPr="006A3B04">
        <w:rPr>
          <w:b/>
          <w:sz w:val="24"/>
          <w:szCs w:val="24"/>
          <w:lang w:val="sr-Cyrl-CS"/>
        </w:rPr>
        <w:t xml:space="preserve"> часова.</w:t>
      </w:r>
    </w:p>
    <w:p w:rsidR="004B0F19" w:rsidRPr="006A3B04" w:rsidRDefault="004B0F19" w:rsidP="004B0F19">
      <w:pPr>
        <w:ind w:left="502"/>
        <w:jc w:val="both"/>
        <w:rPr>
          <w:b/>
          <w:sz w:val="24"/>
          <w:szCs w:val="24"/>
          <w:lang w:val="sr-Cyrl-CS"/>
        </w:rPr>
      </w:pPr>
    </w:p>
    <w:p w:rsidR="004B0F19" w:rsidRPr="006A3B04" w:rsidRDefault="004B0F19" w:rsidP="004B0F19">
      <w:pPr>
        <w:ind w:left="502"/>
        <w:jc w:val="both"/>
        <w:rPr>
          <w:b/>
          <w:bCs/>
          <w:sz w:val="24"/>
          <w:szCs w:val="24"/>
          <w:lang w:val="sr-Cyrl-CS"/>
        </w:rPr>
      </w:pPr>
    </w:p>
    <w:p w:rsidR="004B0F19" w:rsidRPr="006A3B04" w:rsidRDefault="004B0F19" w:rsidP="00C10C87">
      <w:pPr>
        <w:ind w:left="502"/>
        <w:jc w:val="both"/>
        <w:outlineLvl w:val="0"/>
        <w:rPr>
          <w:b/>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7A5464" w:rsidRPr="006A3B04" w:rsidRDefault="007A5464" w:rsidP="00706462">
            <w:pPr>
              <w:rPr>
                <w:b/>
                <w:bCs/>
                <w:noProof/>
                <w:color w:val="000000"/>
                <w:sz w:val="24"/>
                <w:szCs w:val="24"/>
                <w:lang w:val="sr-Cyrl-CS" w:eastAsia="sr-Latn-CS"/>
              </w:rPr>
            </w:pPr>
          </w:p>
          <w:p w:rsidR="007A5464" w:rsidRPr="006A3B04" w:rsidRDefault="007A5464" w:rsidP="00706462">
            <w:pPr>
              <w:rPr>
                <w:b/>
                <w:bCs/>
                <w:noProof/>
                <w:color w:val="000000"/>
                <w:sz w:val="24"/>
                <w:szCs w:val="24"/>
                <w:lang w:val="sr-Cyrl-CS" w:eastAsia="sr-Latn-CS"/>
              </w:rPr>
            </w:pPr>
          </w:p>
          <w:p w:rsidR="004B0F19" w:rsidRPr="006A3B04" w:rsidRDefault="007A5464"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3-12.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4E562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4E562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sz w:val="24"/>
                <w:szCs w:val="24"/>
                <w:lang w:val="sr-Cyrl-CS"/>
              </w:rPr>
            </w:pPr>
            <w:r w:rsidRPr="006A3B04">
              <w:rPr>
                <w:b/>
                <w:sz w:val="24"/>
                <w:szCs w:val="24"/>
                <w:lang w:val="sr-Cyrl-CS" w:eastAsia="en-GB"/>
              </w:rPr>
              <w:t>Партија 12:</w:t>
            </w:r>
            <w:r w:rsidRPr="006A3B04">
              <w:rPr>
                <w:sz w:val="24"/>
                <w:szCs w:val="24"/>
                <w:lang w:val="sr-Cyrl-CS" w:eastAsia="en-GB"/>
              </w:rPr>
              <w:t xml:space="preserve"> </w:t>
            </w:r>
            <w:r w:rsidRPr="006A3B04">
              <w:rPr>
                <w:rFonts w:eastAsia="Calibri"/>
                <w:b/>
                <w:sz w:val="24"/>
                <w:szCs w:val="24"/>
                <w:lang w:val="sr-Cyrl-CS"/>
              </w:rPr>
              <w:t>Путни правац Сушица-Нинчићи- Пјевци- Железничка станица – Магистрални пут  око</w:t>
            </w:r>
            <w:r w:rsidRPr="006A3B04">
              <w:rPr>
                <w:rFonts w:eastAsia="Calibri"/>
                <w:b/>
                <w:sz w:val="24"/>
                <w:szCs w:val="24"/>
              </w:rPr>
              <w:t xml:space="preserve"> 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9,3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 xml:space="preserve"> ;</w:t>
            </w:r>
            <w:r w:rsidRPr="006A3B04">
              <w:rPr>
                <w:rFonts w:eastAsia="Calibri"/>
                <w:sz w:val="24"/>
                <w:szCs w:val="24"/>
                <w:lang w:val="sr-Cyrl-CS"/>
              </w:rPr>
              <w:t xml:space="preserve"> </w:t>
            </w:r>
          </w:p>
          <w:p w:rsidR="004B0F19" w:rsidRPr="006A3B04"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A87F58">
                    <w:rPr>
                      <w:rFonts w:eastAsia="Calibri"/>
                      <w:b/>
                      <w:bCs/>
                      <w:noProof/>
                      <w:color w:val="000000"/>
                      <w:sz w:val="24"/>
                      <w:szCs w:val="24"/>
                      <w:lang w:val="sr-Cyrl-CS" w:eastAsia="sr-Latn-CS"/>
                    </w:rPr>
                    <w:t xml:space="preserve">2015. </w:t>
                  </w:r>
                  <w:r w:rsidRPr="006A3B04">
                    <w:rPr>
                      <w:rFonts w:eastAsia="Calibri"/>
                      <w:b/>
                      <w:bCs/>
                      <w:noProof/>
                      <w:color w:val="000000"/>
                      <w:sz w:val="24"/>
                      <w:szCs w:val="24"/>
                      <w:lang w:val="sr-Cyrl-CS" w:eastAsia="sr-Latn-CS"/>
                    </w:rPr>
                    <w:t>-15.0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камион</w:t>
                  </w:r>
                  <w:r w:rsidR="000438D1" w:rsidRPr="006A3B04">
                    <w:rPr>
                      <w:b/>
                      <w:bCs/>
                      <w:noProof/>
                      <w:sz w:val="24"/>
                      <w:szCs w:val="24"/>
                      <w:lang w:val="sr-Cyrl-CS" w:eastAsia="sr-Latn-CS"/>
                    </w:rPr>
                    <w:t>ом</w:t>
                  </w:r>
                  <w:r w:rsidRPr="006A3B04">
                    <w:rPr>
                      <w:b/>
                      <w:bCs/>
                      <w:noProof/>
                      <w:sz w:val="24"/>
                      <w:szCs w:val="24"/>
                      <w:lang w:val="sr-Cyrl-CS" w:eastAsia="sr-Latn-CS"/>
                    </w:rPr>
                    <w:t xml:space="preserve"> (дупла вуча)  са раоником </w:t>
                  </w:r>
                  <w:r w:rsidR="000438D1" w:rsidRPr="006A3B04">
                    <w:rPr>
                      <w:b/>
                      <w:bCs/>
                      <w:noProof/>
                      <w:sz w:val="24"/>
                      <w:szCs w:val="24"/>
                      <w:lang w:val="sr-Cyrl-CS" w:eastAsia="sr-Latn-CS"/>
                    </w:rPr>
                    <w:t xml:space="preserve">или </w:t>
                  </w:r>
                  <w:r w:rsidR="00154D37">
                    <w:rPr>
                      <w:b/>
                      <w:bCs/>
                      <w:noProof/>
                      <w:sz w:val="24"/>
                      <w:szCs w:val="24"/>
                      <w:lang w:val="sr-Cyrl-CS" w:eastAsia="sr-Latn-CS"/>
                    </w:rPr>
                    <w:t xml:space="preserve">трактор ( дупла вуча) са раоником или </w:t>
                  </w:r>
                  <w:r w:rsidR="000438D1" w:rsidRPr="006A3B04">
                    <w:rPr>
                      <w:b/>
                      <w:bCs/>
                      <w:noProof/>
                      <w:sz w:val="24"/>
                      <w:szCs w:val="24"/>
                      <w:lang w:val="sr-Cyrl-CS" w:eastAsia="sr-Latn-CS"/>
                    </w:rPr>
                    <w:t>комбинирком</w:t>
                  </w:r>
                  <w:r w:rsidR="000438D1" w:rsidRPr="006A3B04">
                    <w:rPr>
                      <w:b/>
                      <w:bCs/>
                      <w:noProof/>
                      <w:color w:val="FF0000"/>
                      <w:sz w:val="24"/>
                      <w:szCs w:val="24"/>
                      <w:lang w:val="sr-Cyrl-CS" w:eastAsia="sr-Latn-CS"/>
                    </w:rPr>
                    <w:t xml:space="preserve"> </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ind w:left="502"/>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E5627" w:rsidRPr="006A3B04" w:rsidRDefault="004E5627"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7A5464"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7A5464" w:rsidRPr="006A3B04" w:rsidRDefault="007A5464" w:rsidP="00706462">
            <w:pPr>
              <w:rPr>
                <w:b/>
                <w:bCs/>
                <w:noProof/>
                <w:color w:val="000000"/>
                <w:sz w:val="24"/>
                <w:szCs w:val="24"/>
                <w:lang w:val="sr-Cyrl-CS" w:eastAsia="sr-Latn-CS"/>
              </w:rPr>
            </w:pPr>
          </w:p>
          <w:p w:rsidR="007A5464" w:rsidRPr="006A3B04" w:rsidRDefault="007A5464" w:rsidP="00706462">
            <w:pPr>
              <w:rPr>
                <w:b/>
                <w:bCs/>
                <w:noProof/>
                <w:color w:val="000000"/>
                <w:sz w:val="24"/>
                <w:szCs w:val="24"/>
                <w:lang w:val="sr-Cyrl-CS" w:eastAsia="sr-Latn-CS"/>
              </w:rPr>
            </w:pPr>
          </w:p>
          <w:p w:rsidR="004B0F19" w:rsidRPr="006A3B04" w:rsidRDefault="007A5464" w:rsidP="00706462">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3-13.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sz w:val="24"/>
                <w:szCs w:val="24"/>
                <w:lang w:val="sr-Cyrl-CS"/>
              </w:rPr>
            </w:pPr>
            <w:r w:rsidRPr="006A3B04">
              <w:rPr>
                <w:b/>
                <w:sz w:val="24"/>
                <w:szCs w:val="24"/>
                <w:lang w:val="sr-Cyrl-CS" w:eastAsia="en-GB"/>
              </w:rPr>
              <w:t xml:space="preserve">Партија 13: </w:t>
            </w:r>
            <w:r w:rsidRPr="006A3B04">
              <w:rPr>
                <w:rFonts w:eastAsia="Calibri"/>
                <w:b/>
                <w:sz w:val="24"/>
                <w:szCs w:val="24"/>
                <w:lang w:val="sr-Cyrl-CS"/>
              </w:rPr>
              <w:t xml:space="preserve">Путни правац центар Гостиља – Надина кућа – Раковица – Преседло  </w:t>
            </w:r>
          </w:p>
          <w:p w:rsidR="004B0F19" w:rsidRPr="006A3B04"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4E562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000438D1" w:rsidRPr="006A3B04">
                    <w:rPr>
                      <w:b/>
                      <w:bCs/>
                      <w:noProof/>
                      <w:sz w:val="24"/>
                      <w:szCs w:val="24"/>
                      <w:lang w:val="sr-Cyrl-CS" w:eastAsia="sr-Latn-CS"/>
                    </w:rPr>
                    <w:t>трактором</w:t>
                  </w:r>
                  <w:r w:rsidRPr="006A3B04">
                    <w:rPr>
                      <w:b/>
                      <w:bCs/>
                      <w:noProof/>
                      <w:sz w:val="24"/>
                      <w:szCs w:val="24"/>
                      <w:lang w:val="sr-Cyrl-CS" w:eastAsia="sr-Latn-CS"/>
                    </w:rPr>
                    <w:t xml:space="preserve"> (дупла вуча)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4E562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ind w:left="502"/>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0438D1"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0438D1" w:rsidRPr="006A3B04" w:rsidRDefault="000438D1" w:rsidP="004B0F19">
      <w:pPr>
        <w:jc w:val="both"/>
        <w:rPr>
          <w:sz w:val="24"/>
          <w:szCs w:val="24"/>
          <w:lang w:val="sr-Cyrl-CS"/>
        </w:rPr>
      </w:pPr>
    </w:p>
    <w:p w:rsidR="000C1BA7" w:rsidRPr="006A3B04" w:rsidRDefault="000C1BA7"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0438D1" w:rsidRPr="006A3B04" w:rsidRDefault="000438D1" w:rsidP="00C10C87">
      <w:pPr>
        <w:jc w:val="both"/>
        <w:outlineLvl w:val="0"/>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7A5464" w:rsidRPr="006A3B04">
        <w:rPr>
          <w:sz w:val="24"/>
          <w:szCs w:val="24"/>
          <w:lang w:val="sr-Cyrl-CS"/>
        </w:rPr>
        <w:t>М.П.</w:t>
      </w:r>
      <w:r w:rsidRPr="006A3B04">
        <w:rPr>
          <w:sz w:val="24"/>
          <w:szCs w:val="24"/>
          <w:lang w:val="sr-Cyrl-CS"/>
        </w:rPr>
        <w:tab/>
      </w:r>
      <w:r w:rsidRPr="006A3B04">
        <w:rPr>
          <w:sz w:val="24"/>
          <w:szCs w:val="24"/>
          <w:lang w:val="sr-Cyrl-CS"/>
        </w:rPr>
        <w:tab/>
        <w:t xml:space="preserve">   _______________________________</w:t>
      </w:r>
      <w:r w:rsidRPr="006A3B04">
        <w:rPr>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0C1BA7" w:rsidRPr="006A3B04" w:rsidTr="00706462">
        <w:trPr>
          <w:trHeight w:val="360"/>
        </w:trPr>
        <w:tc>
          <w:tcPr>
            <w:tcW w:w="10996" w:type="dxa"/>
            <w:tcBorders>
              <w:top w:val="nil"/>
              <w:left w:val="nil"/>
              <w:bottom w:val="nil"/>
              <w:right w:val="nil"/>
            </w:tcBorders>
            <w:shd w:val="clear" w:color="auto" w:fill="auto"/>
            <w:noWrap/>
            <w:vAlign w:val="center"/>
            <w:hideMark/>
          </w:tcPr>
          <w:p w:rsidR="000C1BA7" w:rsidRPr="006A3B04" w:rsidRDefault="000C1BA7" w:rsidP="000C1BA7">
            <w:pPr>
              <w:rPr>
                <w:b/>
                <w:bCs/>
                <w:noProof/>
                <w:color w:val="000000"/>
                <w:sz w:val="24"/>
                <w:szCs w:val="24"/>
                <w:lang w:val="sr-Cyrl-CS" w:eastAsia="sr-Latn-CS"/>
              </w:rPr>
            </w:pPr>
          </w:p>
          <w:p w:rsidR="007A5464" w:rsidRDefault="007A5464" w:rsidP="000C1BA7">
            <w:pPr>
              <w:rPr>
                <w:b/>
                <w:bCs/>
                <w:noProof/>
                <w:color w:val="000000"/>
                <w:sz w:val="24"/>
                <w:szCs w:val="24"/>
                <w:lang w:val="sr-Cyrl-CS" w:eastAsia="sr-Latn-CS"/>
              </w:rPr>
            </w:pPr>
          </w:p>
          <w:p w:rsidR="00A87F58" w:rsidRDefault="00A87F58" w:rsidP="000C1BA7">
            <w:pPr>
              <w:rPr>
                <w:b/>
                <w:bCs/>
                <w:noProof/>
                <w:color w:val="000000"/>
                <w:sz w:val="24"/>
                <w:szCs w:val="24"/>
                <w:lang w:val="sr-Cyrl-CS" w:eastAsia="sr-Latn-CS"/>
              </w:rPr>
            </w:pPr>
          </w:p>
          <w:p w:rsidR="00A87F58" w:rsidRPr="006A3B04" w:rsidRDefault="00A87F58" w:rsidP="000C1BA7">
            <w:pPr>
              <w:rPr>
                <w:b/>
                <w:bCs/>
                <w:noProof/>
                <w:color w:val="000000"/>
                <w:sz w:val="24"/>
                <w:szCs w:val="24"/>
                <w:lang w:val="sr-Cyrl-CS" w:eastAsia="sr-Latn-CS"/>
              </w:rPr>
            </w:pPr>
          </w:p>
        </w:tc>
      </w:tr>
      <w:tr w:rsidR="000C1BA7" w:rsidRPr="006A3B04" w:rsidTr="00706462">
        <w:trPr>
          <w:trHeight w:val="675"/>
        </w:trPr>
        <w:tc>
          <w:tcPr>
            <w:tcW w:w="10996" w:type="dxa"/>
            <w:tcBorders>
              <w:top w:val="nil"/>
              <w:left w:val="nil"/>
              <w:bottom w:val="nil"/>
              <w:right w:val="nil"/>
            </w:tcBorders>
            <w:shd w:val="clear" w:color="auto" w:fill="auto"/>
            <w:vAlign w:val="center"/>
            <w:hideMark/>
          </w:tcPr>
          <w:p w:rsidR="000C1BA7" w:rsidRPr="006A3B04" w:rsidRDefault="000C1BA7" w:rsidP="000C1BA7">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0C1BA7" w:rsidRPr="006A3B04" w:rsidRDefault="000C1BA7" w:rsidP="000C1BA7">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sidRPr="006A3B04">
              <w:rPr>
                <w:b/>
                <w:sz w:val="24"/>
                <w:szCs w:val="24"/>
                <w:lang w:val="sr-Cyrl-CS"/>
              </w:rPr>
              <w:t xml:space="preserve">  3-14.  </w:t>
            </w:r>
          </w:p>
        </w:tc>
      </w:tr>
      <w:tr w:rsidR="000C1BA7" w:rsidRPr="006A3B04" w:rsidTr="0029497C">
        <w:trPr>
          <w:trHeight w:val="585"/>
        </w:trPr>
        <w:tc>
          <w:tcPr>
            <w:tcW w:w="10996" w:type="dxa"/>
            <w:tcBorders>
              <w:top w:val="nil"/>
              <w:left w:val="nil"/>
              <w:bottom w:val="nil"/>
            </w:tcBorders>
            <w:shd w:val="clear" w:color="auto" w:fill="auto"/>
            <w:vAlign w:val="center"/>
            <w:hideMark/>
          </w:tcPr>
          <w:p w:rsidR="000C1BA7" w:rsidRPr="006A3B04" w:rsidRDefault="000C1BA7" w:rsidP="000C1BA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2015/2016 године, Општина Чајетина</w:t>
            </w:r>
          </w:p>
        </w:tc>
      </w:tr>
    </w:tbl>
    <w:p w:rsidR="004B0F19" w:rsidRPr="006A3B04" w:rsidRDefault="000C1BA7" w:rsidP="004B0F19">
      <w:pPr>
        <w:jc w:val="both"/>
        <w:rPr>
          <w:b/>
          <w:sz w:val="24"/>
          <w:szCs w:val="24"/>
          <w:lang w:val="sr-Cyrl-CS"/>
        </w:rPr>
      </w:pPr>
      <w:r w:rsidRPr="006A3B04">
        <w:rPr>
          <w:b/>
          <w:sz w:val="24"/>
          <w:szCs w:val="24"/>
          <w:lang w:val="sr-Cyrl-CS"/>
        </w:rPr>
        <w:t>Партија 14: Рампа за Туцовиће – Митрићи ( до границе са Ариљем) – Сирогојно</w:t>
      </w:r>
    </w:p>
    <w:p w:rsidR="000C1BA7" w:rsidRPr="006A3B04" w:rsidRDefault="000C1BA7" w:rsidP="004B0F19">
      <w:pPr>
        <w:jc w:val="both"/>
        <w:rPr>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0C1BA7" w:rsidRPr="006A3B04" w:rsidTr="000C1BA7">
        <w:tc>
          <w:tcPr>
            <w:tcW w:w="810" w:type="dxa"/>
          </w:tcPr>
          <w:p w:rsidR="000C1BA7" w:rsidRPr="006A3B04" w:rsidRDefault="000C1BA7" w:rsidP="000C1BA7">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0C1BA7" w:rsidRPr="006A3B04" w:rsidRDefault="000C1BA7" w:rsidP="000C1BA7">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0C1BA7" w:rsidRPr="006A3B04" w:rsidRDefault="000C1BA7" w:rsidP="00A87F58">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.2016.)</w:t>
            </w:r>
          </w:p>
        </w:tc>
        <w:tc>
          <w:tcPr>
            <w:tcW w:w="2568" w:type="dxa"/>
          </w:tcPr>
          <w:p w:rsidR="000C1BA7" w:rsidRPr="006A3B04" w:rsidRDefault="000C1BA7" w:rsidP="000C1BA7">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0C1BA7" w:rsidRPr="006A3B04" w:rsidRDefault="000C1BA7" w:rsidP="000C1BA7">
            <w:pPr>
              <w:rPr>
                <w:rFonts w:eastAsia="Calibri"/>
                <w:b/>
                <w:bCs/>
                <w:noProof/>
                <w:color w:val="000000"/>
                <w:sz w:val="24"/>
                <w:szCs w:val="24"/>
                <w:lang w:val="sr-Cyrl-CS" w:eastAsia="sr-Latn-CS"/>
              </w:rPr>
            </w:pPr>
          </w:p>
        </w:tc>
      </w:tr>
      <w:tr w:rsidR="000C1BA7" w:rsidRPr="006A3B04" w:rsidTr="000C1BA7">
        <w:tc>
          <w:tcPr>
            <w:tcW w:w="810" w:type="dxa"/>
          </w:tcPr>
          <w:p w:rsidR="000C1BA7" w:rsidRPr="006A3B04" w:rsidRDefault="000C1BA7" w:rsidP="000C1BA7">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0C1BA7" w:rsidRPr="006A3B04" w:rsidRDefault="000C1BA7" w:rsidP="00A87F58">
            <w:pPr>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трактором (дупла вуча)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0C1BA7" w:rsidRPr="006A3B04" w:rsidRDefault="000C1BA7" w:rsidP="000C1BA7">
            <w:pPr>
              <w:rPr>
                <w:rFonts w:eastAsia="Calibri"/>
                <w:b/>
                <w:bCs/>
                <w:noProof/>
                <w:color w:val="000000"/>
                <w:sz w:val="24"/>
                <w:szCs w:val="24"/>
                <w:lang w:val="sr-Cyrl-CS" w:eastAsia="sr-Latn-CS"/>
              </w:rPr>
            </w:pPr>
          </w:p>
        </w:tc>
      </w:tr>
      <w:tr w:rsidR="000C1BA7" w:rsidRPr="006A3B04" w:rsidTr="000C1BA7">
        <w:tc>
          <w:tcPr>
            <w:tcW w:w="810" w:type="dxa"/>
          </w:tcPr>
          <w:p w:rsidR="000C1BA7" w:rsidRPr="006A3B04" w:rsidRDefault="000C1BA7" w:rsidP="000C1BA7">
            <w:pPr>
              <w:rPr>
                <w:rFonts w:eastAsia="Calibri"/>
                <w:b/>
                <w:bCs/>
                <w:noProof/>
                <w:color w:val="000000"/>
                <w:sz w:val="24"/>
                <w:szCs w:val="24"/>
                <w:lang w:val="sr-Cyrl-CS" w:eastAsia="sr-Latn-CS"/>
              </w:rPr>
            </w:pPr>
          </w:p>
        </w:tc>
        <w:tc>
          <w:tcPr>
            <w:tcW w:w="6320" w:type="dxa"/>
          </w:tcPr>
          <w:p w:rsidR="000C1BA7" w:rsidRPr="006A3B04" w:rsidRDefault="000C1BA7" w:rsidP="000C1BA7">
            <w:pPr>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0C1BA7" w:rsidRPr="006A3B04" w:rsidRDefault="000C1BA7" w:rsidP="000C1BA7">
            <w:pPr>
              <w:rPr>
                <w:rFonts w:eastAsia="Calibri"/>
                <w:b/>
                <w:bCs/>
                <w:noProof/>
                <w:color w:val="000000"/>
                <w:sz w:val="24"/>
                <w:szCs w:val="24"/>
                <w:lang w:val="sr-Cyrl-CS" w:eastAsia="sr-Latn-CS"/>
              </w:rPr>
            </w:pPr>
          </w:p>
          <w:p w:rsidR="000C1BA7" w:rsidRPr="006A3B04" w:rsidRDefault="000C1BA7" w:rsidP="000C1BA7">
            <w:pPr>
              <w:rPr>
                <w:rFonts w:eastAsia="Calibri"/>
                <w:b/>
                <w:bCs/>
                <w:noProof/>
                <w:color w:val="000000"/>
                <w:sz w:val="24"/>
                <w:szCs w:val="24"/>
                <w:lang w:val="sr-Cyrl-CS" w:eastAsia="sr-Latn-CS"/>
              </w:rPr>
            </w:pPr>
          </w:p>
        </w:tc>
      </w:tr>
    </w:tbl>
    <w:p w:rsidR="000C1BA7" w:rsidRPr="006A3B04" w:rsidRDefault="000C1BA7"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w:t>
      </w:r>
      <w:r w:rsidR="000857F6">
        <w:rPr>
          <w:b/>
          <w:sz w:val="24"/>
          <w:szCs w:val="24"/>
          <w:lang w:val="sr-Cyrl-CS"/>
        </w:rPr>
        <w:t>а</w:t>
      </w:r>
      <w:r w:rsidRPr="006A3B04">
        <w:rPr>
          <w:b/>
          <w:sz w:val="24"/>
          <w:szCs w:val="24"/>
          <w:lang w:val="sr-Cyrl-CS"/>
        </w:rPr>
        <w:t>ц мора бити очишћен и  проходан сваког дана до 06:</w:t>
      </w:r>
      <w:r w:rsidR="000C1BA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3A38F6" w:rsidP="004B0F19">
      <w:pPr>
        <w:suppressAutoHyphens w:val="0"/>
        <w:jc w:val="both"/>
        <w:rPr>
          <w:bCs/>
          <w:sz w:val="24"/>
          <w:szCs w:val="24"/>
          <w:lang w:val="sr-Cyrl-CS" w:eastAsia="en-US"/>
        </w:rPr>
      </w:pPr>
    </w:p>
    <w:p w:rsidR="000438D1"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0438D1" w:rsidRPr="006A3B04" w:rsidRDefault="000438D1"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027D74" w:rsidP="004B0F19">
      <w:pPr>
        <w:jc w:val="both"/>
        <w:rPr>
          <w:sz w:val="24"/>
          <w:szCs w:val="24"/>
          <w:lang w:val="sr-Cyrl-CS"/>
        </w:rPr>
      </w:pPr>
      <w:r w:rsidRPr="006A3B04">
        <w:rPr>
          <w:sz w:val="24"/>
          <w:szCs w:val="24"/>
          <w:lang w:val="sr-Cyrl-CS"/>
        </w:rPr>
        <w:t>Датум: ___________________</w:t>
      </w:r>
    </w:p>
    <w:p w:rsidR="004B0F19" w:rsidRPr="006A3B04" w:rsidRDefault="00027D74" w:rsidP="004B0F19">
      <w:pPr>
        <w:jc w:val="both"/>
        <w:rPr>
          <w:sz w:val="24"/>
          <w:szCs w:val="24"/>
          <w:lang w:val="sr-Cyrl-CS"/>
        </w:rPr>
      </w:pPr>
      <w:r w:rsidRPr="006A3B04">
        <w:rPr>
          <w:sz w:val="24"/>
          <w:szCs w:val="24"/>
          <w:lang w:val="sr-Cyrl-CS"/>
        </w:rPr>
        <w:t>Место:___________________</w:t>
      </w:r>
      <w:r w:rsidR="004B0F19" w:rsidRPr="006A3B04">
        <w:rPr>
          <w:sz w:val="24"/>
          <w:szCs w:val="24"/>
          <w:lang w:val="sr-Cyrl-CS"/>
        </w:rPr>
        <w:tab/>
      </w:r>
      <w:r w:rsidR="004B0F19" w:rsidRPr="006A3B04">
        <w:rPr>
          <w:sz w:val="24"/>
          <w:szCs w:val="24"/>
          <w:lang w:val="sr-Cyrl-CS"/>
        </w:rPr>
        <w:tab/>
        <w:t xml:space="preserve">    Потпис овлашћеног лица понуђача</w:t>
      </w:r>
    </w:p>
    <w:p w:rsidR="004B0F19" w:rsidRPr="006A3B04" w:rsidRDefault="00027D74" w:rsidP="00027D74">
      <w:pPr>
        <w:ind w:left="2880" w:firstLine="720"/>
        <w:jc w:val="both"/>
        <w:rPr>
          <w:sz w:val="24"/>
          <w:szCs w:val="24"/>
          <w:lang w:val="sr-Cyrl-CS"/>
        </w:rPr>
      </w:pPr>
      <w:r w:rsidRPr="006A3B04">
        <w:rPr>
          <w:sz w:val="24"/>
          <w:szCs w:val="24"/>
          <w:lang w:val="sr-Cyrl-CS"/>
        </w:rPr>
        <w:t xml:space="preserve"> </w:t>
      </w:r>
      <w:r w:rsidR="004B0F19" w:rsidRPr="006A3B04">
        <w:rPr>
          <w:sz w:val="24"/>
          <w:szCs w:val="24"/>
          <w:lang w:val="sr-Cyrl-CS"/>
        </w:rPr>
        <w:t>М.П.</w:t>
      </w:r>
      <w:r w:rsidR="004B0F19" w:rsidRPr="006A3B04">
        <w:rPr>
          <w:sz w:val="24"/>
          <w:szCs w:val="24"/>
          <w:lang w:val="sr-Cyrl-CS"/>
        </w:rPr>
        <w:tab/>
        <w:t xml:space="preserve">    _______________________________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t xml:space="preserve">    </w:t>
      </w:r>
    </w:p>
    <w:p w:rsidR="00027D74" w:rsidRPr="006A3B04" w:rsidRDefault="00027D74"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0C1BA7" w:rsidP="000C1BA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tbl>
      <w:tblPr>
        <w:tblpPr w:leftFromText="180" w:rightFromText="180" w:vertAnchor="text" w:horzAnchor="margin" w:tblpY="-513"/>
        <w:tblW w:w="10171" w:type="dxa"/>
        <w:tblCellMar>
          <w:left w:w="70" w:type="dxa"/>
          <w:right w:w="70" w:type="dxa"/>
        </w:tblCellMar>
        <w:tblLook w:val="04A0"/>
      </w:tblPr>
      <w:tblGrid>
        <w:gridCol w:w="10171"/>
      </w:tblGrid>
      <w:tr w:rsidR="004B0F19" w:rsidRPr="006A3B04" w:rsidTr="00027D74">
        <w:trPr>
          <w:trHeight w:val="363"/>
        </w:trPr>
        <w:tc>
          <w:tcPr>
            <w:tcW w:w="10171" w:type="dxa"/>
            <w:tcBorders>
              <w:top w:val="nil"/>
              <w:left w:val="nil"/>
              <w:bottom w:val="nil"/>
              <w:right w:val="nil"/>
            </w:tcBorders>
            <w:shd w:val="clear" w:color="auto" w:fill="auto"/>
            <w:noWrap/>
            <w:vAlign w:val="center"/>
            <w:hideMark/>
          </w:tcPr>
          <w:p w:rsidR="005C4625"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5C4625" w:rsidRPr="006A3B04" w:rsidRDefault="005C4625" w:rsidP="000C1BA7">
            <w:pPr>
              <w:rPr>
                <w:b/>
                <w:bCs/>
                <w:noProof/>
                <w:color w:val="000000"/>
                <w:sz w:val="24"/>
                <w:szCs w:val="24"/>
                <w:lang w:val="sr-Cyrl-CS" w:eastAsia="sr-Latn-CS"/>
              </w:rPr>
            </w:pPr>
          </w:p>
          <w:p w:rsidR="004B0F19" w:rsidRPr="006A3B04" w:rsidRDefault="005C4625" w:rsidP="000C1BA7">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3-1</w:t>
            </w:r>
            <w:r w:rsidR="000C1BA7" w:rsidRPr="006A3B04">
              <w:rPr>
                <w:b/>
                <w:sz w:val="24"/>
                <w:szCs w:val="24"/>
                <w:lang w:val="sr-Cyrl-CS"/>
              </w:rPr>
              <w:t>5</w:t>
            </w:r>
            <w:r w:rsidR="004B0F19" w:rsidRPr="006A3B04">
              <w:rPr>
                <w:b/>
                <w:sz w:val="24"/>
                <w:szCs w:val="24"/>
                <w:lang w:val="sr-Cyrl-CS"/>
              </w:rPr>
              <w:t xml:space="preserve">.  </w:t>
            </w:r>
          </w:p>
        </w:tc>
      </w:tr>
      <w:tr w:rsidR="004B0F19" w:rsidRPr="006A3B04" w:rsidTr="00027D74">
        <w:trPr>
          <w:trHeight w:val="681"/>
        </w:trPr>
        <w:tc>
          <w:tcPr>
            <w:tcW w:w="10171" w:type="dxa"/>
            <w:tcBorders>
              <w:top w:val="nil"/>
              <w:left w:val="nil"/>
              <w:bottom w:val="nil"/>
              <w:right w:val="nil"/>
            </w:tcBorders>
            <w:shd w:val="clear" w:color="auto" w:fill="auto"/>
            <w:vAlign w:val="center"/>
            <w:hideMark/>
          </w:tcPr>
          <w:p w:rsidR="004B0F19" w:rsidRPr="006A3B04" w:rsidRDefault="004B0F19" w:rsidP="000C1BA7">
            <w:pPr>
              <w:jc w:val="both"/>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3A38F6" w:rsidRPr="006A3B04">
              <w:rPr>
                <w:b/>
                <w:bCs/>
                <w:noProof/>
                <w:color w:val="000000"/>
                <w:sz w:val="24"/>
                <w:szCs w:val="24"/>
                <w:lang w:val="sr-Cyrl-CS" w:eastAsia="sr-Latn-CS"/>
              </w:rPr>
              <w:t>5/2016</w:t>
            </w:r>
            <w:r w:rsidR="003A38F6" w:rsidRPr="006A3B04">
              <w:rPr>
                <w:sz w:val="24"/>
                <w:szCs w:val="24"/>
                <w:lang w:val="sr-Cyrl-CS"/>
              </w:rPr>
              <w:t xml:space="preserve"> </w:t>
            </w:r>
          </w:p>
        </w:tc>
      </w:tr>
      <w:tr w:rsidR="004B0F19" w:rsidRPr="006A3B04" w:rsidTr="00027D74">
        <w:trPr>
          <w:trHeight w:val="591"/>
        </w:trPr>
        <w:tc>
          <w:tcPr>
            <w:tcW w:w="10171" w:type="dxa"/>
            <w:tcBorders>
              <w:top w:val="nil"/>
              <w:left w:val="nil"/>
              <w:bottom w:val="nil"/>
            </w:tcBorders>
            <w:shd w:val="clear" w:color="auto" w:fill="auto"/>
            <w:hideMark/>
          </w:tcPr>
          <w:p w:rsidR="004B0F19" w:rsidRPr="006A3B04" w:rsidRDefault="004B0F19" w:rsidP="00706462">
            <w:pPr>
              <w:rPr>
                <w:rFonts w:eastAsia="Calibri"/>
                <w:sz w:val="24"/>
                <w:szCs w:val="24"/>
                <w:lang w:val="sr-Cyrl-CS"/>
              </w:rPr>
            </w:pPr>
            <w:r w:rsidRPr="006A3B04">
              <w:rPr>
                <w:b/>
                <w:sz w:val="24"/>
                <w:szCs w:val="24"/>
                <w:lang w:val="sr-Cyrl-CS" w:eastAsia="en-GB"/>
              </w:rPr>
              <w:t>Партија 1</w:t>
            </w:r>
            <w:r w:rsidR="000C1BA7" w:rsidRPr="006A3B04">
              <w:rPr>
                <w:b/>
                <w:sz w:val="24"/>
                <w:szCs w:val="24"/>
                <w:lang w:val="sr-Cyrl-CS" w:eastAsia="en-GB"/>
              </w:rPr>
              <w:t>5</w:t>
            </w:r>
            <w:r w:rsidRPr="006A3B04">
              <w:rPr>
                <w:b/>
                <w:sz w:val="24"/>
                <w:szCs w:val="24"/>
                <w:lang w:val="sr-Cyrl-CS" w:eastAsia="en-GB"/>
              </w:rPr>
              <w:t>:</w:t>
            </w:r>
            <w:r w:rsidRPr="006A3B04">
              <w:rPr>
                <w:sz w:val="24"/>
                <w:szCs w:val="24"/>
                <w:lang w:val="sr-Cyrl-CS" w:eastAsia="en-GB"/>
              </w:rPr>
              <w:t xml:space="preserve"> </w:t>
            </w:r>
            <w:r w:rsidRPr="006A3B04">
              <w:rPr>
                <w:rFonts w:eastAsia="Calibri"/>
                <w:b/>
                <w:sz w:val="24"/>
                <w:szCs w:val="24"/>
                <w:lang w:val="sr-Cyrl-CS"/>
              </w:rPr>
              <w:t>Путни правац Мирков гроб – Утробе – Ковчићи око</w:t>
            </w:r>
            <w:r w:rsidRPr="006A3B04">
              <w:rPr>
                <w:rFonts w:eastAsia="Calibri"/>
                <w:b/>
                <w:sz w:val="24"/>
                <w:szCs w:val="24"/>
              </w:rPr>
              <w:t xml:space="preserve"> L</w:t>
            </w:r>
            <w:r w:rsidRPr="006A3B04">
              <w:rPr>
                <w:rFonts w:eastAsia="Calibri"/>
                <w:b/>
                <w:sz w:val="24"/>
                <w:szCs w:val="24"/>
                <w:lang w:val="sr-Latn-CS"/>
              </w:rPr>
              <w:t xml:space="preserve">= </w:t>
            </w:r>
            <w:r w:rsidRPr="006A3B04">
              <w:rPr>
                <w:rFonts w:eastAsia="Calibri"/>
                <w:b/>
                <w:sz w:val="24"/>
                <w:szCs w:val="24"/>
                <w:lang w:val="sr-Cyrl-CS"/>
              </w:rPr>
              <w:t xml:space="preserve">3 </w:t>
            </w:r>
            <w:r w:rsidRPr="006A3B04">
              <w:rPr>
                <w:rFonts w:eastAsia="Calibri"/>
                <w:b/>
                <w:sz w:val="24"/>
                <w:szCs w:val="24"/>
                <w:lang w:val="sr-Latn-CS"/>
              </w:rPr>
              <w:t>km</w:t>
            </w:r>
            <w:r w:rsidRPr="006A3B04">
              <w:rPr>
                <w:rFonts w:eastAsia="Calibri"/>
                <w:b/>
                <w:sz w:val="24"/>
                <w:szCs w:val="24"/>
                <w:lang w:val="sr-Cyrl-CS"/>
              </w:rPr>
              <w:t>;</w:t>
            </w:r>
            <w:r w:rsidRPr="006A3B04">
              <w:rPr>
                <w:rFonts w:eastAsia="Calibri"/>
                <w:sz w:val="24"/>
                <w:szCs w:val="24"/>
                <w:lang w:val="sr-Cyrl-CS"/>
              </w:rPr>
              <w:t xml:space="preserve"> </w:t>
            </w:r>
          </w:p>
          <w:p w:rsidR="004B0F19" w:rsidRPr="006A3B04" w:rsidRDefault="004B0F19" w:rsidP="00706462">
            <w:pPr>
              <w:rPr>
                <w:rFonts w:eastAsia="Calibri"/>
                <w:sz w:val="24"/>
                <w:szCs w:val="24"/>
                <w:lang w:val="sr-Cyrl-CS"/>
              </w:rPr>
            </w:pPr>
          </w:p>
          <w:tbl>
            <w:tblPr>
              <w:tblW w:w="89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5846"/>
              <w:gridCol w:w="2375"/>
            </w:tblGrid>
            <w:tr w:rsidR="004B0F19" w:rsidRPr="006A3B04" w:rsidTr="00027D74">
              <w:trPr>
                <w:trHeight w:val="530"/>
              </w:trPr>
              <w:tc>
                <w:tcPr>
                  <w:tcW w:w="749"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846"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0C1BA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37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027D74">
              <w:trPr>
                <w:trHeight w:val="1605"/>
              </w:trPr>
              <w:tc>
                <w:tcPr>
                  <w:tcW w:w="749"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846"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w:t>
                  </w:r>
                  <w:r w:rsidR="00027D74" w:rsidRPr="006A3B04">
                    <w:rPr>
                      <w:b/>
                      <w:bCs/>
                      <w:noProof/>
                      <w:sz w:val="24"/>
                      <w:szCs w:val="24"/>
                      <w:lang w:val="sr-Cyrl-CS" w:eastAsia="sr-Latn-CS"/>
                    </w:rPr>
                    <w:t>ом</w:t>
                  </w:r>
                  <w:r w:rsidRPr="006A3B04">
                    <w:rPr>
                      <w:b/>
                      <w:bCs/>
                      <w:noProof/>
                      <w:sz w:val="24"/>
                      <w:szCs w:val="24"/>
                      <w:lang w:val="sr-Cyrl-CS" w:eastAsia="sr-Latn-CS"/>
                    </w:rPr>
                    <w:t xml:space="preserve"> (дупла вуча)  са раоником</w:t>
                  </w:r>
                  <w:r w:rsidR="00027D74" w:rsidRPr="006A3B04">
                    <w:rPr>
                      <w:b/>
                      <w:bCs/>
                      <w:noProof/>
                      <w:color w:val="FF0000"/>
                      <w:sz w:val="24"/>
                      <w:szCs w:val="24"/>
                      <w:lang w:val="sr-Cyrl-CS" w:eastAsia="sr-Latn-CS"/>
                    </w:rPr>
                    <w:t xml:space="preserve"> </w:t>
                  </w:r>
                  <w:r w:rsidRPr="006A3B04">
                    <w:rPr>
                      <w:noProof/>
                      <w:sz w:val="24"/>
                      <w:szCs w:val="24"/>
                      <w:lang w:val="sr-Cyrl-CS" w:eastAsia="sr-Latn-CS"/>
                    </w:rPr>
                    <w:t xml:space="preserve">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37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027D74">
              <w:trPr>
                <w:trHeight w:val="530"/>
              </w:trPr>
              <w:tc>
                <w:tcPr>
                  <w:tcW w:w="749"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5846"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37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rFonts w:eastAsia="Calibri"/>
                <w:b/>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w:t>
      </w:r>
      <w:r w:rsidR="000857F6">
        <w:rPr>
          <w:b/>
          <w:sz w:val="24"/>
          <w:szCs w:val="24"/>
          <w:lang w:val="sr-Cyrl-CS"/>
        </w:rPr>
        <w:t>а</w:t>
      </w:r>
      <w:r w:rsidRPr="006A3B04">
        <w:rPr>
          <w:b/>
          <w:sz w:val="24"/>
          <w:szCs w:val="24"/>
          <w:lang w:val="sr-Cyrl-CS"/>
        </w:rPr>
        <w:t>ц мора бити очишћен и  проходан сваког дана до 06:</w:t>
      </w:r>
      <w:r w:rsidR="000C1BA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0C1BA7" w:rsidRPr="006A3B04" w:rsidRDefault="000C1BA7" w:rsidP="00706462">
            <w:pPr>
              <w:rPr>
                <w:b/>
                <w:bCs/>
                <w:noProof/>
                <w:color w:val="000000"/>
                <w:sz w:val="24"/>
                <w:szCs w:val="24"/>
                <w:lang w:val="sr-Cyrl-CS" w:eastAsia="sr-Latn-CS"/>
              </w:rPr>
            </w:pPr>
          </w:p>
          <w:p w:rsidR="000C1BA7" w:rsidRPr="006A3B04" w:rsidRDefault="000C1BA7" w:rsidP="00706462">
            <w:pPr>
              <w:rPr>
                <w:b/>
                <w:bCs/>
                <w:noProof/>
                <w:color w:val="000000"/>
                <w:sz w:val="24"/>
                <w:szCs w:val="24"/>
                <w:lang w:val="sr-Cyrl-CS" w:eastAsia="sr-Latn-CS"/>
              </w:rPr>
            </w:pPr>
          </w:p>
          <w:p w:rsidR="000C1BA7" w:rsidRPr="006A3B04" w:rsidRDefault="000C1BA7" w:rsidP="000C1BA7">
            <w:pPr>
              <w:jc w:val="center"/>
              <w:rPr>
                <w:b/>
                <w:bCs/>
                <w:noProof/>
                <w:color w:val="000000"/>
                <w:sz w:val="24"/>
                <w:szCs w:val="24"/>
                <w:lang w:val="sr-Cyrl-CS" w:eastAsia="sr-Latn-CS"/>
              </w:rPr>
            </w:pPr>
            <w:r w:rsidRPr="006A3B04">
              <w:rPr>
                <w:b/>
                <w:bCs/>
                <w:noProof/>
                <w:color w:val="000000"/>
                <w:sz w:val="24"/>
                <w:szCs w:val="24"/>
                <w:lang w:val="sr-Cyrl-CS" w:eastAsia="sr-Latn-CS"/>
              </w:rPr>
              <w:t xml:space="preserve">ОБРАЗАЦ ПОНУДЕ </w:t>
            </w:r>
            <w:r w:rsidRPr="006A3B04">
              <w:rPr>
                <w:b/>
                <w:sz w:val="24"/>
                <w:szCs w:val="24"/>
                <w:lang w:val="sr-Cyrl-CS"/>
              </w:rPr>
              <w:t xml:space="preserve">  3-16.</w:t>
            </w:r>
          </w:p>
          <w:p w:rsidR="000C1BA7" w:rsidRPr="006A3B04" w:rsidRDefault="000C1BA7" w:rsidP="00706462">
            <w:pPr>
              <w:rPr>
                <w:b/>
                <w:bCs/>
                <w:noProof/>
                <w:color w:val="000000"/>
                <w:sz w:val="24"/>
                <w:szCs w:val="24"/>
                <w:lang w:val="sr-Cyrl-CS" w:eastAsia="sr-Latn-CS"/>
              </w:rPr>
            </w:pPr>
          </w:p>
          <w:p w:rsidR="004B0F19"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0C1BA7" w:rsidRPr="006A3B04">
              <w:rPr>
                <w:b/>
                <w:bCs/>
                <w:noProof/>
                <w:color w:val="000000"/>
                <w:sz w:val="24"/>
                <w:szCs w:val="24"/>
                <w:lang w:val="sr-Cyrl-CS" w:eastAsia="sr-Latn-CS"/>
              </w:rPr>
              <w:t>5</w:t>
            </w:r>
            <w:r w:rsidRPr="006A3B04">
              <w:rPr>
                <w:b/>
                <w:bCs/>
                <w:noProof/>
                <w:color w:val="000000"/>
                <w:sz w:val="24"/>
                <w:szCs w:val="24"/>
                <w:lang w:val="sr-Cyrl-CS" w:eastAsia="sr-Latn-CS"/>
              </w:rPr>
              <w:t>/201</w:t>
            </w:r>
            <w:r w:rsidR="000C1BA7" w:rsidRPr="006A3B04">
              <w:rPr>
                <w:b/>
                <w:bCs/>
                <w:noProof/>
                <w:color w:val="000000"/>
                <w:sz w:val="24"/>
                <w:szCs w:val="24"/>
                <w:lang w:val="sr-Cyrl-CS" w:eastAsia="sr-Latn-CS"/>
              </w:rPr>
              <w:t>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0857F6" w:rsidRDefault="004B0F19" w:rsidP="00706462">
            <w:pPr>
              <w:rPr>
                <w:rFonts w:eastAsia="Calibri"/>
                <w:color w:val="000000" w:themeColor="text1"/>
                <w:sz w:val="24"/>
                <w:szCs w:val="24"/>
                <w:lang w:val="sr-Cyrl-CS"/>
              </w:rPr>
            </w:pPr>
            <w:r w:rsidRPr="006A3B04">
              <w:rPr>
                <w:b/>
                <w:sz w:val="24"/>
                <w:szCs w:val="24"/>
                <w:lang w:val="sr-Cyrl-CS" w:eastAsia="en-GB"/>
              </w:rPr>
              <w:t>Партија 1</w:t>
            </w:r>
            <w:r w:rsidR="000C1BA7" w:rsidRPr="006A3B04">
              <w:rPr>
                <w:b/>
                <w:sz w:val="24"/>
                <w:szCs w:val="24"/>
                <w:lang w:val="sr-Cyrl-CS" w:eastAsia="en-GB"/>
              </w:rPr>
              <w:t>6</w:t>
            </w:r>
            <w:r w:rsidRPr="006A3B04">
              <w:rPr>
                <w:b/>
                <w:sz w:val="24"/>
                <w:szCs w:val="24"/>
                <w:lang w:val="sr-Cyrl-CS" w:eastAsia="en-GB"/>
              </w:rPr>
              <w:t>:</w:t>
            </w:r>
            <w:r w:rsidRPr="006A3B04">
              <w:rPr>
                <w:sz w:val="24"/>
                <w:szCs w:val="24"/>
                <w:lang w:val="sr-Cyrl-CS" w:eastAsia="en-GB"/>
              </w:rPr>
              <w:t xml:space="preserve"> </w:t>
            </w:r>
            <w:r w:rsidRPr="006A3B04">
              <w:rPr>
                <w:rFonts w:eastAsia="Calibri"/>
                <w:b/>
                <w:sz w:val="24"/>
                <w:szCs w:val="24"/>
                <w:lang w:val="sr-Cyrl-CS"/>
              </w:rPr>
              <w:t xml:space="preserve">Путни правац Цокељ –Школа у Голову </w:t>
            </w:r>
            <w:r w:rsidRPr="000857F6">
              <w:rPr>
                <w:rFonts w:eastAsia="Calibri"/>
                <w:b/>
                <w:color w:val="000000" w:themeColor="text1"/>
                <w:sz w:val="24"/>
                <w:szCs w:val="24"/>
                <w:lang w:val="sr-Cyrl-CS"/>
              </w:rPr>
              <w:t>око</w:t>
            </w:r>
            <w:r w:rsidRPr="000857F6">
              <w:rPr>
                <w:rFonts w:eastAsia="Calibri"/>
                <w:b/>
                <w:color w:val="000000" w:themeColor="text1"/>
                <w:sz w:val="24"/>
                <w:szCs w:val="24"/>
              </w:rPr>
              <w:t xml:space="preserve"> 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3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w:t>
            </w:r>
            <w:r w:rsidRPr="000857F6">
              <w:rPr>
                <w:rFonts w:eastAsia="Calibri"/>
                <w:color w:val="000000" w:themeColor="text1"/>
                <w:sz w:val="24"/>
                <w:szCs w:val="24"/>
                <w:lang w:val="sr-Cyrl-CS"/>
              </w:rPr>
              <w:t xml:space="preserve"> </w:t>
            </w:r>
          </w:p>
          <w:p w:rsidR="004B0F19" w:rsidRPr="006A3B04"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A87F58"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004B0F19" w:rsidRPr="006A3B04">
                    <w:rPr>
                      <w:rFonts w:eastAsia="Calibri"/>
                      <w:b/>
                      <w:bCs/>
                      <w:noProof/>
                      <w:color w:val="000000"/>
                      <w:sz w:val="24"/>
                      <w:szCs w:val="24"/>
                      <w:lang w:val="sr-Cyrl-CS" w:eastAsia="sr-Latn-CS"/>
                    </w:rPr>
                    <w:t>.201</w:t>
                  </w:r>
                  <w:r w:rsidR="000C1BA7" w:rsidRPr="006A3B04">
                    <w:rPr>
                      <w:rFonts w:eastAsia="Calibri"/>
                      <w:b/>
                      <w:bCs/>
                      <w:noProof/>
                      <w:color w:val="000000"/>
                      <w:sz w:val="24"/>
                      <w:szCs w:val="24"/>
                      <w:lang w:val="sr-Cyrl-CS" w:eastAsia="sr-Latn-CS"/>
                    </w:rPr>
                    <w:t>6</w:t>
                  </w:r>
                  <w:r w:rsidR="004B0F19"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Pr="006A3B04">
                    <w:rPr>
                      <w:b/>
                      <w:bCs/>
                      <w:noProof/>
                      <w:sz w:val="24"/>
                      <w:szCs w:val="24"/>
                      <w:lang w:val="sr-Cyrl-CS" w:eastAsia="sr-Latn-CS"/>
                    </w:rPr>
                    <w:t>трактор (дупла вуча)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0C1BA7" w:rsidRPr="006A3B04" w:rsidRDefault="000C1BA7" w:rsidP="004B0F19">
      <w:pPr>
        <w:jc w:val="both"/>
        <w:rPr>
          <w:sz w:val="24"/>
          <w:szCs w:val="24"/>
          <w:lang w:val="sr-Cyrl-CS"/>
        </w:rPr>
      </w:pPr>
    </w:p>
    <w:p w:rsidR="000C1BA7" w:rsidRPr="006A3B04" w:rsidRDefault="000C1BA7"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0C1BA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027D74"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0C1BA7"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4B0F19" w:rsidRPr="006A3B04">
        <w:rPr>
          <w:sz w:val="24"/>
          <w:szCs w:val="24"/>
          <w:lang w:val="sr-Cyrl-CS"/>
        </w:rPr>
        <w:tab/>
        <w:t xml:space="preserve">   _______________________________</w:t>
      </w:r>
    </w:p>
    <w:p w:rsidR="00DE528D" w:rsidRPr="006A3B04" w:rsidRDefault="00DE528D"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DE528D" w:rsidRPr="006A3B04" w:rsidRDefault="00DE528D" w:rsidP="004B0F19">
      <w:pPr>
        <w:jc w:val="both"/>
        <w:rPr>
          <w:sz w:val="24"/>
          <w:szCs w:val="24"/>
          <w:lang w:val="sr-Cyrl-CS"/>
        </w:rPr>
      </w:pPr>
    </w:p>
    <w:p w:rsidR="00DE528D" w:rsidRPr="006A3B04" w:rsidRDefault="00DE528D"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706462">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5C4625"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5C4625" w:rsidRPr="006A3B04" w:rsidRDefault="005C4625" w:rsidP="000C1BA7">
            <w:pPr>
              <w:rPr>
                <w:b/>
                <w:bCs/>
                <w:noProof/>
                <w:color w:val="000000"/>
                <w:sz w:val="24"/>
                <w:szCs w:val="24"/>
                <w:lang w:val="sr-Cyrl-CS" w:eastAsia="sr-Latn-CS"/>
              </w:rPr>
            </w:pPr>
          </w:p>
          <w:p w:rsidR="005C4625" w:rsidRPr="006A3B04" w:rsidRDefault="005C4625" w:rsidP="000C1BA7">
            <w:pPr>
              <w:rPr>
                <w:b/>
                <w:bCs/>
                <w:noProof/>
                <w:color w:val="000000"/>
                <w:sz w:val="24"/>
                <w:szCs w:val="24"/>
                <w:lang w:val="sr-Cyrl-CS" w:eastAsia="sr-Latn-CS"/>
              </w:rPr>
            </w:pPr>
          </w:p>
          <w:p w:rsidR="004B0F19" w:rsidRPr="006A3B04" w:rsidRDefault="005C4625" w:rsidP="000C1BA7">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3-1</w:t>
            </w:r>
            <w:r w:rsidR="000C1BA7" w:rsidRPr="006A3B04">
              <w:rPr>
                <w:b/>
                <w:sz w:val="24"/>
                <w:szCs w:val="24"/>
                <w:lang w:val="sr-Cyrl-CS"/>
              </w:rPr>
              <w:t>7</w:t>
            </w:r>
            <w:r w:rsidR="004B0F19"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0C1BA7"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0857F6" w:rsidRDefault="004B0F19" w:rsidP="00706462">
            <w:pPr>
              <w:rPr>
                <w:rFonts w:eastAsia="Calibri"/>
                <w:b/>
                <w:color w:val="000000" w:themeColor="text1"/>
                <w:sz w:val="24"/>
                <w:szCs w:val="24"/>
                <w:lang w:val="sr-Cyrl-CS"/>
              </w:rPr>
            </w:pPr>
            <w:r w:rsidRPr="006A3B04">
              <w:rPr>
                <w:b/>
                <w:sz w:val="24"/>
                <w:szCs w:val="24"/>
                <w:lang w:val="sr-Cyrl-CS" w:eastAsia="en-GB"/>
              </w:rPr>
              <w:t>Партија 1</w:t>
            </w:r>
            <w:r w:rsidR="000C1BA7" w:rsidRPr="006A3B04">
              <w:rPr>
                <w:b/>
                <w:sz w:val="24"/>
                <w:szCs w:val="24"/>
                <w:lang w:val="sr-Cyrl-CS" w:eastAsia="en-GB"/>
              </w:rPr>
              <w:t>7</w:t>
            </w:r>
            <w:r w:rsidRPr="006A3B04">
              <w:rPr>
                <w:b/>
                <w:sz w:val="24"/>
                <w:szCs w:val="24"/>
                <w:lang w:val="sr-Cyrl-CS" w:eastAsia="en-GB"/>
              </w:rPr>
              <w:t>:</w:t>
            </w:r>
            <w:r w:rsidRPr="006A3B04">
              <w:rPr>
                <w:sz w:val="24"/>
                <w:szCs w:val="24"/>
                <w:lang w:val="sr-Cyrl-CS" w:eastAsia="en-GB"/>
              </w:rPr>
              <w:t xml:space="preserve"> </w:t>
            </w:r>
            <w:r w:rsidRPr="006A3B04">
              <w:rPr>
                <w:rFonts w:eastAsia="Calibri"/>
                <w:b/>
                <w:sz w:val="24"/>
                <w:szCs w:val="24"/>
                <w:lang w:val="sr-Cyrl-CS"/>
              </w:rPr>
              <w:t xml:space="preserve">Путни правац  Ђуровића гробље-Стубло – центар </w:t>
            </w:r>
            <w:r w:rsidR="000857F6">
              <w:rPr>
                <w:rFonts w:eastAsia="Calibri"/>
                <w:b/>
                <w:color w:val="000000" w:themeColor="text1"/>
                <w:sz w:val="24"/>
                <w:szCs w:val="24"/>
                <w:lang w:val="sr-Cyrl-CS"/>
              </w:rPr>
              <w:t xml:space="preserve">села, </w:t>
            </w:r>
            <w:r w:rsidRPr="000857F6">
              <w:rPr>
                <w:rFonts w:eastAsia="Calibri"/>
                <w:b/>
                <w:color w:val="000000" w:themeColor="text1"/>
                <w:sz w:val="24"/>
                <w:szCs w:val="24"/>
                <w:lang w:val="sr-Cyrl-CS"/>
              </w:rPr>
              <w:t>око</w:t>
            </w:r>
            <w:r w:rsidRPr="000857F6">
              <w:rPr>
                <w:rFonts w:eastAsia="Calibri"/>
                <w:b/>
                <w:color w:val="000000" w:themeColor="text1"/>
                <w:sz w:val="24"/>
                <w:szCs w:val="24"/>
              </w:rPr>
              <w:t xml:space="preserve"> L</w:t>
            </w:r>
            <w:r w:rsidRPr="000857F6">
              <w:rPr>
                <w:rFonts w:eastAsia="Calibri"/>
                <w:b/>
                <w:color w:val="000000" w:themeColor="text1"/>
                <w:sz w:val="24"/>
                <w:szCs w:val="24"/>
                <w:lang w:val="sr-Latn-CS"/>
              </w:rPr>
              <w:t xml:space="preserve">= </w:t>
            </w:r>
            <w:r w:rsidRPr="000857F6">
              <w:rPr>
                <w:rFonts w:eastAsia="Calibri"/>
                <w:b/>
                <w:color w:val="000000" w:themeColor="text1"/>
                <w:sz w:val="24"/>
                <w:szCs w:val="24"/>
                <w:lang w:val="sr-Cyrl-CS"/>
              </w:rPr>
              <w:t xml:space="preserve">6,8 </w:t>
            </w:r>
            <w:r w:rsidRPr="000857F6">
              <w:rPr>
                <w:rFonts w:eastAsia="Calibri"/>
                <w:b/>
                <w:color w:val="000000" w:themeColor="text1"/>
                <w:sz w:val="24"/>
                <w:szCs w:val="24"/>
                <w:lang w:val="sr-Latn-CS"/>
              </w:rPr>
              <w:t>km</w:t>
            </w:r>
            <w:r w:rsidRPr="000857F6">
              <w:rPr>
                <w:rFonts w:eastAsia="Calibri"/>
                <w:b/>
                <w:color w:val="000000" w:themeColor="text1"/>
                <w:sz w:val="24"/>
                <w:szCs w:val="24"/>
                <w:lang w:val="sr-Cyrl-CS"/>
              </w:rPr>
              <w:t>;</w:t>
            </w: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Pr="000857F6">
                    <w:rPr>
                      <w:rFonts w:eastAsia="Calibri"/>
                      <w:b/>
                      <w:bCs/>
                      <w:noProof/>
                      <w:color w:val="000000" w:themeColor="text1"/>
                      <w:sz w:val="24"/>
                      <w:szCs w:val="24"/>
                      <w:lang w:val="sr-Cyrl-CS" w:eastAsia="sr-Latn-CS"/>
                    </w:rPr>
                    <w:t>.</w:t>
                  </w:r>
                  <w:r w:rsidR="00A87F58">
                    <w:rPr>
                      <w:rFonts w:eastAsia="Calibri"/>
                      <w:b/>
                      <w:bCs/>
                      <w:noProof/>
                      <w:color w:val="000000" w:themeColor="text1"/>
                      <w:sz w:val="24"/>
                      <w:szCs w:val="24"/>
                      <w:lang w:val="sr-Cyrl-CS" w:eastAsia="sr-Latn-CS"/>
                    </w:rPr>
                    <w:t xml:space="preserve">2015. </w:t>
                  </w:r>
                  <w:r w:rsidRPr="000857F6">
                    <w:rPr>
                      <w:rFonts w:eastAsia="Calibri"/>
                      <w:b/>
                      <w:bCs/>
                      <w:noProof/>
                      <w:color w:val="000000" w:themeColor="text1"/>
                      <w:sz w:val="24"/>
                      <w:szCs w:val="24"/>
                      <w:lang w:val="sr-Cyrl-CS" w:eastAsia="sr-Latn-CS"/>
                    </w:rPr>
                    <w:t>-</w:t>
                  </w:r>
                  <w:r w:rsidR="00A87F58">
                    <w:rPr>
                      <w:rFonts w:eastAsia="Calibri"/>
                      <w:b/>
                      <w:bCs/>
                      <w:noProof/>
                      <w:color w:val="000000" w:themeColor="text1"/>
                      <w:sz w:val="24"/>
                      <w:szCs w:val="24"/>
                      <w:lang w:val="sr-Cyrl-CS" w:eastAsia="sr-Latn-CS"/>
                    </w:rPr>
                    <w:t>15.04</w:t>
                  </w:r>
                  <w:r w:rsidRPr="000857F6">
                    <w:rPr>
                      <w:rFonts w:eastAsia="Calibri"/>
                      <w:b/>
                      <w:bCs/>
                      <w:noProof/>
                      <w:color w:val="000000" w:themeColor="text1"/>
                      <w:sz w:val="24"/>
                      <w:szCs w:val="24"/>
                      <w:lang w:val="sr-Cyrl-CS" w:eastAsia="sr-Latn-CS"/>
                    </w:rPr>
                    <w:t>.201</w:t>
                  </w:r>
                  <w:r w:rsidR="000C1BA7" w:rsidRPr="000857F6">
                    <w:rPr>
                      <w:rFonts w:eastAsia="Calibri"/>
                      <w:b/>
                      <w:bCs/>
                      <w:noProof/>
                      <w:color w:val="000000" w:themeColor="text1"/>
                      <w:sz w:val="24"/>
                      <w:szCs w:val="24"/>
                      <w:lang w:val="sr-Cyrl-CS" w:eastAsia="sr-Latn-CS"/>
                    </w:rPr>
                    <w:t>6</w:t>
                  </w:r>
                  <w:r w:rsidRPr="000857F6">
                    <w:rPr>
                      <w:rFonts w:eastAsia="Calibri"/>
                      <w:b/>
                      <w:bCs/>
                      <w:noProof/>
                      <w:color w:val="000000" w:themeColor="text1"/>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00A87F58">
                    <w:rPr>
                      <w:b/>
                      <w:bCs/>
                      <w:noProof/>
                      <w:sz w:val="24"/>
                      <w:szCs w:val="24"/>
                      <w:lang w:val="sr-Cyrl-CS" w:eastAsia="sr-Latn-CS"/>
                    </w:rPr>
                    <w:t>трактор</w:t>
                  </w:r>
                  <w:r w:rsidRPr="006A3B04">
                    <w:rPr>
                      <w:b/>
                      <w:bCs/>
                      <w:noProof/>
                      <w:sz w:val="24"/>
                      <w:szCs w:val="24"/>
                      <w:lang w:val="sr-Cyrl-CS" w:eastAsia="sr-Latn-CS"/>
                    </w:rPr>
                    <w:t xml:space="preserve"> </w:t>
                  </w:r>
                  <w:r w:rsidR="00A87F58">
                    <w:rPr>
                      <w:b/>
                      <w:bCs/>
                      <w:noProof/>
                      <w:sz w:val="24"/>
                      <w:szCs w:val="24"/>
                      <w:lang w:val="sr-Cyrl-CS" w:eastAsia="sr-Latn-CS"/>
                    </w:rPr>
                    <w:t xml:space="preserve">( дупла вуча) </w:t>
                  </w:r>
                  <w:r w:rsidRPr="006A3B04">
                    <w:rPr>
                      <w:b/>
                      <w:bCs/>
                      <w:noProof/>
                      <w:sz w:val="24"/>
                      <w:szCs w:val="24"/>
                      <w:lang w:val="sr-Cyrl-CS" w:eastAsia="sr-Latn-CS"/>
                    </w:rPr>
                    <w:t>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Комерцијални услови:</w:t>
      </w:r>
    </w:p>
    <w:p w:rsidR="004B0F19" w:rsidRPr="006A3B04" w:rsidRDefault="004B0F19" w:rsidP="004B0F19">
      <w:pPr>
        <w:jc w:val="both"/>
        <w:rPr>
          <w:sz w:val="24"/>
          <w:szCs w:val="24"/>
          <w:lang w:val="sr-Cyrl-CS"/>
        </w:rPr>
      </w:pP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правц мора бити очишћен и  проходан сваког дана до 06:</w:t>
      </w:r>
      <w:r w:rsidR="000C1BA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Default="003A38F6" w:rsidP="004B0F19">
      <w:pPr>
        <w:jc w:val="both"/>
        <w:rPr>
          <w:sz w:val="24"/>
          <w:szCs w:val="24"/>
          <w:lang w:val="sr-Cyrl-CS"/>
        </w:rPr>
      </w:pPr>
    </w:p>
    <w:p w:rsidR="000857F6" w:rsidRDefault="000857F6" w:rsidP="004B0F19">
      <w:pPr>
        <w:jc w:val="both"/>
        <w:rPr>
          <w:sz w:val="24"/>
          <w:szCs w:val="24"/>
          <w:lang w:val="sr-Cyrl-CS"/>
        </w:rPr>
      </w:pPr>
    </w:p>
    <w:p w:rsidR="000857F6" w:rsidRPr="006A3B04" w:rsidRDefault="000857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5C4625"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p>
          <w:p w:rsidR="005C4625" w:rsidRPr="006A3B04" w:rsidRDefault="005C4625" w:rsidP="000C1BA7">
            <w:pPr>
              <w:rPr>
                <w:b/>
                <w:bCs/>
                <w:noProof/>
                <w:color w:val="000000"/>
                <w:sz w:val="24"/>
                <w:szCs w:val="24"/>
                <w:lang w:val="sr-Cyrl-CS" w:eastAsia="sr-Latn-CS"/>
              </w:rPr>
            </w:pPr>
          </w:p>
          <w:p w:rsidR="005C4625" w:rsidRPr="006A3B04" w:rsidRDefault="005C4625" w:rsidP="000C1BA7">
            <w:pPr>
              <w:rPr>
                <w:b/>
                <w:bCs/>
                <w:noProof/>
                <w:color w:val="000000"/>
                <w:sz w:val="24"/>
                <w:szCs w:val="24"/>
                <w:lang w:val="sr-Cyrl-CS" w:eastAsia="sr-Latn-CS"/>
              </w:rPr>
            </w:pPr>
          </w:p>
          <w:p w:rsidR="004B0F19" w:rsidRPr="006A3B04" w:rsidRDefault="005C4625" w:rsidP="000C1BA7">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3-1</w:t>
            </w:r>
            <w:r w:rsidR="000C1BA7" w:rsidRPr="006A3B04">
              <w:rPr>
                <w:b/>
                <w:sz w:val="24"/>
                <w:szCs w:val="24"/>
                <w:lang w:val="sr-Cyrl-CS"/>
              </w:rPr>
              <w:t>8</w:t>
            </w:r>
            <w:r w:rsidR="004B0F19"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06462">
            <w:pPr>
              <w:rPr>
                <w:rFonts w:eastAsia="Calibri"/>
                <w:b/>
                <w:sz w:val="24"/>
                <w:szCs w:val="24"/>
                <w:lang w:val="sr-Cyrl-CS"/>
              </w:rPr>
            </w:pPr>
            <w:r w:rsidRPr="006A3B04">
              <w:rPr>
                <w:b/>
                <w:sz w:val="24"/>
                <w:szCs w:val="24"/>
                <w:lang w:val="sr-Cyrl-CS" w:eastAsia="en-GB"/>
              </w:rPr>
              <w:t>Партија 1</w:t>
            </w:r>
            <w:r w:rsidR="000C1BA7" w:rsidRPr="006A3B04">
              <w:rPr>
                <w:b/>
                <w:sz w:val="24"/>
                <w:szCs w:val="24"/>
                <w:lang w:val="sr-Cyrl-CS" w:eastAsia="en-GB"/>
              </w:rPr>
              <w:t>8</w:t>
            </w:r>
            <w:r w:rsidRPr="006A3B04">
              <w:rPr>
                <w:b/>
                <w:sz w:val="24"/>
                <w:szCs w:val="24"/>
                <w:lang w:val="sr-Cyrl-CS" w:eastAsia="en-GB"/>
              </w:rPr>
              <w:t xml:space="preserve">: </w:t>
            </w:r>
            <w:r w:rsidRPr="006A3B04">
              <w:rPr>
                <w:rFonts w:eastAsia="Calibri"/>
                <w:b/>
                <w:sz w:val="24"/>
                <w:szCs w:val="24"/>
                <w:lang w:val="sr-Cyrl-CS"/>
              </w:rPr>
              <w:t>Путни правац Путеви у МЗ Љубиш ( центар-Терзићи 2 км, Црква – Жунићи 3,2 км, Јоксимовићи 1 км, Смиљанско брдо - Чубраци 1 км);</w:t>
            </w:r>
          </w:p>
          <w:p w:rsidR="004B0F19" w:rsidRPr="006A3B04" w:rsidRDefault="004B0F19" w:rsidP="00706462">
            <w:pPr>
              <w:rPr>
                <w:rFonts w:eastAsia="Calibri"/>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632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0C1BA7"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
                      <w:bCs/>
                      <w:noProof/>
                      <w:color w:val="000000"/>
                      <w:sz w:val="24"/>
                      <w:szCs w:val="24"/>
                      <w:lang w:val="sr-Cyrl-CS" w:eastAsia="sr-Latn-CS"/>
                    </w:rPr>
                    <w:t xml:space="preserve"> </w:t>
                  </w:r>
                  <w:r w:rsidR="00154D37">
                    <w:rPr>
                      <w:b/>
                      <w:bCs/>
                      <w:noProof/>
                      <w:sz w:val="24"/>
                      <w:szCs w:val="24"/>
                      <w:lang w:val="sr-Cyrl-CS" w:eastAsia="sr-Latn-CS"/>
                    </w:rPr>
                    <w:t>камион</w:t>
                  </w:r>
                  <w:r w:rsidR="00027D74" w:rsidRPr="006A3B04">
                    <w:rPr>
                      <w:b/>
                      <w:bCs/>
                      <w:noProof/>
                      <w:sz w:val="24"/>
                      <w:szCs w:val="24"/>
                      <w:lang w:val="sr-Cyrl-CS" w:eastAsia="sr-Latn-CS"/>
                    </w:rPr>
                    <w:t xml:space="preserve"> са раоником</w:t>
                  </w:r>
                  <w:r w:rsidRPr="006A3B04">
                    <w:rPr>
                      <w:noProof/>
                      <w:sz w:val="24"/>
                      <w:szCs w:val="24"/>
                      <w:lang w:val="sr-Cyrl-CS" w:eastAsia="sr-Latn-CS"/>
                    </w:rPr>
                    <w:t>, као и</w:t>
                  </w:r>
                  <w:r w:rsidRPr="006A3B04">
                    <w:rPr>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1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56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tc>
      </w:tr>
    </w:tbl>
    <w:p w:rsidR="004B0F19" w:rsidRPr="006A3B04" w:rsidRDefault="003A38F6" w:rsidP="004B0F19">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Путни прав</w:t>
      </w:r>
      <w:r w:rsidR="000C1BA7" w:rsidRPr="006A3B04">
        <w:rPr>
          <w:b/>
          <w:sz w:val="24"/>
          <w:szCs w:val="24"/>
          <w:lang w:val="sr-Cyrl-CS"/>
        </w:rPr>
        <w:t>а</w:t>
      </w:r>
      <w:r w:rsidRPr="006A3B04">
        <w:rPr>
          <w:b/>
          <w:sz w:val="24"/>
          <w:szCs w:val="24"/>
          <w:lang w:val="sr-Cyrl-CS"/>
        </w:rPr>
        <w:t>ц мора бити очишћен и  проходан сваког дана до 06:</w:t>
      </w:r>
      <w:r w:rsidR="000C1BA7" w:rsidRPr="006A3B04">
        <w:rPr>
          <w:b/>
          <w:sz w:val="24"/>
          <w:szCs w:val="24"/>
          <w:lang w:val="sr-Cyrl-CS"/>
        </w:rPr>
        <w:t>0</w:t>
      </w:r>
      <w:r w:rsidRPr="006A3B04">
        <w:rPr>
          <w:b/>
          <w:sz w:val="24"/>
          <w:szCs w:val="24"/>
          <w:lang w:val="sr-Cyrl-CS"/>
        </w:rPr>
        <w:t>0 часова.</w:t>
      </w:r>
    </w:p>
    <w:p w:rsidR="004B0F19" w:rsidRPr="006A3B04" w:rsidRDefault="004B0F19" w:rsidP="004B0F19">
      <w:pPr>
        <w:ind w:left="502"/>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3A38F6">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tbl>
      <w:tblPr>
        <w:tblpPr w:leftFromText="180" w:rightFromText="180" w:vertAnchor="text" w:horzAnchor="margin" w:tblpY="-513"/>
        <w:tblW w:w="11136" w:type="dxa"/>
        <w:tblCellMar>
          <w:left w:w="70" w:type="dxa"/>
          <w:right w:w="70" w:type="dxa"/>
        </w:tblCellMar>
        <w:tblLook w:val="04A0"/>
      </w:tblPr>
      <w:tblGrid>
        <w:gridCol w:w="11136"/>
      </w:tblGrid>
      <w:tr w:rsidR="004B0F19" w:rsidRPr="006A3B04" w:rsidTr="0029497C">
        <w:trPr>
          <w:trHeight w:val="360"/>
        </w:trPr>
        <w:tc>
          <w:tcPr>
            <w:tcW w:w="11136" w:type="dxa"/>
            <w:tcBorders>
              <w:top w:val="nil"/>
              <w:left w:val="nil"/>
              <w:bottom w:val="nil"/>
              <w:right w:val="nil"/>
            </w:tcBorders>
            <w:shd w:val="clear" w:color="auto" w:fill="auto"/>
            <w:noWrap/>
            <w:vAlign w:val="center"/>
            <w:hideMark/>
          </w:tcPr>
          <w:p w:rsidR="000C1BA7" w:rsidRPr="006A3B04" w:rsidRDefault="004B0F19" w:rsidP="000C1BA7">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w:t>
            </w:r>
            <w:r w:rsidR="005C4625" w:rsidRPr="006A3B04">
              <w:rPr>
                <w:b/>
                <w:bCs/>
                <w:noProof/>
                <w:color w:val="000000"/>
                <w:sz w:val="24"/>
                <w:szCs w:val="24"/>
                <w:lang w:val="sr-Cyrl-CS" w:eastAsia="sr-Latn-CS"/>
              </w:rPr>
              <w:t xml:space="preserve">       </w:t>
            </w:r>
            <w:r w:rsidRPr="006A3B04">
              <w:rPr>
                <w:b/>
                <w:bCs/>
                <w:noProof/>
                <w:color w:val="000000"/>
                <w:sz w:val="24"/>
                <w:szCs w:val="24"/>
                <w:lang w:val="sr-Cyrl-CS" w:eastAsia="sr-Latn-CS"/>
              </w:rPr>
              <w:t xml:space="preserve">                          </w:t>
            </w:r>
          </w:p>
          <w:p w:rsidR="000C1BA7" w:rsidRPr="006A3B04" w:rsidRDefault="000C1BA7" w:rsidP="000C1BA7">
            <w:pPr>
              <w:rPr>
                <w:b/>
                <w:bCs/>
                <w:noProof/>
                <w:color w:val="000000"/>
                <w:sz w:val="24"/>
                <w:szCs w:val="24"/>
                <w:lang w:val="sr-Cyrl-CS" w:eastAsia="sr-Latn-CS"/>
              </w:rPr>
            </w:pPr>
          </w:p>
          <w:p w:rsidR="000C1BA7" w:rsidRPr="006A3B04" w:rsidRDefault="000C1BA7" w:rsidP="000C1BA7">
            <w:pPr>
              <w:rPr>
                <w:b/>
                <w:bCs/>
                <w:noProof/>
                <w:color w:val="000000"/>
                <w:sz w:val="24"/>
                <w:szCs w:val="24"/>
                <w:lang w:val="sr-Cyrl-CS" w:eastAsia="sr-Latn-CS"/>
              </w:rPr>
            </w:pPr>
          </w:p>
          <w:p w:rsidR="004B0F19" w:rsidRPr="006A3B04" w:rsidRDefault="004B0F19" w:rsidP="0029497C">
            <w:pPr>
              <w:rPr>
                <w:b/>
                <w:sz w:val="24"/>
                <w:szCs w:val="24"/>
                <w:lang w:val="sr-Cyrl-CS"/>
              </w:rPr>
            </w:pPr>
            <w:r w:rsidRPr="006A3B04">
              <w:rPr>
                <w:b/>
                <w:bCs/>
                <w:noProof/>
                <w:color w:val="000000"/>
                <w:sz w:val="24"/>
                <w:szCs w:val="24"/>
                <w:lang w:val="sr-Cyrl-CS" w:eastAsia="sr-Latn-CS"/>
              </w:rPr>
              <w:t xml:space="preserve">ОБРАЗАЦ ПОНУДЕ </w:t>
            </w:r>
            <w:r w:rsidRPr="006A3B04">
              <w:rPr>
                <w:b/>
                <w:sz w:val="24"/>
                <w:szCs w:val="24"/>
                <w:lang w:val="sr-Cyrl-CS"/>
              </w:rPr>
              <w:t xml:space="preserve">  3-</w:t>
            </w:r>
            <w:r w:rsidR="0029497C" w:rsidRPr="006A3B04">
              <w:rPr>
                <w:b/>
                <w:sz w:val="24"/>
                <w:szCs w:val="24"/>
                <w:lang w:val="sr-Cyrl-CS"/>
              </w:rPr>
              <w:t>19</w:t>
            </w:r>
            <w:r w:rsidRPr="006A3B04">
              <w:rPr>
                <w:b/>
                <w:sz w:val="24"/>
                <w:szCs w:val="24"/>
                <w:lang w:val="sr-Cyrl-CS"/>
              </w:rPr>
              <w:t xml:space="preserve">.  </w:t>
            </w:r>
          </w:p>
          <w:p w:rsidR="0029497C" w:rsidRPr="006A3B04" w:rsidRDefault="0029497C" w:rsidP="0029497C">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2015/2016 године, Општина Чајетина</w:t>
            </w:r>
          </w:p>
          <w:p w:rsidR="0029497C" w:rsidRPr="006A3B04" w:rsidRDefault="0029497C" w:rsidP="0029497C">
            <w:pPr>
              <w:rPr>
                <w:b/>
                <w:bCs/>
                <w:noProof/>
                <w:color w:val="000000"/>
                <w:sz w:val="24"/>
                <w:szCs w:val="24"/>
                <w:lang w:val="sr-Cyrl-CS" w:eastAsia="sr-Latn-CS"/>
              </w:rPr>
            </w:pPr>
          </w:p>
        </w:tc>
      </w:tr>
      <w:tr w:rsidR="004B0F19" w:rsidRPr="006A3B04" w:rsidTr="0029497C">
        <w:trPr>
          <w:trHeight w:val="585"/>
        </w:trPr>
        <w:tc>
          <w:tcPr>
            <w:tcW w:w="11136" w:type="dxa"/>
            <w:tcBorders>
              <w:top w:val="nil"/>
              <w:left w:val="nil"/>
              <w:bottom w:val="nil"/>
            </w:tcBorders>
            <w:shd w:val="clear" w:color="auto" w:fill="auto"/>
            <w:hideMark/>
          </w:tcPr>
          <w:p w:rsidR="004B0F19" w:rsidRPr="006A3B04" w:rsidRDefault="0029497C" w:rsidP="00706462">
            <w:pPr>
              <w:rPr>
                <w:rFonts w:eastAsia="Calibri"/>
                <w:b/>
                <w:sz w:val="24"/>
                <w:szCs w:val="24"/>
                <w:lang w:val="sr-Cyrl-CS"/>
              </w:rPr>
            </w:pPr>
            <w:r w:rsidRPr="006A3B04">
              <w:rPr>
                <w:b/>
                <w:sz w:val="24"/>
                <w:szCs w:val="24"/>
                <w:lang w:val="sr-Cyrl-CS" w:eastAsia="en-GB"/>
              </w:rPr>
              <w:t xml:space="preserve"> </w:t>
            </w:r>
            <w:r w:rsidR="004B0F19" w:rsidRPr="006A3B04">
              <w:rPr>
                <w:b/>
                <w:sz w:val="24"/>
                <w:szCs w:val="24"/>
                <w:lang w:val="sr-Cyrl-CS" w:eastAsia="en-GB"/>
              </w:rPr>
              <w:t xml:space="preserve">Партија </w:t>
            </w:r>
            <w:r w:rsidRPr="006A3B04">
              <w:rPr>
                <w:b/>
                <w:sz w:val="24"/>
                <w:szCs w:val="24"/>
                <w:lang w:val="sr-Cyrl-CS" w:eastAsia="en-GB"/>
              </w:rPr>
              <w:t>19</w:t>
            </w:r>
            <w:r w:rsidR="004B0F19" w:rsidRPr="006A3B04">
              <w:rPr>
                <w:b/>
                <w:sz w:val="24"/>
                <w:szCs w:val="24"/>
                <w:lang w:val="sr-Cyrl-CS" w:eastAsia="en-GB"/>
              </w:rPr>
              <w:t xml:space="preserve">: </w:t>
            </w:r>
            <w:r w:rsidRPr="006A3B04">
              <w:rPr>
                <w:b/>
                <w:sz w:val="24"/>
                <w:szCs w:val="24"/>
                <w:lang w:val="sr-Cyrl-CS" w:eastAsia="en-GB"/>
              </w:rPr>
              <w:t>Око – Нинчићи ( Бранешци ) 2км</w:t>
            </w:r>
          </w:p>
          <w:tbl>
            <w:tblPr>
              <w:tblW w:w="8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670"/>
              <w:gridCol w:w="1980"/>
            </w:tblGrid>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67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.2016.)</w:t>
                  </w:r>
                </w:p>
              </w:tc>
              <w:tc>
                <w:tcPr>
                  <w:tcW w:w="198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670" w:type="dxa"/>
                </w:tcPr>
                <w:p w:rsidR="0029497C" w:rsidRPr="000857F6" w:rsidRDefault="0029497C" w:rsidP="007860FA">
                  <w:pPr>
                    <w:framePr w:hSpace="180" w:wrap="around" w:vAnchor="text" w:hAnchor="margin" w:y="-513"/>
                    <w:rPr>
                      <w:rFonts w:eastAsia="Calibri"/>
                      <w:bCs/>
                      <w:noProof/>
                      <w:color w:val="000000" w:themeColor="text1"/>
                      <w:sz w:val="24"/>
                      <w:szCs w:val="24"/>
                      <w:lang w:val="sr-Cyrl-CS" w:eastAsia="sr-Latn-CS"/>
                    </w:rPr>
                  </w:pPr>
                  <w:r w:rsidRPr="000857F6">
                    <w:rPr>
                      <w:noProof/>
                      <w:color w:val="000000" w:themeColor="text1"/>
                      <w:sz w:val="24"/>
                      <w:szCs w:val="24"/>
                      <w:lang w:val="sr-Cyrl-CS" w:eastAsia="sr-Latn-CS"/>
                    </w:rPr>
                    <w:t>Машинско чишћење снега са коловоза од асфалтног и  макадамског застора. Позиција обухвата чишћење снега</w:t>
                  </w:r>
                  <w:r w:rsidR="00154D37">
                    <w:rPr>
                      <w:b/>
                      <w:bCs/>
                      <w:noProof/>
                      <w:color w:val="000000" w:themeColor="text1"/>
                      <w:sz w:val="24"/>
                      <w:szCs w:val="24"/>
                      <w:lang w:val="sr-Cyrl-CS" w:eastAsia="sr-Latn-CS"/>
                    </w:rPr>
                    <w:t xml:space="preserve"> камионом ( дупла вуча ) са раоником </w:t>
                  </w:r>
                  <w:r w:rsidRPr="000857F6">
                    <w:rPr>
                      <w:b/>
                      <w:bCs/>
                      <w:noProof/>
                      <w:color w:val="000000" w:themeColor="text1"/>
                      <w:sz w:val="24"/>
                      <w:szCs w:val="24"/>
                      <w:lang w:val="sr-Cyrl-CS" w:eastAsia="sr-Latn-CS"/>
                    </w:rPr>
                    <w:t xml:space="preserve"> или трактором (дупла вуча) са раоником</w:t>
                  </w:r>
                  <w:r w:rsidRPr="000857F6">
                    <w:rPr>
                      <w:noProof/>
                      <w:color w:val="000000" w:themeColor="text1"/>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198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5670"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1980" w:type="dxa"/>
                </w:tcPr>
                <w:p w:rsidR="0029497C" w:rsidRPr="006A3B04" w:rsidRDefault="0029497C" w:rsidP="007860FA">
                  <w:pPr>
                    <w:framePr w:hSpace="180" w:wrap="around" w:vAnchor="text" w:hAnchor="margin" w:y="-513"/>
                    <w:suppressAutoHyphens w:val="0"/>
                    <w:rPr>
                      <w:rFonts w:eastAsia="Calibri"/>
                      <w:b/>
                      <w:bCs/>
                      <w:noProof/>
                      <w:color w:val="000000"/>
                      <w:sz w:val="24"/>
                      <w:szCs w:val="24"/>
                      <w:lang w:val="sr-Cyrl-CS" w:eastAsia="sr-Latn-CS"/>
                    </w:rPr>
                  </w:pP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tc>
      </w:tr>
    </w:tbl>
    <w:p w:rsidR="004B0F19" w:rsidRPr="006A3B04" w:rsidRDefault="004B0F19" w:rsidP="004B0F19">
      <w:pPr>
        <w:jc w:val="both"/>
        <w:rPr>
          <w:sz w:val="24"/>
          <w:szCs w:val="24"/>
          <w:lang w:val="sr-Cyrl-CS"/>
        </w:rPr>
      </w:pPr>
    </w:p>
    <w:p w:rsidR="0029497C" w:rsidRPr="006A3B04" w:rsidRDefault="0029497C" w:rsidP="0029497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29497C" w:rsidRPr="006A3B04" w:rsidRDefault="0029497C" w:rsidP="0029497C">
      <w:pPr>
        <w:jc w:val="both"/>
        <w:rPr>
          <w:sz w:val="24"/>
          <w:szCs w:val="24"/>
          <w:lang w:val="sr-Cyrl-CS"/>
        </w:rPr>
      </w:pPr>
    </w:p>
    <w:p w:rsidR="0029497C" w:rsidRPr="006A3B04" w:rsidRDefault="0029497C" w:rsidP="0029497C">
      <w:pPr>
        <w:jc w:val="both"/>
        <w:outlineLvl w:val="0"/>
        <w:rPr>
          <w:sz w:val="24"/>
          <w:szCs w:val="24"/>
          <w:lang w:val="sr-Cyrl-CS"/>
        </w:rPr>
      </w:pPr>
      <w:r w:rsidRPr="006A3B04">
        <w:rPr>
          <w:b/>
          <w:sz w:val="24"/>
          <w:szCs w:val="24"/>
          <w:lang w:val="sr-Cyrl-CS"/>
        </w:rPr>
        <w:t>Комерцијални услови:</w:t>
      </w:r>
    </w:p>
    <w:p w:rsidR="0029497C" w:rsidRPr="006A3B04" w:rsidRDefault="0029497C" w:rsidP="0029497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9497C" w:rsidRPr="006A3B04" w:rsidRDefault="0029497C" w:rsidP="0029497C">
      <w:pPr>
        <w:numPr>
          <w:ilvl w:val="0"/>
          <w:numId w:val="7"/>
        </w:numPr>
        <w:jc w:val="both"/>
        <w:rPr>
          <w:b/>
          <w:sz w:val="24"/>
          <w:szCs w:val="24"/>
          <w:lang w:val="sr-Cyrl-CS"/>
        </w:rPr>
      </w:pPr>
      <w:r w:rsidRPr="006A3B04">
        <w:rPr>
          <w:b/>
          <w:sz w:val="24"/>
          <w:szCs w:val="24"/>
          <w:lang w:val="sr-Cyrl-CS"/>
        </w:rPr>
        <w:t>Рок плаћања</w:t>
      </w:r>
      <w:r w:rsidRPr="006A3B04">
        <w:rPr>
          <w:sz w:val="24"/>
          <w:szCs w:val="24"/>
          <w:lang w:val="sr-Cyrl-CS"/>
        </w:rPr>
        <w:t xml:space="preserve"> 45 дана.</w:t>
      </w:r>
    </w:p>
    <w:p w:rsidR="0029497C" w:rsidRPr="006A3B04" w:rsidRDefault="0029497C" w:rsidP="0029497C">
      <w:pPr>
        <w:numPr>
          <w:ilvl w:val="0"/>
          <w:numId w:val="7"/>
        </w:numPr>
        <w:jc w:val="both"/>
        <w:rPr>
          <w:b/>
          <w:sz w:val="24"/>
          <w:szCs w:val="24"/>
          <w:lang w:val="sr-Cyrl-CS"/>
        </w:rPr>
      </w:pPr>
      <w:r w:rsidRPr="006A3B04">
        <w:rPr>
          <w:b/>
          <w:sz w:val="24"/>
          <w:szCs w:val="24"/>
          <w:lang w:val="sr-Cyrl-CS"/>
        </w:rPr>
        <w:t>Путни правац мора бити очишћен и  проходан сваког дана до 06:00 часова.</w:t>
      </w:r>
    </w:p>
    <w:p w:rsidR="0029497C" w:rsidRPr="006A3B04" w:rsidRDefault="0029497C" w:rsidP="0029497C">
      <w:pPr>
        <w:jc w:val="both"/>
        <w:rPr>
          <w:b/>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29497C" w:rsidRPr="006A3B04" w:rsidRDefault="0029497C"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3A38F6" w:rsidRPr="006A3B04" w:rsidRDefault="003A38F6" w:rsidP="003A38F6">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3A38F6" w:rsidRPr="006A3B04" w:rsidRDefault="003A38F6"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29497C" w:rsidRPr="006A3B04" w:rsidTr="0029497C">
        <w:trPr>
          <w:trHeight w:val="675"/>
        </w:trPr>
        <w:tc>
          <w:tcPr>
            <w:tcW w:w="10996" w:type="dxa"/>
            <w:tcBorders>
              <w:top w:val="nil"/>
              <w:left w:val="nil"/>
              <w:bottom w:val="nil"/>
              <w:right w:val="nil"/>
            </w:tcBorders>
            <w:shd w:val="clear" w:color="auto" w:fill="auto"/>
            <w:vAlign w:val="center"/>
            <w:hideMark/>
          </w:tcPr>
          <w:p w:rsidR="0029497C" w:rsidRPr="006A3B04" w:rsidRDefault="0029497C" w:rsidP="0029497C">
            <w:pPr>
              <w:rPr>
                <w:b/>
                <w:bCs/>
                <w:noProof/>
                <w:color w:val="000000"/>
                <w:sz w:val="24"/>
                <w:szCs w:val="24"/>
                <w:lang w:val="sr-Cyrl-CS" w:eastAsia="sr-Latn-CS"/>
              </w:rPr>
            </w:pPr>
          </w:p>
          <w:p w:rsidR="000857F6" w:rsidRDefault="000857F6" w:rsidP="0029497C">
            <w:pPr>
              <w:rPr>
                <w:b/>
                <w:bCs/>
                <w:noProof/>
                <w:color w:val="000000"/>
                <w:sz w:val="24"/>
                <w:szCs w:val="24"/>
                <w:lang w:val="sr-Cyrl-CS" w:eastAsia="sr-Latn-CS"/>
              </w:rPr>
            </w:pPr>
          </w:p>
          <w:p w:rsidR="000857F6" w:rsidRDefault="000857F6" w:rsidP="0029497C">
            <w:pPr>
              <w:rPr>
                <w:b/>
                <w:bCs/>
                <w:noProof/>
                <w:color w:val="000000"/>
                <w:sz w:val="24"/>
                <w:szCs w:val="24"/>
                <w:lang w:val="sr-Cyrl-CS" w:eastAsia="sr-Latn-CS"/>
              </w:rPr>
            </w:pPr>
          </w:p>
          <w:p w:rsidR="000857F6" w:rsidRDefault="000857F6" w:rsidP="0029497C">
            <w:pPr>
              <w:rPr>
                <w:b/>
                <w:bCs/>
                <w:noProof/>
                <w:color w:val="000000"/>
                <w:sz w:val="24"/>
                <w:szCs w:val="24"/>
                <w:lang w:val="sr-Cyrl-CS" w:eastAsia="sr-Latn-CS"/>
              </w:rPr>
            </w:pPr>
          </w:p>
          <w:p w:rsidR="000857F6" w:rsidRDefault="000857F6" w:rsidP="0029497C">
            <w:pPr>
              <w:rPr>
                <w:b/>
                <w:bCs/>
                <w:noProof/>
                <w:color w:val="000000"/>
                <w:sz w:val="24"/>
                <w:szCs w:val="24"/>
                <w:lang w:val="sr-Cyrl-CS" w:eastAsia="sr-Latn-CS"/>
              </w:rPr>
            </w:pPr>
          </w:p>
          <w:p w:rsidR="0029497C" w:rsidRPr="006A3B04" w:rsidRDefault="0029497C" w:rsidP="0029497C">
            <w:pPr>
              <w:rPr>
                <w:b/>
                <w:bCs/>
                <w:noProof/>
                <w:color w:val="000000"/>
                <w:sz w:val="24"/>
                <w:szCs w:val="24"/>
                <w:lang w:val="sr-Cyrl-CS" w:eastAsia="sr-Latn-CS"/>
              </w:rPr>
            </w:pPr>
            <w:r w:rsidRPr="006A3B04">
              <w:rPr>
                <w:b/>
                <w:bCs/>
                <w:noProof/>
                <w:color w:val="000000"/>
                <w:sz w:val="24"/>
                <w:szCs w:val="24"/>
                <w:lang w:val="sr-Cyrl-CS" w:eastAsia="sr-Latn-CS"/>
              </w:rPr>
              <w:t xml:space="preserve">ОБРАЗАЦ ПОНУДЕ </w:t>
            </w:r>
            <w:r w:rsidRPr="006A3B04">
              <w:rPr>
                <w:b/>
                <w:sz w:val="24"/>
                <w:szCs w:val="24"/>
                <w:lang w:val="sr-Cyrl-CS"/>
              </w:rPr>
              <w:t xml:space="preserve">  3-20.  </w:t>
            </w:r>
          </w:p>
          <w:p w:rsidR="0029497C" w:rsidRPr="006A3B04" w:rsidRDefault="0029497C" w:rsidP="0029497C">
            <w:pPr>
              <w:rPr>
                <w:b/>
                <w:bCs/>
                <w:noProof/>
                <w:color w:val="000000"/>
                <w:sz w:val="24"/>
                <w:szCs w:val="24"/>
                <w:lang w:val="sr-Cyrl-CS" w:eastAsia="sr-Latn-CS"/>
              </w:rPr>
            </w:pPr>
            <w:r w:rsidRPr="006A3B04">
              <w:rPr>
                <w:b/>
                <w:bCs/>
                <w:noProof/>
                <w:color w:val="000000"/>
                <w:sz w:val="24"/>
                <w:szCs w:val="24"/>
                <w:lang w:val="sr-Cyrl-CS" w:eastAsia="sr-Latn-CS"/>
              </w:rPr>
              <w:t>Радови на зимском одржавању локалних путева 2015/2016 године, Општина Чајетина</w:t>
            </w:r>
          </w:p>
          <w:p w:rsidR="0029497C" w:rsidRPr="006A3B04" w:rsidRDefault="0029497C" w:rsidP="0029497C">
            <w:pPr>
              <w:rPr>
                <w:b/>
                <w:bCs/>
                <w:noProof/>
                <w:color w:val="000000"/>
                <w:sz w:val="24"/>
                <w:szCs w:val="24"/>
                <w:lang w:val="sr-Cyrl-CS" w:eastAsia="sr-Latn-CS"/>
              </w:rPr>
            </w:pPr>
          </w:p>
        </w:tc>
      </w:tr>
      <w:tr w:rsidR="0029497C" w:rsidRPr="006A3B04" w:rsidTr="0029497C">
        <w:trPr>
          <w:trHeight w:val="585"/>
        </w:trPr>
        <w:tc>
          <w:tcPr>
            <w:tcW w:w="10996" w:type="dxa"/>
            <w:tcBorders>
              <w:top w:val="nil"/>
              <w:left w:val="nil"/>
              <w:bottom w:val="nil"/>
            </w:tcBorders>
            <w:shd w:val="clear" w:color="auto" w:fill="auto"/>
            <w:hideMark/>
          </w:tcPr>
          <w:p w:rsidR="0029497C" w:rsidRPr="006A3B04" w:rsidRDefault="0029497C" w:rsidP="0029497C">
            <w:pPr>
              <w:rPr>
                <w:rFonts w:eastAsia="Calibri"/>
                <w:b/>
                <w:sz w:val="24"/>
                <w:szCs w:val="24"/>
                <w:lang w:val="sr-Cyrl-CS"/>
              </w:rPr>
            </w:pPr>
            <w:r w:rsidRPr="006A3B04">
              <w:rPr>
                <w:b/>
                <w:sz w:val="24"/>
                <w:szCs w:val="24"/>
                <w:lang w:val="sr-Cyrl-CS" w:eastAsia="en-GB"/>
              </w:rPr>
              <w:t xml:space="preserve"> Партија 20: Доброселица ( центар – Пећина)</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580"/>
              <w:gridCol w:w="2160"/>
            </w:tblGrid>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58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00A87F58">
                    <w:rPr>
                      <w:rFonts w:eastAsia="Calibri"/>
                      <w:b/>
                      <w:bCs/>
                      <w:noProof/>
                      <w:color w:val="000000"/>
                      <w:sz w:val="24"/>
                      <w:szCs w:val="24"/>
                      <w:lang w:val="sr-Cyrl-CS" w:eastAsia="sr-Latn-CS"/>
                    </w:rPr>
                    <w:t xml:space="preserve">2015. </w:t>
                  </w:r>
                  <w:r w:rsidRPr="006A3B04">
                    <w:rPr>
                      <w:rFonts w:eastAsia="Calibri"/>
                      <w:b/>
                      <w:bCs/>
                      <w:noProof/>
                      <w:color w:val="000000"/>
                      <w:sz w:val="24"/>
                      <w:szCs w:val="24"/>
                      <w:lang w:val="sr-Cyrl-CS" w:eastAsia="sr-Latn-CS"/>
                    </w:rPr>
                    <w:t>-15.0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.2016.)</w:t>
                  </w:r>
                </w:p>
              </w:tc>
              <w:tc>
                <w:tcPr>
                  <w:tcW w:w="216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580" w:type="dxa"/>
                </w:tcPr>
                <w:p w:rsidR="0029497C" w:rsidRPr="000857F6" w:rsidRDefault="0029497C" w:rsidP="007860FA">
                  <w:pPr>
                    <w:framePr w:hSpace="180" w:wrap="around" w:vAnchor="text" w:hAnchor="margin" w:y="-513"/>
                    <w:rPr>
                      <w:rFonts w:eastAsia="Calibri"/>
                      <w:bCs/>
                      <w:noProof/>
                      <w:color w:val="000000" w:themeColor="text1"/>
                      <w:sz w:val="24"/>
                      <w:szCs w:val="24"/>
                      <w:lang w:val="sr-Cyrl-CS" w:eastAsia="sr-Latn-CS"/>
                    </w:rPr>
                  </w:pPr>
                  <w:r w:rsidRPr="000857F6">
                    <w:rPr>
                      <w:noProof/>
                      <w:color w:val="000000" w:themeColor="text1"/>
                      <w:sz w:val="24"/>
                      <w:szCs w:val="24"/>
                      <w:lang w:val="sr-Cyrl-CS" w:eastAsia="sr-Latn-CS"/>
                    </w:rPr>
                    <w:t>Машинско чишћење снега са коловоза од асфалтног и  макадамског застора. Позиција обухвата чишћење снега</w:t>
                  </w:r>
                  <w:r w:rsidRPr="000857F6">
                    <w:rPr>
                      <w:b/>
                      <w:bCs/>
                      <w:noProof/>
                      <w:color w:val="000000" w:themeColor="text1"/>
                      <w:sz w:val="24"/>
                      <w:szCs w:val="24"/>
                      <w:lang w:val="sr-Cyrl-CS" w:eastAsia="sr-Latn-CS"/>
                    </w:rPr>
                    <w:t xml:space="preserve"> трактором (дупла вуча) са раоником</w:t>
                  </w:r>
                  <w:r w:rsidRPr="000857F6">
                    <w:rPr>
                      <w:noProof/>
                      <w:color w:val="000000" w:themeColor="text1"/>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16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99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5580"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2160" w:type="dxa"/>
                </w:tcPr>
                <w:p w:rsidR="0029497C" w:rsidRPr="006A3B04" w:rsidRDefault="0029497C" w:rsidP="007860FA">
                  <w:pPr>
                    <w:framePr w:hSpace="180" w:wrap="around" w:vAnchor="text" w:hAnchor="margin" w:y="-513"/>
                    <w:suppressAutoHyphens w:val="0"/>
                    <w:rPr>
                      <w:rFonts w:eastAsia="Calibri"/>
                      <w:b/>
                      <w:bCs/>
                      <w:noProof/>
                      <w:color w:val="000000"/>
                      <w:sz w:val="24"/>
                      <w:szCs w:val="24"/>
                      <w:lang w:val="sr-Cyrl-CS" w:eastAsia="sr-Latn-CS"/>
                    </w:rPr>
                  </w:pP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bl>
          <w:p w:rsidR="0029497C" w:rsidRPr="006A3B04" w:rsidRDefault="0029497C" w:rsidP="0029497C">
            <w:pPr>
              <w:rPr>
                <w:b/>
                <w:bCs/>
                <w:noProof/>
                <w:color w:val="000000"/>
                <w:sz w:val="24"/>
                <w:szCs w:val="24"/>
                <w:lang w:val="sr-Cyrl-CS" w:eastAsia="sr-Latn-CS"/>
              </w:rPr>
            </w:pPr>
          </w:p>
          <w:p w:rsidR="0029497C" w:rsidRPr="006A3B04" w:rsidRDefault="0029497C" w:rsidP="0029497C">
            <w:pPr>
              <w:rPr>
                <w:b/>
                <w:bCs/>
                <w:noProof/>
                <w:color w:val="000000"/>
                <w:sz w:val="24"/>
                <w:szCs w:val="24"/>
                <w:lang w:val="sr-Cyrl-CS" w:eastAsia="sr-Latn-CS"/>
              </w:rPr>
            </w:pPr>
          </w:p>
        </w:tc>
      </w:tr>
    </w:tbl>
    <w:p w:rsidR="0029497C" w:rsidRPr="006A3B04" w:rsidRDefault="0029497C" w:rsidP="0029497C">
      <w:pPr>
        <w:jc w:val="both"/>
        <w:rPr>
          <w:sz w:val="24"/>
          <w:szCs w:val="24"/>
          <w:lang w:val="sr-Cyrl-CS"/>
        </w:rPr>
      </w:pPr>
    </w:p>
    <w:p w:rsidR="0029497C" w:rsidRPr="006A3B04" w:rsidRDefault="0029497C" w:rsidP="0029497C">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w:t>
      </w:r>
    </w:p>
    <w:p w:rsidR="0029497C" w:rsidRPr="006A3B04" w:rsidRDefault="0029497C" w:rsidP="0029497C">
      <w:pPr>
        <w:jc w:val="both"/>
        <w:rPr>
          <w:sz w:val="24"/>
          <w:szCs w:val="24"/>
          <w:lang w:val="sr-Cyrl-CS"/>
        </w:rPr>
      </w:pPr>
      <w:r w:rsidRPr="006A3B04">
        <w:rPr>
          <w:sz w:val="24"/>
          <w:szCs w:val="24"/>
          <w:lang w:val="sr-Cyrl-CS"/>
        </w:rPr>
        <w:t xml:space="preserve"> отварања понуде).</w:t>
      </w:r>
    </w:p>
    <w:p w:rsidR="0029497C" w:rsidRPr="006A3B04" w:rsidRDefault="0029497C" w:rsidP="0029497C">
      <w:pPr>
        <w:jc w:val="both"/>
        <w:rPr>
          <w:sz w:val="24"/>
          <w:szCs w:val="24"/>
          <w:lang w:val="sr-Cyrl-CS"/>
        </w:rPr>
      </w:pPr>
    </w:p>
    <w:p w:rsidR="0029497C" w:rsidRPr="006A3B04" w:rsidRDefault="0029497C" w:rsidP="0029497C">
      <w:pPr>
        <w:jc w:val="both"/>
        <w:outlineLvl w:val="0"/>
        <w:rPr>
          <w:sz w:val="24"/>
          <w:szCs w:val="24"/>
          <w:lang w:val="sr-Cyrl-CS"/>
        </w:rPr>
      </w:pPr>
      <w:r w:rsidRPr="006A3B04">
        <w:rPr>
          <w:b/>
          <w:sz w:val="24"/>
          <w:szCs w:val="24"/>
          <w:lang w:val="sr-Cyrl-CS"/>
        </w:rPr>
        <w:t>Комерцијални услови:</w:t>
      </w:r>
    </w:p>
    <w:p w:rsidR="0029497C" w:rsidRPr="006A3B04" w:rsidRDefault="0029497C" w:rsidP="0029497C">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29497C" w:rsidRPr="006A3B04" w:rsidRDefault="0029497C" w:rsidP="0029497C">
      <w:pPr>
        <w:numPr>
          <w:ilvl w:val="0"/>
          <w:numId w:val="7"/>
        </w:numPr>
        <w:jc w:val="both"/>
        <w:rPr>
          <w:b/>
          <w:sz w:val="24"/>
          <w:szCs w:val="24"/>
          <w:lang w:val="sr-Cyrl-CS"/>
        </w:rPr>
      </w:pPr>
      <w:r w:rsidRPr="006A3B04">
        <w:rPr>
          <w:b/>
          <w:sz w:val="24"/>
          <w:szCs w:val="24"/>
          <w:lang w:val="sr-Cyrl-CS"/>
        </w:rPr>
        <w:t>Путни правац мора бити очишћен и  проходан сваког дана до 06:00 часова.</w:t>
      </w:r>
    </w:p>
    <w:p w:rsidR="0029497C" w:rsidRPr="006A3B04" w:rsidRDefault="0029497C" w:rsidP="0029497C">
      <w:pPr>
        <w:jc w:val="both"/>
        <w:rPr>
          <w:b/>
          <w:sz w:val="24"/>
          <w:szCs w:val="24"/>
          <w:lang w:val="sr-Cyrl-CS"/>
        </w:rPr>
      </w:pPr>
    </w:p>
    <w:p w:rsidR="0029497C" w:rsidRPr="006A3B04" w:rsidRDefault="0029497C" w:rsidP="0029497C">
      <w:pPr>
        <w:jc w:val="both"/>
        <w:rPr>
          <w:b/>
          <w:bCs/>
          <w:sz w:val="24"/>
          <w:szCs w:val="24"/>
          <w:lang w:val="sr-Cyrl-CS"/>
        </w:rPr>
      </w:pPr>
    </w:p>
    <w:p w:rsidR="0029497C" w:rsidRPr="006A3B04" w:rsidRDefault="0029497C" w:rsidP="0029497C">
      <w:pPr>
        <w:jc w:val="both"/>
        <w:outlineLvl w:val="0"/>
        <w:rPr>
          <w:b/>
          <w:bCs/>
          <w:sz w:val="24"/>
          <w:szCs w:val="24"/>
          <w:lang w:val="sr-Cyrl-CS"/>
        </w:rPr>
      </w:pPr>
      <w:r w:rsidRPr="006A3B04">
        <w:rPr>
          <w:b/>
          <w:bCs/>
          <w:sz w:val="24"/>
          <w:szCs w:val="24"/>
          <w:lang w:val="sr-Cyrl-CS"/>
        </w:rPr>
        <w:t>3.1 Структура цене:</w:t>
      </w:r>
    </w:p>
    <w:p w:rsidR="0029497C" w:rsidRPr="006A3B04" w:rsidRDefault="0029497C" w:rsidP="0029497C">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29497C" w:rsidRPr="006A3B04" w:rsidRDefault="0029497C" w:rsidP="0029497C">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29497C" w:rsidRPr="006A3B04" w:rsidRDefault="0029497C" w:rsidP="0029497C">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29497C" w:rsidRPr="006A3B04" w:rsidRDefault="0029497C" w:rsidP="0029497C">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29497C" w:rsidRPr="006A3B04" w:rsidRDefault="0029497C" w:rsidP="0029497C">
      <w:pPr>
        <w:jc w:val="both"/>
        <w:rPr>
          <w:sz w:val="24"/>
          <w:szCs w:val="24"/>
          <w:lang w:val="sr-Cyrl-CS"/>
        </w:rPr>
      </w:pPr>
    </w:p>
    <w:p w:rsidR="0029497C" w:rsidRPr="006A3B04" w:rsidRDefault="0029497C" w:rsidP="0029497C">
      <w:pPr>
        <w:jc w:val="both"/>
        <w:rPr>
          <w:sz w:val="24"/>
          <w:szCs w:val="24"/>
          <w:lang w:val="sr-Cyrl-CS"/>
        </w:rPr>
      </w:pPr>
      <w:r w:rsidRPr="006A3B04">
        <w:rPr>
          <w:sz w:val="24"/>
          <w:szCs w:val="24"/>
          <w:lang w:val="sr-Cyrl-CS"/>
        </w:rPr>
        <w:t>Датум: _____________________</w:t>
      </w:r>
    </w:p>
    <w:p w:rsidR="0029497C" w:rsidRPr="006A3B04" w:rsidRDefault="0029497C" w:rsidP="0029497C">
      <w:pPr>
        <w:jc w:val="both"/>
        <w:outlineLvl w:val="0"/>
        <w:rPr>
          <w:sz w:val="24"/>
          <w:szCs w:val="24"/>
          <w:lang w:val="sr-Cyrl-CS"/>
        </w:rPr>
      </w:pPr>
      <w:r w:rsidRPr="006A3B04">
        <w:rPr>
          <w:sz w:val="24"/>
          <w:szCs w:val="24"/>
          <w:lang w:val="sr-Cyrl-CS"/>
        </w:rPr>
        <w:t>Место:______________________</w:t>
      </w:r>
    </w:p>
    <w:p w:rsidR="0029497C" w:rsidRPr="006A3B04" w:rsidRDefault="0029497C" w:rsidP="0029497C">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29497C" w:rsidRPr="006A3B04" w:rsidRDefault="0029497C" w:rsidP="0029497C">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29497C" w:rsidRPr="006A3B04" w:rsidRDefault="0029497C" w:rsidP="0029497C">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3A38F6" w:rsidRPr="006A3B04" w:rsidRDefault="003A38F6"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p>
        </w:tc>
      </w:tr>
    </w:tbl>
    <w:p w:rsidR="004B0F19" w:rsidRPr="006A3B04" w:rsidRDefault="004B0F19" w:rsidP="003A38F6">
      <w:pPr>
        <w:jc w:val="right"/>
        <w:rPr>
          <w:sz w:val="24"/>
          <w:szCs w:val="24"/>
          <w:lang w:val="sr-Cyrl-CS"/>
        </w:rPr>
      </w:pPr>
      <w:r w:rsidRPr="006A3B04">
        <w:rPr>
          <w:sz w:val="24"/>
          <w:szCs w:val="24"/>
          <w:lang w:val="sr-Cyrl-CS"/>
        </w:rPr>
        <w:tab/>
      </w:r>
      <w:r w:rsidRPr="006A3B04">
        <w:rPr>
          <w:sz w:val="24"/>
          <w:szCs w:val="24"/>
          <w:lang w:val="sr-Cyrl-CS"/>
        </w:rPr>
        <w:tab/>
        <w:t xml:space="preserve">    </w:t>
      </w:r>
    </w:p>
    <w:p w:rsidR="004B0F19" w:rsidRPr="006A3B04" w:rsidRDefault="0029497C"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3A38F6" w:rsidP="003A38F6">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3A38F6" w:rsidRPr="006A3B04" w:rsidRDefault="003A38F6" w:rsidP="004B0F19">
      <w:pPr>
        <w:jc w:val="both"/>
        <w:rPr>
          <w:sz w:val="24"/>
          <w:szCs w:val="24"/>
          <w:lang w:val="sr-Cyrl-CS"/>
        </w:rPr>
      </w:pPr>
    </w:p>
    <w:p w:rsidR="003A38F6" w:rsidRPr="006A3B04" w:rsidRDefault="003A38F6"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5C4625" w:rsidRPr="006A3B04" w:rsidRDefault="004B0F19"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5C4625" w:rsidRPr="006A3B04" w:rsidRDefault="005C4625" w:rsidP="0029497C">
            <w:pPr>
              <w:rPr>
                <w:b/>
                <w:bCs/>
                <w:noProof/>
                <w:color w:val="000000"/>
                <w:sz w:val="24"/>
                <w:szCs w:val="24"/>
                <w:lang w:val="sr-Cyrl-CS" w:eastAsia="sr-Latn-CS"/>
              </w:rPr>
            </w:pPr>
          </w:p>
          <w:p w:rsidR="005C4625" w:rsidRPr="006A3B04" w:rsidRDefault="005C4625" w:rsidP="0029497C">
            <w:pPr>
              <w:rPr>
                <w:b/>
                <w:bCs/>
                <w:noProof/>
                <w:color w:val="000000"/>
                <w:sz w:val="24"/>
                <w:szCs w:val="24"/>
                <w:lang w:val="sr-Cyrl-CS" w:eastAsia="sr-Latn-CS"/>
              </w:rPr>
            </w:pPr>
          </w:p>
          <w:p w:rsidR="004B0F19" w:rsidRPr="006A3B04" w:rsidRDefault="005C4625"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w:t>
            </w:r>
            <w:r w:rsidR="0029497C" w:rsidRPr="006A3B04">
              <w:rPr>
                <w:b/>
                <w:sz w:val="24"/>
                <w:szCs w:val="24"/>
                <w:lang w:val="sr-Cyrl-CS"/>
              </w:rPr>
              <w:t>21</w:t>
            </w:r>
            <w:r w:rsidR="004B0F19"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D90846" w:rsidRPr="006A3B04" w:rsidRDefault="004B0F19" w:rsidP="00D90846">
            <w:pPr>
              <w:pStyle w:val="ListParagraph"/>
              <w:suppressAutoHyphens w:val="0"/>
              <w:ind w:left="0"/>
              <w:rPr>
                <w:bCs/>
                <w:noProof/>
                <w:sz w:val="24"/>
                <w:szCs w:val="24"/>
                <w:lang w:val="sr-Cyrl-CS" w:eastAsia="sr-Latn-CS"/>
              </w:rPr>
            </w:pPr>
            <w:r w:rsidRPr="006A3B04">
              <w:rPr>
                <w:b/>
                <w:bCs/>
                <w:noProof/>
                <w:sz w:val="24"/>
                <w:szCs w:val="24"/>
                <w:lang w:val="sr-Cyrl-CS" w:eastAsia="sr-Latn-CS"/>
              </w:rPr>
              <w:t>Партија 2</w:t>
            </w:r>
            <w:r w:rsidR="00D90846" w:rsidRPr="006A3B04">
              <w:rPr>
                <w:b/>
                <w:bCs/>
                <w:noProof/>
                <w:sz w:val="24"/>
                <w:szCs w:val="24"/>
                <w:lang w:val="sr-Cyrl-CS" w:eastAsia="sr-Latn-CS"/>
              </w:rPr>
              <w:t>1</w:t>
            </w:r>
            <w:r w:rsidRPr="006A3B04">
              <w:rPr>
                <w:b/>
                <w:bCs/>
                <w:noProof/>
                <w:sz w:val="24"/>
                <w:szCs w:val="24"/>
                <w:lang w:val="sr-Cyrl-CS" w:eastAsia="sr-Latn-CS"/>
              </w:rPr>
              <w:t>:</w:t>
            </w:r>
            <w:r w:rsidRPr="006A3B04">
              <w:rPr>
                <w:bCs/>
                <w:noProof/>
                <w:sz w:val="24"/>
                <w:szCs w:val="24"/>
                <w:lang w:val="sr-Cyrl-CS" w:eastAsia="sr-Latn-CS"/>
              </w:rPr>
              <w:t xml:space="preserve">  </w:t>
            </w:r>
            <w:r w:rsidR="00D90846" w:rsidRPr="006A3B04">
              <w:rPr>
                <w:bCs/>
                <w:noProof/>
                <w:sz w:val="24"/>
                <w:szCs w:val="24"/>
                <w:lang w:val="sr-Cyrl-CS" w:eastAsia="sr-Latn-CS"/>
              </w:rPr>
              <w:t xml:space="preserve"> </w:t>
            </w:r>
            <w:r w:rsidR="00D90846" w:rsidRPr="006A3B04">
              <w:rPr>
                <w:b/>
                <w:bCs/>
                <w:noProof/>
                <w:sz w:val="24"/>
                <w:szCs w:val="24"/>
                <w:lang w:val="sr-Cyrl-CS" w:eastAsia="sr-Latn-CS"/>
              </w:rPr>
              <w:t>Комбинована грађевинска машина - комбинирка;</w:t>
            </w:r>
            <w:r w:rsidR="00D90846" w:rsidRPr="006A3B04">
              <w:rPr>
                <w:bCs/>
                <w:noProof/>
                <w:sz w:val="24"/>
                <w:szCs w:val="24"/>
                <w:lang w:val="sr-Cyrl-CS" w:eastAsia="sr-Latn-CS"/>
              </w:rPr>
              <w:t xml:space="preserve"> </w:t>
            </w:r>
          </w:p>
          <w:p w:rsidR="004B0F19" w:rsidRPr="006A3B04" w:rsidRDefault="004B0F19" w:rsidP="00706462">
            <w:pPr>
              <w:pStyle w:val="ListParagraph"/>
              <w:suppressAutoHyphens w:val="0"/>
              <w:ind w:left="0"/>
              <w:rPr>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125"/>
              <w:gridCol w:w="891"/>
              <w:gridCol w:w="1315"/>
              <w:gridCol w:w="1752"/>
            </w:tblGrid>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w:t>
                  </w:r>
                  <w:r w:rsidRPr="000857F6">
                    <w:rPr>
                      <w:rFonts w:eastAsia="Calibri"/>
                      <w:b/>
                      <w:bCs/>
                      <w:noProof/>
                      <w:sz w:val="24"/>
                      <w:szCs w:val="24"/>
                      <w:lang w:val="sr-Cyrl-CS" w:eastAsia="sr-Latn-CS"/>
                    </w:rPr>
                    <w:t>15.0</w:t>
                  </w:r>
                  <w:r w:rsidR="00A87F58">
                    <w:rPr>
                      <w:rFonts w:eastAsia="Calibri"/>
                      <w:b/>
                      <w:bCs/>
                      <w:noProof/>
                      <w:sz w:val="24"/>
                      <w:szCs w:val="24"/>
                      <w:lang w:val="sr-Cyrl-CS" w:eastAsia="sr-Latn-CS"/>
                    </w:rPr>
                    <w:t>4</w:t>
                  </w:r>
                  <w:r w:rsidRPr="000857F6">
                    <w:rPr>
                      <w:rFonts w:eastAsia="Calibri"/>
                      <w:b/>
                      <w:bCs/>
                      <w:noProof/>
                      <w:sz w:val="24"/>
                      <w:szCs w:val="24"/>
                      <w:lang w:val="sr-Cyrl-CS" w:eastAsia="sr-Latn-CS"/>
                    </w:rPr>
                    <w:t>.201</w:t>
                  </w:r>
                  <w:r w:rsidR="005C4F72" w:rsidRPr="000857F6">
                    <w:rPr>
                      <w:rFonts w:eastAsia="Calibri"/>
                      <w:b/>
                      <w:bCs/>
                      <w:noProof/>
                      <w:sz w:val="24"/>
                      <w:szCs w:val="24"/>
                      <w:lang w:val="sr-Cyrl-CS" w:eastAsia="sr-Latn-CS"/>
                    </w:rPr>
                    <w:t>6</w:t>
                  </w:r>
                  <w:r w:rsidRPr="000857F6">
                    <w:rPr>
                      <w:rFonts w:eastAsia="Calibri"/>
                      <w:b/>
                      <w:bCs/>
                      <w:noProof/>
                      <w:sz w:val="24"/>
                      <w:szCs w:val="24"/>
                      <w:lang w:val="sr-Cyrl-CS" w:eastAsia="sr-Latn-CS"/>
                    </w:rPr>
                    <w:t>.)</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sidR="00D90846" w:rsidRPr="006A3B04">
                    <w:rPr>
                      <w:b/>
                      <w:bCs/>
                      <w:noProof/>
                      <w:sz w:val="24"/>
                      <w:szCs w:val="24"/>
                      <w:lang w:val="sr-Cyrl-CS" w:eastAsia="sr-Latn-CS"/>
                    </w:rPr>
                    <w:t>комбинованом грађевинском машином – комбинирком,</w:t>
                  </w:r>
                  <w:r w:rsidRPr="006A3B04">
                    <w:rPr>
                      <w:noProof/>
                      <w:sz w:val="24"/>
                      <w:szCs w:val="24"/>
                      <w:lang w:val="sr-Cyrl-CS" w:eastAsia="sr-Latn-CS"/>
                    </w:rPr>
                    <w:t xml:space="preserve"> у случају драстично повећаних снежних падавина.</w:t>
                  </w:r>
                </w:p>
              </w:tc>
              <w:tc>
                <w:tcPr>
                  <w:tcW w:w="90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tc>
      </w:tr>
    </w:tbl>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4B0F19" w:rsidRPr="006A3B04" w:rsidRDefault="004B0F19" w:rsidP="004B0F19">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3A38F6"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0857F6">
        <w:rPr>
          <w:sz w:val="24"/>
          <w:szCs w:val="24"/>
          <w:lang w:val="sr-Cyrl-CS"/>
        </w:rPr>
        <w:t>М.П.</w:t>
      </w:r>
      <w:r w:rsidRPr="006A3B04">
        <w:rPr>
          <w:sz w:val="24"/>
          <w:szCs w:val="24"/>
          <w:lang w:val="sr-Cyrl-CS"/>
        </w:rPr>
        <w:tab/>
      </w:r>
      <w:r w:rsidRPr="006A3B04">
        <w:rPr>
          <w:sz w:val="24"/>
          <w:szCs w:val="24"/>
          <w:lang w:val="sr-Cyrl-CS"/>
        </w:rPr>
        <w:tab/>
        <w:t xml:space="preserve">   _______________________________</w:t>
      </w:r>
    </w:p>
    <w:p w:rsidR="00154D37" w:rsidRPr="006A3B04" w:rsidRDefault="00154D37" w:rsidP="004B0F19">
      <w:pPr>
        <w:jc w:val="both"/>
        <w:rPr>
          <w:sz w:val="24"/>
          <w:szCs w:val="24"/>
          <w:lang w:val="sr-Cyrl-CS"/>
        </w:rPr>
      </w:pPr>
    </w:p>
    <w:p w:rsidR="004B0F19" w:rsidRPr="006A3B04" w:rsidRDefault="000857F6" w:rsidP="00D90846">
      <w:pPr>
        <w:jc w:val="both"/>
        <w:outlineLvl w:val="0"/>
        <w:rPr>
          <w:sz w:val="24"/>
          <w:szCs w:val="24"/>
          <w:lang w:val="sr-Cyrl-CS"/>
        </w:rPr>
      </w:pPr>
      <w:r>
        <w:rPr>
          <w:sz w:val="24"/>
          <w:szCs w:val="24"/>
          <w:lang w:val="sr-Cyrl-CS"/>
        </w:rPr>
        <w:tab/>
      </w:r>
      <w:r>
        <w:rPr>
          <w:sz w:val="24"/>
          <w:szCs w:val="24"/>
          <w:lang w:val="sr-Cyrl-CS"/>
        </w:rPr>
        <w:tab/>
      </w: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4B0F19" w:rsidRPr="006A3B04" w:rsidRDefault="004B0F19" w:rsidP="0029497C">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ОБРАЗАЦ ПОНУДЕ </w:t>
            </w:r>
            <w:r w:rsidRPr="006A3B04">
              <w:rPr>
                <w:b/>
                <w:sz w:val="24"/>
                <w:szCs w:val="24"/>
                <w:lang w:val="sr-Cyrl-CS"/>
              </w:rPr>
              <w:t xml:space="preserve">  3-2</w:t>
            </w:r>
            <w:r w:rsidR="0029497C" w:rsidRPr="006A3B04">
              <w:rPr>
                <w:b/>
                <w:sz w:val="24"/>
                <w:szCs w:val="24"/>
                <w:lang w:val="sr-Cyrl-CS"/>
              </w:rPr>
              <w:t>2</w:t>
            </w:r>
            <w:r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D90846"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w:t>
            </w:r>
          </w:p>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D90846" w:rsidRPr="006A3B04" w:rsidRDefault="004B0F19" w:rsidP="00D90846">
            <w:pPr>
              <w:pStyle w:val="ListParagraph"/>
              <w:suppressAutoHyphens w:val="0"/>
              <w:ind w:left="0"/>
              <w:rPr>
                <w:b/>
                <w:bCs/>
                <w:noProof/>
                <w:sz w:val="24"/>
                <w:szCs w:val="24"/>
                <w:lang w:val="sr-Cyrl-CS" w:eastAsia="sr-Latn-CS"/>
              </w:rPr>
            </w:pPr>
            <w:r w:rsidRPr="006A3B04">
              <w:rPr>
                <w:b/>
                <w:bCs/>
                <w:noProof/>
                <w:sz w:val="24"/>
                <w:szCs w:val="24"/>
                <w:lang w:val="sr-Cyrl-CS" w:eastAsia="sr-Latn-CS"/>
              </w:rPr>
              <w:t>Партија 2</w:t>
            </w:r>
            <w:r w:rsidR="00D90846" w:rsidRPr="006A3B04">
              <w:rPr>
                <w:b/>
                <w:bCs/>
                <w:noProof/>
                <w:sz w:val="24"/>
                <w:szCs w:val="24"/>
                <w:lang w:val="sr-Cyrl-CS" w:eastAsia="sr-Latn-CS"/>
              </w:rPr>
              <w:t>2</w:t>
            </w:r>
            <w:r w:rsidRPr="006A3B04">
              <w:rPr>
                <w:bCs/>
                <w:noProof/>
                <w:sz w:val="24"/>
                <w:szCs w:val="24"/>
                <w:lang w:val="sr-Cyrl-CS" w:eastAsia="sr-Latn-CS"/>
              </w:rPr>
              <w:t xml:space="preserve">: </w:t>
            </w:r>
            <w:r w:rsidR="00D90846" w:rsidRPr="006A3B04">
              <w:rPr>
                <w:bCs/>
                <w:noProof/>
                <w:sz w:val="24"/>
                <w:szCs w:val="24"/>
                <w:lang w:val="sr-Cyrl-CS" w:eastAsia="sr-Latn-CS"/>
              </w:rPr>
              <w:t xml:space="preserve"> </w:t>
            </w:r>
            <w:r w:rsidR="00D90846" w:rsidRPr="006A3B04">
              <w:rPr>
                <w:b/>
                <w:bCs/>
                <w:noProof/>
                <w:sz w:val="24"/>
                <w:szCs w:val="24"/>
                <w:lang w:val="sr-Cyrl-CS" w:eastAsia="sr-Latn-CS"/>
              </w:rPr>
              <w:t>Камион са предњом даском за чишћење снега и подасипачем;</w:t>
            </w:r>
          </w:p>
          <w:p w:rsidR="004B0F19" w:rsidRPr="006A3B04" w:rsidRDefault="004B0F19" w:rsidP="00706462">
            <w:pPr>
              <w:pStyle w:val="ListParagraph"/>
              <w:suppressAutoHyphens w:val="0"/>
              <w:ind w:left="0"/>
              <w:rPr>
                <w:b/>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2"/>
              <w:gridCol w:w="891"/>
              <w:gridCol w:w="1315"/>
              <w:gridCol w:w="1754"/>
            </w:tblGrid>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(15.11.-15.0</w:t>
                  </w:r>
                  <w:r w:rsidR="00A87F58">
                    <w:rPr>
                      <w:rFonts w:eastAsia="Calibri"/>
                      <w:b/>
                      <w:bCs/>
                      <w:noProof/>
                      <w:color w:val="000000"/>
                      <w:sz w:val="24"/>
                      <w:szCs w:val="24"/>
                      <w:lang w:val="sr-Cyrl-CS" w:eastAsia="sr-Latn-CS"/>
                    </w:rPr>
                    <w:t>4</w:t>
                  </w:r>
                  <w:r w:rsidRPr="006A3B04">
                    <w:rPr>
                      <w:rFonts w:eastAsia="Calibri"/>
                      <w:b/>
                      <w:bCs/>
                      <w:noProof/>
                      <w:color w:val="000000"/>
                      <w:sz w:val="24"/>
                      <w:szCs w:val="24"/>
                      <w:lang w:val="sr-Cyrl-CS" w:eastAsia="sr-Latn-CS"/>
                    </w:rPr>
                    <w:t>.201</w:t>
                  </w:r>
                  <w:r w:rsidR="00D90846" w:rsidRPr="006A3B04">
                    <w:rPr>
                      <w:rFonts w:eastAsia="Calibri"/>
                      <w:b/>
                      <w:bCs/>
                      <w:noProof/>
                      <w:color w:val="000000"/>
                      <w:sz w:val="24"/>
                      <w:szCs w:val="24"/>
                      <w:lang w:val="sr-Cyrl-CS" w:eastAsia="sr-Latn-CS"/>
                    </w:rPr>
                    <w:t>6</w:t>
                  </w:r>
                  <w:r w:rsidRPr="006A3B04">
                    <w:rPr>
                      <w:rFonts w:eastAsia="Calibri"/>
                      <w:b/>
                      <w:bCs/>
                      <w:noProof/>
                      <w:color w:val="000000"/>
                      <w:sz w:val="24"/>
                      <w:szCs w:val="24"/>
                      <w:lang w:val="sr-Cyrl-CS" w:eastAsia="sr-Latn-CS"/>
                    </w:rPr>
                    <w:t>.)</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4B0F19" w:rsidRPr="006A3B04" w:rsidRDefault="004B0F19" w:rsidP="007860FA">
                  <w:pPr>
                    <w:pStyle w:val="ListParagraph"/>
                    <w:framePr w:hSpace="180" w:wrap="around" w:vAnchor="text" w:hAnchor="margin" w:y="-513"/>
                    <w:suppressAutoHyphens w:val="0"/>
                    <w:ind w:left="0"/>
                    <w:rPr>
                      <w:bCs/>
                      <w:noProof/>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00D90846" w:rsidRPr="006A3B04">
                    <w:rPr>
                      <w:bCs/>
                      <w:noProof/>
                      <w:sz w:val="24"/>
                      <w:szCs w:val="24"/>
                      <w:lang w:val="sr-Cyrl-CS" w:eastAsia="sr-Latn-CS"/>
                    </w:rPr>
                    <w:t xml:space="preserve"> камионом са предњом даском за чишћење снега и подасипачем, </w:t>
                  </w:r>
                  <w:r w:rsidRPr="006A3B04">
                    <w:rPr>
                      <w:noProof/>
                      <w:sz w:val="24"/>
                      <w:szCs w:val="24"/>
                      <w:lang w:val="sr-Cyrl-CS" w:eastAsia="sr-Latn-CS"/>
                    </w:rPr>
                    <w:t>у случају драстично повећаних снежних падавина.</w:t>
                  </w:r>
                </w:p>
              </w:tc>
              <w:tc>
                <w:tcPr>
                  <w:tcW w:w="90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r w:rsidR="00D90846" w:rsidRPr="006A3B04">
                    <w:rPr>
                      <w:rFonts w:eastAsia="Calibri"/>
                      <w:noProof/>
                      <w:color w:val="000000"/>
                      <w:sz w:val="24"/>
                      <w:szCs w:val="24"/>
                      <w:lang w:val="sr-Cyrl-CS" w:eastAsia="sr-Latn-CS"/>
                    </w:rPr>
                    <w:t>.</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tc>
      </w:tr>
    </w:tbl>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4B0F19" w:rsidRPr="006A3B04" w:rsidRDefault="004B0F19" w:rsidP="004B0F19">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r w:rsidR="00D90846" w:rsidRPr="006A3B04">
        <w:rPr>
          <w:sz w:val="24"/>
          <w:szCs w:val="24"/>
          <w:lang w:val="sr-Cyrl-CS"/>
        </w:rPr>
        <w:tab/>
      </w:r>
      <w:r w:rsidR="00D90846" w:rsidRPr="006A3B04">
        <w:rPr>
          <w:sz w:val="24"/>
          <w:szCs w:val="24"/>
          <w:lang w:val="sr-Cyrl-CS"/>
        </w:rPr>
        <w:tab/>
      </w:r>
      <w:r w:rsidR="00D90846" w:rsidRPr="006A3B04">
        <w:rPr>
          <w:sz w:val="24"/>
          <w:szCs w:val="24"/>
          <w:lang w:val="sr-Cyrl-CS"/>
        </w:rPr>
        <w:tab/>
      </w:r>
      <w:r w:rsidR="00D90846" w:rsidRPr="006A3B04">
        <w:rPr>
          <w:sz w:val="24"/>
          <w:szCs w:val="24"/>
          <w:lang w:val="sr-Cyrl-CS"/>
        </w:rPr>
        <w:tab/>
      </w:r>
      <w:r w:rsidR="00D90846" w:rsidRPr="006A3B04">
        <w:rPr>
          <w:sz w:val="24"/>
          <w:szCs w:val="24"/>
          <w:lang w:val="sr-Cyrl-CS"/>
        </w:rPr>
        <w:tab/>
      </w:r>
      <w:r w:rsidR="00D90846" w:rsidRPr="006A3B04">
        <w:rPr>
          <w:sz w:val="24"/>
          <w:szCs w:val="24"/>
          <w:lang w:val="sr-Cyrl-CS"/>
        </w:rPr>
        <w:tab/>
      </w:r>
    </w:p>
    <w:p w:rsidR="003A38F6" w:rsidRPr="006A3B04" w:rsidRDefault="00D90846" w:rsidP="003A38F6">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5C4625" w:rsidRPr="006A3B04" w:rsidRDefault="005C4625" w:rsidP="0029497C">
            <w:pPr>
              <w:rPr>
                <w:b/>
                <w:bCs/>
                <w:noProof/>
                <w:color w:val="000000"/>
                <w:sz w:val="24"/>
                <w:szCs w:val="24"/>
                <w:lang w:val="sr-Cyrl-CS" w:eastAsia="sr-Latn-CS"/>
              </w:rPr>
            </w:pPr>
          </w:p>
          <w:p w:rsidR="005C4625" w:rsidRDefault="005C4625" w:rsidP="0029497C">
            <w:pPr>
              <w:rPr>
                <w:b/>
                <w:bCs/>
                <w:noProof/>
                <w:color w:val="000000"/>
                <w:sz w:val="24"/>
                <w:szCs w:val="24"/>
                <w:lang w:val="sr-Cyrl-CS" w:eastAsia="sr-Latn-CS"/>
              </w:rPr>
            </w:pPr>
          </w:p>
          <w:p w:rsidR="00A87F58" w:rsidRPr="006A3B04" w:rsidRDefault="00A87F58" w:rsidP="0029497C">
            <w:pPr>
              <w:rPr>
                <w:b/>
                <w:bCs/>
                <w:noProof/>
                <w:color w:val="000000"/>
                <w:sz w:val="24"/>
                <w:szCs w:val="24"/>
                <w:lang w:val="sr-Cyrl-CS" w:eastAsia="sr-Latn-CS"/>
              </w:rPr>
            </w:pPr>
          </w:p>
          <w:p w:rsidR="004B0F19" w:rsidRPr="006A3B04" w:rsidRDefault="005C4625"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ОБРАЗАЦ ПОНУДЕ </w:t>
            </w:r>
            <w:r w:rsidR="004B0F19" w:rsidRPr="006A3B04">
              <w:rPr>
                <w:b/>
                <w:sz w:val="24"/>
                <w:szCs w:val="24"/>
                <w:lang w:val="sr-Cyrl-CS"/>
              </w:rPr>
              <w:t xml:space="preserve">  3-2</w:t>
            </w:r>
            <w:r w:rsidR="0029497C" w:rsidRPr="006A3B04">
              <w:rPr>
                <w:b/>
                <w:sz w:val="24"/>
                <w:szCs w:val="24"/>
                <w:lang w:val="sr-Cyrl-CS"/>
              </w:rPr>
              <w:t>3</w:t>
            </w:r>
            <w:r w:rsidR="004B0F19"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EE4041"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w:t>
            </w:r>
          </w:p>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780530" w:rsidRPr="006A3B04" w:rsidRDefault="004B0F19" w:rsidP="00780530">
            <w:pPr>
              <w:pStyle w:val="ListParagraph"/>
              <w:suppressAutoHyphens w:val="0"/>
              <w:ind w:left="0"/>
              <w:outlineLvl w:val="0"/>
              <w:rPr>
                <w:bCs/>
                <w:noProof/>
                <w:sz w:val="24"/>
                <w:szCs w:val="24"/>
                <w:lang w:val="sr-Cyrl-CS" w:eastAsia="sr-Latn-CS"/>
              </w:rPr>
            </w:pPr>
            <w:r w:rsidRPr="006A3B04">
              <w:rPr>
                <w:b/>
                <w:bCs/>
                <w:noProof/>
                <w:sz w:val="24"/>
                <w:szCs w:val="24"/>
                <w:lang w:val="sr-Cyrl-CS" w:eastAsia="sr-Latn-CS"/>
              </w:rPr>
              <w:t xml:space="preserve">Партија </w:t>
            </w:r>
            <w:r w:rsidR="00D90846" w:rsidRPr="006A3B04">
              <w:rPr>
                <w:b/>
                <w:bCs/>
                <w:noProof/>
                <w:sz w:val="24"/>
                <w:szCs w:val="24"/>
                <w:lang w:val="sr-Cyrl-CS" w:eastAsia="sr-Latn-CS"/>
              </w:rPr>
              <w:t xml:space="preserve">23. </w:t>
            </w:r>
            <w:r w:rsidR="00D90846" w:rsidRPr="006A3B04">
              <w:rPr>
                <w:bCs/>
                <w:noProof/>
                <w:color w:val="FF0000"/>
                <w:sz w:val="24"/>
                <w:szCs w:val="24"/>
                <w:lang w:val="sr-Cyrl-CS" w:eastAsia="sr-Latn-CS"/>
              </w:rPr>
              <w:t xml:space="preserve"> </w:t>
            </w:r>
            <w:r w:rsidR="00A87F58">
              <w:rPr>
                <w:b/>
                <w:bCs/>
                <w:noProof/>
                <w:sz w:val="24"/>
                <w:szCs w:val="24"/>
                <w:lang w:val="sr-Cyrl-CS" w:eastAsia="sr-Latn-CS"/>
              </w:rPr>
              <w:t>Булдозер</w:t>
            </w:r>
          </w:p>
          <w:p w:rsidR="00D90846" w:rsidRPr="006A3B04" w:rsidRDefault="00D90846" w:rsidP="00D90846">
            <w:pPr>
              <w:suppressAutoHyphens w:val="0"/>
              <w:rPr>
                <w:b/>
                <w:bCs/>
                <w:noProof/>
                <w:sz w:val="24"/>
                <w:szCs w:val="24"/>
                <w:lang w:val="sr-Cyrl-CS" w:eastAsia="sr-Latn-CS"/>
              </w:rPr>
            </w:pPr>
          </w:p>
          <w:p w:rsidR="004B0F19" w:rsidRPr="006A3B04" w:rsidRDefault="004B0F19" w:rsidP="00706462">
            <w:pPr>
              <w:pStyle w:val="ListParagraph"/>
              <w:suppressAutoHyphens w:val="0"/>
              <w:ind w:left="0"/>
              <w:rPr>
                <w:b/>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1"/>
              <w:gridCol w:w="891"/>
              <w:gridCol w:w="1315"/>
              <w:gridCol w:w="1755"/>
            </w:tblGrid>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A87F58"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004B0F19" w:rsidRPr="006A3B04">
                    <w:rPr>
                      <w:rFonts w:eastAsia="Calibri"/>
                      <w:b/>
                      <w:bCs/>
                      <w:noProof/>
                      <w:color w:val="000000"/>
                      <w:sz w:val="24"/>
                      <w:szCs w:val="24"/>
                      <w:lang w:val="sr-Cyrl-CS" w:eastAsia="sr-Latn-CS"/>
                    </w:rPr>
                    <w:t>.201</w:t>
                  </w:r>
                  <w:r w:rsidR="00D90846" w:rsidRPr="006A3B04">
                    <w:rPr>
                      <w:rFonts w:eastAsia="Calibri"/>
                      <w:b/>
                      <w:bCs/>
                      <w:noProof/>
                      <w:color w:val="000000"/>
                      <w:sz w:val="24"/>
                      <w:szCs w:val="24"/>
                      <w:lang w:val="sr-Cyrl-CS" w:eastAsia="sr-Latn-CS"/>
                    </w:rPr>
                    <w:t>6</w:t>
                  </w:r>
                  <w:r w:rsidR="004B0F19" w:rsidRPr="006A3B04">
                    <w:rPr>
                      <w:rFonts w:eastAsia="Calibri"/>
                      <w:b/>
                      <w:bCs/>
                      <w:noProof/>
                      <w:color w:val="000000"/>
                      <w:sz w:val="24"/>
                      <w:szCs w:val="24"/>
                      <w:lang w:val="sr-Cyrl-CS" w:eastAsia="sr-Latn-CS"/>
                    </w:rPr>
                    <w:t>.)</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sidR="00A87F58">
                    <w:rPr>
                      <w:b/>
                      <w:bCs/>
                      <w:noProof/>
                      <w:sz w:val="24"/>
                      <w:szCs w:val="24"/>
                      <w:lang w:val="sr-Cyrl-CS" w:eastAsia="sr-Latn-CS"/>
                    </w:rPr>
                    <w:t>булдозером</w:t>
                  </w:r>
                  <w:r w:rsidRPr="006A3B04">
                    <w:rPr>
                      <w:b/>
                      <w:noProof/>
                      <w:sz w:val="24"/>
                      <w:szCs w:val="24"/>
                      <w:lang w:val="sr-Cyrl-CS" w:eastAsia="sr-Latn-CS"/>
                    </w:rPr>
                    <w:t xml:space="preserve"> </w:t>
                  </w:r>
                  <w:r w:rsidRPr="006A3B04">
                    <w:rPr>
                      <w:noProof/>
                      <w:sz w:val="24"/>
                      <w:szCs w:val="24"/>
                      <w:lang w:val="sr-Cyrl-CS" w:eastAsia="sr-Latn-CS"/>
                    </w:rPr>
                    <w:t>у случају драстично повећаних снежних падавина.</w:t>
                  </w:r>
                </w:p>
              </w:tc>
              <w:tc>
                <w:tcPr>
                  <w:tcW w:w="90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tc>
      </w:tr>
    </w:tbl>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4B0F19" w:rsidRPr="006A3B04" w:rsidRDefault="004B0F19" w:rsidP="004B0F19">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3A38F6"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w:t>
      </w:r>
      <w:r w:rsidR="003A38F6" w:rsidRPr="006A3B04">
        <w:rPr>
          <w:sz w:val="24"/>
          <w:szCs w:val="24"/>
          <w:lang w:val="sr-Cyrl-CS"/>
        </w:rPr>
        <w:t>_____________________________</w:t>
      </w:r>
    </w:p>
    <w:p w:rsidR="003A38F6" w:rsidRPr="006A3B04" w:rsidRDefault="003A38F6"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6A3B04" w:rsidTr="00706462">
        <w:trPr>
          <w:trHeight w:val="360"/>
        </w:trPr>
        <w:tc>
          <w:tcPr>
            <w:tcW w:w="10996" w:type="dxa"/>
            <w:tcBorders>
              <w:top w:val="nil"/>
              <w:left w:val="nil"/>
              <w:bottom w:val="nil"/>
              <w:right w:val="nil"/>
            </w:tcBorders>
            <w:shd w:val="clear" w:color="auto" w:fill="auto"/>
            <w:noWrap/>
            <w:vAlign w:val="center"/>
            <w:hideMark/>
          </w:tcPr>
          <w:p w:rsidR="005C4625" w:rsidRPr="006A3B04" w:rsidRDefault="004B0F19"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p>
          <w:p w:rsidR="005C4625" w:rsidRPr="006A3B04" w:rsidRDefault="005C4625" w:rsidP="0029497C">
            <w:pPr>
              <w:rPr>
                <w:b/>
                <w:bCs/>
                <w:noProof/>
                <w:color w:val="000000"/>
                <w:sz w:val="24"/>
                <w:szCs w:val="24"/>
                <w:lang w:val="sr-Cyrl-CS" w:eastAsia="sr-Latn-CS"/>
              </w:rPr>
            </w:pPr>
          </w:p>
          <w:p w:rsidR="004B0F19" w:rsidRPr="006A3B04" w:rsidRDefault="005C4625" w:rsidP="0029497C">
            <w:pPr>
              <w:rPr>
                <w:b/>
                <w:bCs/>
                <w:noProof/>
                <w:color w:val="000000"/>
                <w:sz w:val="24"/>
                <w:szCs w:val="24"/>
                <w:lang w:val="sr-Cyrl-CS" w:eastAsia="sr-Latn-CS"/>
              </w:rPr>
            </w:pPr>
            <w:r w:rsidRPr="006A3B04">
              <w:rPr>
                <w:b/>
                <w:bCs/>
                <w:noProof/>
                <w:color w:val="000000"/>
                <w:sz w:val="24"/>
                <w:szCs w:val="24"/>
                <w:lang w:val="sr-Cyrl-CS" w:eastAsia="sr-Latn-CS"/>
              </w:rPr>
              <w:t xml:space="preserve">                                                    </w:t>
            </w:r>
            <w:r w:rsidR="004B0F19" w:rsidRPr="006A3B04">
              <w:rPr>
                <w:b/>
                <w:bCs/>
                <w:noProof/>
                <w:color w:val="000000"/>
                <w:sz w:val="24"/>
                <w:szCs w:val="24"/>
                <w:lang w:val="sr-Cyrl-CS" w:eastAsia="sr-Latn-CS"/>
              </w:rPr>
              <w:t xml:space="preserve"> ОБРАЗАЦ ПОНУДЕ </w:t>
            </w:r>
            <w:r w:rsidR="004B0F19" w:rsidRPr="006A3B04">
              <w:rPr>
                <w:b/>
                <w:sz w:val="24"/>
                <w:szCs w:val="24"/>
                <w:lang w:val="sr-Cyrl-CS"/>
              </w:rPr>
              <w:t xml:space="preserve">  3-2</w:t>
            </w:r>
            <w:r w:rsidR="0029497C" w:rsidRPr="006A3B04">
              <w:rPr>
                <w:b/>
                <w:sz w:val="24"/>
                <w:szCs w:val="24"/>
                <w:lang w:val="sr-Cyrl-CS"/>
              </w:rPr>
              <w:t>4</w:t>
            </w:r>
            <w:r w:rsidR="004B0F19" w:rsidRPr="006A3B04">
              <w:rPr>
                <w:b/>
                <w:sz w:val="24"/>
                <w:szCs w:val="24"/>
                <w:lang w:val="sr-Cyrl-CS"/>
              </w:rPr>
              <w:t xml:space="preserve">.  </w:t>
            </w:r>
          </w:p>
        </w:tc>
      </w:tr>
      <w:tr w:rsidR="004B0F19" w:rsidRPr="006A3B04" w:rsidTr="00706462">
        <w:trPr>
          <w:trHeight w:val="675"/>
        </w:trPr>
        <w:tc>
          <w:tcPr>
            <w:tcW w:w="10996" w:type="dxa"/>
            <w:tcBorders>
              <w:top w:val="nil"/>
              <w:left w:val="nil"/>
              <w:bottom w:val="nil"/>
              <w:right w:val="nil"/>
            </w:tcBorders>
            <w:shd w:val="clear" w:color="auto" w:fill="auto"/>
            <w:vAlign w:val="center"/>
            <w:hideMark/>
          </w:tcPr>
          <w:p w:rsidR="004B0F19" w:rsidRPr="006A3B04" w:rsidRDefault="004B0F19" w:rsidP="003A38F6">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w:t>
            </w:r>
            <w:r w:rsidR="003A38F6" w:rsidRPr="006A3B04">
              <w:rPr>
                <w:b/>
                <w:bCs/>
                <w:noProof/>
                <w:color w:val="000000"/>
                <w:sz w:val="24"/>
                <w:szCs w:val="24"/>
                <w:lang w:val="sr-Cyrl-CS" w:eastAsia="sr-Latn-CS"/>
              </w:rPr>
              <w:t>5/2016</w:t>
            </w:r>
            <w:r w:rsidRPr="006A3B04">
              <w:rPr>
                <w:b/>
                <w:bCs/>
                <w:noProof/>
                <w:color w:val="000000"/>
                <w:sz w:val="24"/>
                <w:szCs w:val="24"/>
                <w:lang w:val="sr-Cyrl-CS" w:eastAsia="sr-Latn-CS"/>
              </w:rPr>
              <w:t xml:space="preserve"> године, Општина Чајетина</w:t>
            </w:r>
          </w:p>
        </w:tc>
      </w:tr>
      <w:tr w:rsidR="004B0F19" w:rsidRPr="006A3B04" w:rsidTr="00706462">
        <w:trPr>
          <w:trHeight w:val="585"/>
        </w:trPr>
        <w:tc>
          <w:tcPr>
            <w:tcW w:w="10996" w:type="dxa"/>
            <w:tcBorders>
              <w:top w:val="nil"/>
              <w:left w:val="nil"/>
              <w:bottom w:val="nil"/>
            </w:tcBorders>
            <w:shd w:val="clear" w:color="auto" w:fill="auto"/>
            <w:hideMark/>
          </w:tcPr>
          <w:p w:rsidR="004B0F19" w:rsidRPr="006A3B04" w:rsidRDefault="004B0F19" w:rsidP="00780530">
            <w:pPr>
              <w:pStyle w:val="ListParagraph"/>
              <w:suppressAutoHyphens w:val="0"/>
              <w:ind w:left="0"/>
              <w:outlineLvl w:val="0"/>
              <w:rPr>
                <w:b/>
                <w:bCs/>
                <w:noProof/>
                <w:sz w:val="24"/>
                <w:szCs w:val="24"/>
                <w:lang w:val="sr-Cyrl-CS" w:eastAsia="sr-Latn-CS"/>
              </w:rPr>
            </w:pPr>
            <w:r w:rsidRPr="006A3B04">
              <w:rPr>
                <w:b/>
                <w:bCs/>
                <w:noProof/>
                <w:sz w:val="24"/>
                <w:szCs w:val="24"/>
                <w:lang w:val="sr-Cyrl-CS" w:eastAsia="sr-Latn-CS"/>
              </w:rPr>
              <w:t>Партија 2</w:t>
            </w:r>
            <w:r w:rsidR="00D90846" w:rsidRPr="006A3B04">
              <w:rPr>
                <w:b/>
                <w:bCs/>
                <w:noProof/>
                <w:sz w:val="24"/>
                <w:szCs w:val="24"/>
                <w:lang w:val="sr-Cyrl-CS" w:eastAsia="sr-Latn-CS"/>
              </w:rPr>
              <w:t>4</w:t>
            </w:r>
            <w:r w:rsidRPr="006A3B04">
              <w:rPr>
                <w:bCs/>
                <w:noProof/>
                <w:sz w:val="24"/>
                <w:szCs w:val="24"/>
                <w:lang w:val="sr-Cyrl-CS" w:eastAsia="sr-Latn-CS"/>
              </w:rPr>
              <w:t xml:space="preserve">: </w:t>
            </w:r>
            <w:r w:rsidR="00780530" w:rsidRPr="006A3B04">
              <w:rPr>
                <w:bCs/>
                <w:noProof/>
                <w:sz w:val="24"/>
                <w:szCs w:val="24"/>
                <w:lang w:val="sr-Cyrl-CS" w:eastAsia="sr-Latn-CS"/>
              </w:rPr>
              <w:t xml:space="preserve"> </w:t>
            </w:r>
            <w:r w:rsidR="005F1BA5">
              <w:rPr>
                <w:b/>
                <w:bCs/>
                <w:noProof/>
                <w:sz w:val="24"/>
                <w:szCs w:val="24"/>
                <w:lang w:val="sr-Cyrl-CS" w:eastAsia="sr-Latn-CS"/>
              </w:rPr>
              <w:t>Утоваривач</w:t>
            </w:r>
            <w:r w:rsidR="00780530" w:rsidRPr="006A3B04">
              <w:rPr>
                <w:b/>
                <w:bCs/>
                <w:noProof/>
                <w:sz w:val="24"/>
                <w:szCs w:val="24"/>
                <w:lang w:val="sr-Cyrl-CS" w:eastAsia="sr-Latn-CS"/>
              </w:rPr>
              <w:t>;</w:t>
            </w:r>
          </w:p>
          <w:p w:rsidR="004B0F19" w:rsidRPr="006A3B04" w:rsidRDefault="004B0F19" w:rsidP="00706462">
            <w:pPr>
              <w:pStyle w:val="ListParagraph"/>
              <w:suppressAutoHyphens w:val="0"/>
              <w:ind w:left="0"/>
              <w:rPr>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4"/>
              <w:gridCol w:w="891"/>
              <w:gridCol w:w="1315"/>
              <w:gridCol w:w="1752"/>
            </w:tblGrid>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Период одржавања (</w:t>
                  </w:r>
                  <w:r w:rsidR="00A87F58">
                    <w:rPr>
                      <w:rFonts w:eastAsia="Calibri"/>
                      <w:b/>
                      <w:bCs/>
                      <w:noProof/>
                      <w:color w:val="000000"/>
                      <w:sz w:val="24"/>
                      <w:szCs w:val="24"/>
                      <w:lang w:val="sr-Cyrl-CS" w:eastAsia="sr-Latn-CS"/>
                    </w:rPr>
                    <w:t>15.11.-15.04</w:t>
                  </w:r>
                  <w:r w:rsidR="00D90846" w:rsidRPr="006A3B04">
                    <w:rPr>
                      <w:rFonts w:eastAsia="Calibri"/>
                      <w:b/>
                      <w:bCs/>
                      <w:noProof/>
                      <w:color w:val="000000"/>
                      <w:sz w:val="24"/>
                      <w:szCs w:val="24"/>
                      <w:lang w:val="sr-Cyrl-CS" w:eastAsia="sr-Latn-CS"/>
                    </w:rPr>
                    <w:t>.2016</w:t>
                  </w:r>
                  <w:r w:rsidRPr="006A3B04">
                    <w:rPr>
                      <w:rFonts w:eastAsia="Calibri"/>
                      <w:b/>
                      <w:bCs/>
                      <w:noProof/>
                      <w:color w:val="000000"/>
                      <w:sz w:val="24"/>
                      <w:szCs w:val="24"/>
                      <w:lang w:val="sr-Cyrl-CS" w:eastAsia="sr-Latn-CS"/>
                    </w:rPr>
                    <w:t>.)</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sidR="005F1BA5">
                    <w:rPr>
                      <w:b/>
                      <w:bCs/>
                      <w:noProof/>
                      <w:sz w:val="24"/>
                      <w:szCs w:val="24"/>
                      <w:lang w:val="sr-Cyrl-CS" w:eastAsia="sr-Latn-CS"/>
                    </w:rPr>
                    <w:t>утоваривачем</w:t>
                  </w:r>
                  <w:r w:rsidRPr="006A3B04">
                    <w:rPr>
                      <w:noProof/>
                      <w:sz w:val="24"/>
                      <w:szCs w:val="24"/>
                      <w:lang w:val="sr-Cyrl-CS" w:eastAsia="sr-Latn-CS"/>
                    </w:rPr>
                    <w:t xml:space="preserve"> у случају драстично повећаних снежних падавина.</w:t>
                  </w:r>
                </w:p>
              </w:tc>
              <w:tc>
                <w:tcPr>
                  <w:tcW w:w="900"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r w:rsidR="004B0F19" w:rsidRPr="006A3B04" w:rsidTr="00706462">
              <w:tc>
                <w:tcPr>
                  <w:tcW w:w="808"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5312" w:type="dxa"/>
                </w:tcPr>
                <w:p w:rsidR="004B0F19" w:rsidRPr="006A3B04" w:rsidRDefault="004B0F19"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900" w:type="dxa"/>
                </w:tcPr>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057"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c>
                <w:tcPr>
                  <w:tcW w:w="1805" w:type="dxa"/>
                </w:tcPr>
                <w:p w:rsidR="004B0F19" w:rsidRPr="006A3B04" w:rsidRDefault="004B0F19" w:rsidP="007860FA">
                  <w:pPr>
                    <w:framePr w:hSpace="180" w:wrap="around" w:vAnchor="text" w:hAnchor="margin" w:y="-513"/>
                    <w:suppressAutoHyphens w:val="0"/>
                    <w:rPr>
                      <w:rFonts w:eastAsia="Calibri"/>
                      <w:b/>
                      <w:bCs/>
                      <w:noProof/>
                      <w:color w:val="000000"/>
                      <w:sz w:val="24"/>
                      <w:szCs w:val="24"/>
                      <w:lang w:val="sr-Cyrl-CS" w:eastAsia="sr-Latn-CS"/>
                    </w:rPr>
                  </w:pPr>
                </w:p>
                <w:p w:rsidR="004B0F19" w:rsidRPr="006A3B04" w:rsidRDefault="004B0F19" w:rsidP="007860FA">
                  <w:pPr>
                    <w:framePr w:hSpace="180" w:wrap="around" w:vAnchor="text" w:hAnchor="margin" w:y="-513"/>
                    <w:rPr>
                      <w:rFonts w:eastAsia="Calibri"/>
                      <w:b/>
                      <w:bCs/>
                      <w:noProof/>
                      <w:color w:val="000000"/>
                      <w:sz w:val="24"/>
                      <w:szCs w:val="24"/>
                      <w:lang w:val="sr-Cyrl-CS" w:eastAsia="sr-Latn-CS"/>
                    </w:rPr>
                  </w:pPr>
                </w:p>
              </w:tc>
            </w:tr>
          </w:tbl>
          <w:p w:rsidR="004B0F19" w:rsidRPr="006A3B04" w:rsidRDefault="004B0F19" w:rsidP="00706462">
            <w:pPr>
              <w:rPr>
                <w:b/>
                <w:bCs/>
                <w:noProof/>
                <w:color w:val="000000"/>
                <w:sz w:val="24"/>
                <w:szCs w:val="24"/>
                <w:lang w:val="sr-Cyrl-CS" w:eastAsia="sr-Latn-CS"/>
              </w:rPr>
            </w:pPr>
          </w:p>
          <w:p w:rsidR="004B0F19" w:rsidRPr="006A3B04" w:rsidRDefault="004B0F19" w:rsidP="00706462">
            <w:pPr>
              <w:rPr>
                <w:b/>
                <w:bCs/>
                <w:noProof/>
                <w:color w:val="000000"/>
                <w:sz w:val="24"/>
                <w:szCs w:val="24"/>
                <w:lang w:val="sr-Cyrl-CS" w:eastAsia="sr-Latn-CS"/>
              </w:rPr>
            </w:pPr>
          </w:p>
        </w:tc>
      </w:tr>
    </w:tbl>
    <w:p w:rsidR="003A38F6" w:rsidRPr="006A3B04" w:rsidRDefault="003A38F6" w:rsidP="003A38F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3A38F6" w:rsidRPr="006A3B04" w:rsidRDefault="003A38F6" w:rsidP="00C10C87">
      <w:pPr>
        <w:jc w:val="both"/>
        <w:outlineLvl w:val="0"/>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Комерцијални услови:</w:t>
      </w:r>
    </w:p>
    <w:p w:rsidR="004B0F19" w:rsidRPr="006A3B04" w:rsidRDefault="004B0F19" w:rsidP="004B0F19">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4B0F19" w:rsidRPr="006A3B04" w:rsidRDefault="004B0F19" w:rsidP="004B0F19">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4B0F19" w:rsidRPr="006A3B04" w:rsidRDefault="004B0F19" w:rsidP="004B0F19">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C10C87">
      <w:pPr>
        <w:jc w:val="both"/>
        <w:outlineLvl w:val="0"/>
        <w:rPr>
          <w:b/>
          <w:bCs/>
          <w:sz w:val="24"/>
          <w:szCs w:val="24"/>
          <w:lang w:val="sr-Cyrl-CS"/>
        </w:rPr>
      </w:pPr>
      <w:r w:rsidRPr="006A3B04">
        <w:rPr>
          <w:b/>
          <w:bCs/>
          <w:sz w:val="24"/>
          <w:szCs w:val="24"/>
          <w:lang w:val="sr-Cyrl-CS"/>
        </w:rPr>
        <w:t>3.1 Структура цене:</w:t>
      </w:r>
    </w:p>
    <w:p w:rsidR="004B0F19" w:rsidRPr="006A3B04" w:rsidRDefault="004B0F19" w:rsidP="004B0F19">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4B0F19" w:rsidRPr="006A3B04" w:rsidRDefault="004B0F19" w:rsidP="004B0F19">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4B0F19" w:rsidRPr="006A3B04" w:rsidRDefault="004B0F19" w:rsidP="004B0F19">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_____________________________________________________________________________Датум: _____________________</w:t>
      </w:r>
    </w:p>
    <w:p w:rsidR="004B0F19" w:rsidRPr="006A3B04" w:rsidRDefault="004B0F19" w:rsidP="00C10C87">
      <w:pPr>
        <w:jc w:val="both"/>
        <w:outlineLvl w:val="0"/>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4B0F19"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5F1BA5" w:rsidRPr="006A3B04" w:rsidRDefault="005F1BA5" w:rsidP="00C10C87">
      <w:pPr>
        <w:jc w:val="both"/>
        <w:outlineLvl w:val="0"/>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29497C" w:rsidRPr="006A3B04" w:rsidTr="0029497C">
        <w:trPr>
          <w:trHeight w:val="360"/>
        </w:trPr>
        <w:tc>
          <w:tcPr>
            <w:tcW w:w="10996" w:type="dxa"/>
            <w:tcBorders>
              <w:top w:val="nil"/>
              <w:left w:val="nil"/>
              <w:bottom w:val="nil"/>
              <w:right w:val="nil"/>
            </w:tcBorders>
            <w:shd w:val="clear" w:color="auto" w:fill="auto"/>
            <w:noWrap/>
            <w:vAlign w:val="center"/>
            <w:hideMark/>
          </w:tcPr>
          <w:p w:rsidR="0029497C" w:rsidRPr="006A3B04" w:rsidRDefault="0029497C" w:rsidP="0029497C">
            <w:pPr>
              <w:rPr>
                <w:b/>
                <w:bCs/>
                <w:noProof/>
                <w:color w:val="000000"/>
                <w:sz w:val="24"/>
                <w:szCs w:val="24"/>
                <w:lang w:val="sr-Cyrl-CS" w:eastAsia="sr-Latn-CS"/>
              </w:rPr>
            </w:pPr>
            <w:r w:rsidRPr="006A3B04">
              <w:rPr>
                <w:b/>
                <w:bCs/>
                <w:noProof/>
                <w:color w:val="000000"/>
                <w:sz w:val="24"/>
                <w:szCs w:val="24"/>
                <w:lang w:val="sr-Cyrl-CS" w:eastAsia="sr-Latn-CS"/>
              </w:rPr>
              <w:lastRenderedPageBreak/>
              <w:t xml:space="preserve">                                                       ОБРАЗАЦ ПОНУДЕ </w:t>
            </w:r>
            <w:r w:rsidRPr="006A3B04">
              <w:rPr>
                <w:b/>
                <w:sz w:val="24"/>
                <w:szCs w:val="24"/>
                <w:lang w:val="sr-Cyrl-CS"/>
              </w:rPr>
              <w:t xml:space="preserve">  3-25.  </w:t>
            </w:r>
          </w:p>
        </w:tc>
      </w:tr>
      <w:tr w:rsidR="0029497C" w:rsidRPr="006A3B04" w:rsidTr="0029497C">
        <w:trPr>
          <w:trHeight w:val="675"/>
        </w:trPr>
        <w:tc>
          <w:tcPr>
            <w:tcW w:w="10996" w:type="dxa"/>
            <w:tcBorders>
              <w:top w:val="nil"/>
              <w:left w:val="nil"/>
              <w:bottom w:val="nil"/>
              <w:right w:val="nil"/>
            </w:tcBorders>
            <w:shd w:val="clear" w:color="auto" w:fill="auto"/>
            <w:vAlign w:val="center"/>
            <w:hideMark/>
          </w:tcPr>
          <w:p w:rsidR="0029497C" w:rsidRPr="006A3B04" w:rsidRDefault="0029497C" w:rsidP="0029497C">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2015/2016 године, Општина Чајетина</w:t>
            </w:r>
          </w:p>
        </w:tc>
      </w:tr>
      <w:tr w:rsidR="0029497C" w:rsidRPr="006A3B04" w:rsidTr="0029497C">
        <w:trPr>
          <w:trHeight w:val="585"/>
        </w:trPr>
        <w:tc>
          <w:tcPr>
            <w:tcW w:w="10996" w:type="dxa"/>
            <w:tcBorders>
              <w:top w:val="nil"/>
              <w:left w:val="nil"/>
              <w:bottom w:val="nil"/>
            </w:tcBorders>
            <w:shd w:val="clear" w:color="auto" w:fill="auto"/>
            <w:hideMark/>
          </w:tcPr>
          <w:p w:rsidR="0029497C" w:rsidRPr="006A3B04" w:rsidRDefault="0029497C" w:rsidP="0029497C">
            <w:pPr>
              <w:pStyle w:val="ListParagraph"/>
              <w:suppressAutoHyphens w:val="0"/>
              <w:ind w:left="0"/>
              <w:rPr>
                <w:bCs/>
                <w:noProof/>
                <w:sz w:val="24"/>
                <w:szCs w:val="24"/>
                <w:lang w:val="sr-Cyrl-CS" w:eastAsia="sr-Latn-CS"/>
              </w:rPr>
            </w:pPr>
            <w:r w:rsidRPr="006A3B04">
              <w:rPr>
                <w:b/>
                <w:bCs/>
                <w:noProof/>
                <w:sz w:val="24"/>
                <w:szCs w:val="24"/>
                <w:lang w:val="sr-Cyrl-CS" w:eastAsia="sr-Latn-CS"/>
              </w:rPr>
              <w:t>Партија 25</w:t>
            </w:r>
            <w:r w:rsidRPr="006A3B04">
              <w:rPr>
                <w:bCs/>
                <w:noProof/>
                <w:sz w:val="24"/>
                <w:szCs w:val="24"/>
                <w:lang w:val="sr-Cyrl-CS" w:eastAsia="sr-Latn-CS"/>
              </w:rPr>
              <w:t xml:space="preserve">: </w:t>
            </w:r>
            <w:r w:rsidR="005F1BA5">
              <w:rPr>
                <w:b/>
                <w:bCs/>
                <w:noProof/>
                <w:sz w:val="24"/>
                <w:szCs w:val="24"/>
                <w:lang w:val="sr-Cyrl-CS" w:eastAsia="sr-Latn-CS"/>
              </w:rPr>
              <w:t>Грејдер</w:t>
            </w: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1"/>
              <w:gridCol w:w="891"/>
              <w:gridCol w:w="1315"/>
              <w:gridCol w:w="1755"/>
            </w:tblGrid>
            <w:tr w:rsidR="0029497C" w:rsidRPr="006A3B04" w:rsidTr="0029497C">
              <w:tc>
                <w:tcPr>
                  <w:tcW w:w="808"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29497C" w:rsidRPr="006A3B04" w:rsidRDefault="005F1BA5"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0029497C" w:rsidRPr="006A3B04">
                    <w:rPr>
                      <w:rFonts w:eastAsia="Calibri"/>
                      <w:b/>
                      <w:bCs/>
                      <w:noProof/>
                      <w:color w:val="000000"/>
                      <w:sz w:val="24"/>
                      <w:szCs w:val="24"/>
                      <w:lang w:val="sr-Cyrl-CS" w:eastAsia="sr-Latn-CS"/>
                    </w:rPr>
                    <w:t>.2015.)</w:t>
                  </w:r>
                </w:p>
              </w:tc>
              <w:tc>
                <w:tcPr>
                  <w:tcW w:w="90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29497C" w:rsidRPr="006A3B04" w:rsidRDefault="0029497C"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1805"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808"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sidR="005F1BA5">
                    <w:rPr>
                      <w:b/>
                      <w:bCs/>
                      <w:noProof/>
                      <w:sz w:val="24"/>
                      <w:szCs w:val="24"/>
                      <w:lang w:val="sr-Cyrl-CS" w:eastAsia="sr-Latn-CS"/>
                    </w:rPr>
                    <w:t>грејдером</w:t>
                  </w:r>
                  <w:r w:rsidRPr="006A3B04">
                    <w:rPr>
                      <w:noProof/>
                      <w:sz w:val="24"/>
                      <w:szCs w:val="24"/>
                      <w:lang w:val="sr-Cyrl-CS" w:eastAsia="sr-Latn-CS"/>
                    </w:rPr>
                    <w:t xml:space="preserve"> у случају драстично повећаних снежних падавина.</w:t>
                  </w:r>
                </w:p>
              </w:tc>
              <w:tc>
                <w:tcPr>
                  <w:tcW w:w="900"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r w:rsidR="0029497C" w:rsidRPr="006A3B04" w:rsidTr="0029497C">
              <w:tc>
                <w:tcPr>
                  <w:tcW w:w="808"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5312" w:type="dxa"/>
                </w:tcPr>
                <w:p w:rsidR="0029497C" w:rsidRPr="006A3B04" w:rsidRDefault="0029497C"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900" w:type="dxa"/>
                </w:tcPr>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1057" w:type="dxa"/>
                </w:tcPr>
                <w:p w:rsidR="0029497C" w:rsidRPr="006A3B04" w:rsidRDefault="0029497C" w:rsidP="007860FA">
                  <w:pPr>
                    <w:framePr w:hSpace="180" w:wrap="around" w:vAnchor="text" w:hAnchor="margin" w:y="-513"/>
                    <w:suppressAutoHyphens w:val="0"/>
                    <w:rPr>
                      <w:rFonts w:eastAsia="Calibri"/>
                      <w:b/>
                      <w:bCs/>
                      <w:noProof/>
                      <w:color w:val="000000"/>
                      <w:sz w:val="24"/>
                      <w:szCs w:val="24"/>
                      <w:lang w:val="sr-Cyrl-CS" w:eastAsia="sr-Latn-CS"/>
                    </w:rPr>
                  </w:pP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c>
                <w:tcPr>
                  <w:tcW w:w="1805" w:type="dxa"/>
                </w:tcPr>
                <w:p w:rsidR="0029497C" w:rsidRPr="006A3B04" w:rsidRDefault="0029497C" w:rsidP="007860FA">
                  <w:pPr>
                    <w:framePr w:hSpace="180" w:wrap="around" w:vAnchor="text" w:hAnchor="margin" w:y="-513"/>
                    <w:suppressAutoHyphens w:val="0"/>
                    <w:rPr>
                      <w:rFonts w:eastAsia="Calibri"/>
                      <w:b/>
                      <w:bCs/>
                      <w:noProof/>
                      <w:color w:val="000000"/>
                      <w:sz w:val="24"/>
                      <w:szCs w:val="24"/>
                      <w:lang w:val="sr-Cyrl-CS" w:eastAsia="sr-Latn-CS"/>
                    </w:rPr>
                  </w:pPr>
                </w:p>
                <w:p w:rsidR="0029497C" w:rsidRPr="006A3B04" w:rsidRDefault="0029497C" w:rsidP="007860FA">
                  <w:pPr>
                    <w:framePr w:hSpace="180" w:wrap="around" w:vAnchor="text" w:hAnchor="margin" w:y="-513"/>
                    <w:rPr>
                      <w:rFonts w:eastAsia="Calibri"/>
                      <w:b/>
                      <w:bCs/>
                      <w:noProof/>
                      <w:color w:val="000000"/>
                      <w:sz w:val="24"/>
                      <w:szCs w:val="24"/>
                      <w:lang w:val="sr-Cyrl-CS" w:eastAsia="sr-Latn-CS"/>
                    </w:rPr>
                  </w:pPr>
                </w:p>
              </w:tc>
            </w:tr>
          </w:tbl>
          <w:p w:rsidR="0029497C" w:rsidRPr="006A3B04" w:rsidRDefault="0029497C" w:rsidP="0029497C">
            <w:pPr>
              <w:rPr>
                <w:b/>
                <w:bCs/>
                <w:noProof/>
                <w:color w:val="000000"/>
                <w:sz w:val="24"/>
                <w:szCs w:val="24"/>
                <w:lang w:val="sr-Cyrl-CS" w:eastAsia="sr-Latn-CS"/>
              </w:rPr>
            </w:pPr>
          </w:p>
          <w:p w:rsidR="0029497C" w:rsidRPr="006A3B04" w:rsidRDefault="0029497C" w:rsidP="0029497C">
            <w:pPr>
              <w:rPr>
                <w:b/>
                <w:bCs/>
                <w:noProof/>
                <w:color w:val="000000"/>
                <w:sz w:val="24"/>
                <w:szCs w:val="24"/>
                <w:lang w:val="sr-Cyrl-CS" w:eastAsia="sr-Latn-CS"/>
              </w:rPr>
            </w:pPr>
          </w:p>
        </w:tc>
      </w:tr>
    </w:tbl>
    <w:p w:rsidR="0029497C" w:rsidRPr="006A3B04" w:rsidRDefault="0029497C" w:rsidP="004B0F19">
      <w:pPr>
        <w:jc w:val="both"/>
        <w:rPr>
          <w:sz w:val="24"/>
          <w:szCs w:val="24"/>
          <w:lang w:val="sr-Cyrl-CS"/>
        </w:rPr>
      </w:pPr>
    </w:p>
    <w:p w:rsidR="00D90846" w:rsidRPr="006A3B04" w:rsidRDefault="00D90846" w:rsidP="00D90846">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D90846" w:rsidRPr="006A3B04" w:rsidRDefault="00D90846" w:rsidP="00D90846">
      <w:pPr>
        <w:jc w:val="both"/>
        <w:outlineLvl w:val="0"/>
        <w:rPr>
          <w:b/>
          <w:sz w:val="24"/>
          <w:szCs w:val="24"/>
          <w:lang w:val="sr-Cyrl-CS"/>
        </w:rPr>
      </w:pPr>
    </w:p>
    <w:p w:rsidR="00D90846" w:rsidRPr="006A3B04" w:rsidRDefault="00D90846" w:rsidP="00D90846">
      <w:pPr>
        <w:jc w:val="both"/>
        <w:outlineLvl w:val="0"/>
        <w:rPr>
          <w:sz w:val="24"/>
          <w:szCs w:val="24"/>
          <w:lang w:val="sr-Cyrl-CS"/>
        </w:rPr>
      </w:pPr>
      <w:r w:rsidRPr="006A3B04">
        <w:rPr>
          <w:b/>
          <w:sz w:val="24"/>
          <w:szCs w:val="24"/>
          <w:lang w:val="sr-Cyrl-CS"/>
        </w:rPr>
        <w:t>Комерцијални услови:</w:t>
      </w:r>
    </w:p>
    <w:p w:rsidR="00D90846" w:rsidRPr="006A3B04" w:rsidRDefault="00D90846" w:rsidP="00D90846">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D90846" w:rsidRPr="006A3B04" w:rsidRDefault="00D90846" w:rsidP="00D90846">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D90846" w:rsidRPr="006A3B04" w:rsidRDefault="00D90846" w:rsidP="00D90846">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D90846" w:rsidRPr="006A3B04" w:rsidRDefault="00D90846" w:rsidP="00D90846">
      <w:pPr>
        <w:jc w:val="both"/>
        <w:rPr>
          <w:b/>
          <w:bCs/>
          <w:sz w:val="24"/>
          <w:szCs w:val="24"/>
          <w:lang w:val="sr-Cyrl-CS"/>
        </w:rPr>
      </w:pPr>
    </w:p>
    <w:p w:rsidR="00D90846" w:rsidRPr="006A3B04" w:rsidRDefault="00D90846" w:rsidP="00D90846">
      <w:pPr>
        <w:jc w:val="both"/>
        <w:rPr>
          <w:b/>
          <w:bCs/>
          <w:sz w:val="24"/>
          <w:szCs w:val="24"/>
          <w:lang w:val="sr-Cyrl-CS"/>
        </w:rPr>
      </w:pPr>
    </w:p>
    <w:p w:rsidR="00D90846" w:rsidRPr="006A3B04" w:rsidRDefault="00D90846" w:rsidP="00D90846">
      <w:pPr>
        <w:jc w:val="both"/>
        <w:outlineLvl w:val="0"/>
        <w:rPr>
          <w:b/>
          <w:bCs/>
          <w:sz w:val="24"/>
          <w:szCs w:val="24"/>
          <w:lang w:val="sr-Cyrl-CS"/>
        </w:rPr>
      </w:pPr>
      <w:r w:rsidRPr="006A3B04">
        <w:rPr>
          <w:b/>
          <w:bCs/>
          <w:sz w:val="24"/>
          <w:szCs w:val="24"/>
          <w:lang w:val="sr-Cyrl-CS"/>
        </w:rPr>
        <w:t>3.1 Структура цене:</w:t>
      </w:r>
    </w:p>
    <w:p w:rsidR="00D90846" w:rsidRPr="006A3B04" w:rsidRDefault="00D90846" w:rsidP="00D90846">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D90846" w:rsidRPr="006A3B04" w:rsidRDefault="00D90846" w:rsidP="00D90846">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D90846" w:rsidRPr="006A3B04" w:rsidRDefault="00D90846" w:rsidP="00D90846">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D90846" w:rsidRPr="006A3B04" w:rsidRDefault="00D90846" w:rsidP="00D90846">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_____________________________________________________________________________Датум: _____________________</w:t>
      </w:r>
    </w:p>
    <w:p w:rsidR="00D90846" w:rsidRPr="006A3B04" w:rsidRDefault="00D90846" w:rsidP="00D90846">
      <w:pPr>
        <w:jc w:val="both"/>
        <w:outlineLvl w:val="0"/>
        <w:rPr>
          <w:sz w:val="24"/>
          <w:szCs w:val="24"/>
          <w:lang w:val="sr-Cyrl-CS"/>
        </w:rPr>
      </w:pPr>
      <w:r w:rsidRPr="006A3B04">
        <w:rPr>
          <w:sz w:val="24"/>
          <w:szCs w:val="24"/>
          <w:lang w:val="sr-Cyrl-CS"/>
        </w:rPr>
        <w:t>Место:______________________</w:t>
      </w:r>
    </w:p>
    <w:p w:rsidR="00D90846" w:rsidRPr="006A3B04" w:rsidRDefault="00D90846" w:rsidP="00D90846">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D90846" w:rsidRPr="006A3B04" w:rsidRDefault="00D90846" w:rsidP="00D90846">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29497C" w:rsidRPr="006A3B04" w:rsidRDefault="00D90846" w:rsidP="00B9735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29497C" w:rsidRDefault="0029497C"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5F1BA5" w:rsidRPr="006A3B04" w:rsidTr="005F1BA5">
        <w:trPr>
          <w:trHeight w:val="360"/>
        </w:trPr>
        <w:tc>
          <w:tcPr>
            <w:tcW w:w="10996" w:type="dxa"/>
            <w:tcBorders>
              <w:top w:val="nil"/>
              <w:left w:val="nil"/>
              <w:bottom w:val="nil"/>
              <w:right w:val="nil"/>
            </w:tcBorders>
            <w:shd w:val="clear" w:color="auto" w:fill="auto"/>
            <w:noWrap/>
            <w:vAlign w:val="center"/>
            <w:hideMark/>
          </w:tcPr>
          <w:p w:rsidR="005F1BA5" w:rsidRPr="006A3B04" w:rsidRDefault="005F1BA5" w:rsidP="005F1BA5">
            <w:pPr>
              <w:rPr>
                <w:b/>
                <w:bCs/>
                <w:noProof/>
                <w:color w:val="000000"/>
                <w:sz w:val="24"/>
                <w:szCs w:val="24"/>
                <w:lang w:val="sr-Cyrl-CS" w:eastAsia="sr-Latn-CS"/>
              </w:rPr>
            </w:pPr>
            <w:r w:rsidRPr="006A3B04">
              <w:rPr>
                <w:b/>
                <w:bCs/>
                <w:noProof/>
                <w:color w:val="000000"/>
                <w:sz w:val="24"/>
                <w:szCs w:val="24"/>
                <w:lang w:val="sr-Cyrl-CS" w:eastAsia="sr-Latn-CS"/>
              </w:rPr>
              <w:t xml:space="preserve">                                                       ОБРАЗАЦ ПОНУДЕ </w:t>
            </w:r>
            <w:r>
              <w:rPr>
                <w:b/>
                <w:sz w:val="24"/>
                <w:szCs w:val="24"/>
                <w:lang w:val="sr-Cyrl-CS"/>
              </w:rPr>
              <w:t xml:space="preserve">  3-26</w:t>
            </w:r>
            <w:r w:rsidRPr="006A3B04">
              <w:rPr>
                <w:b/>
                <w:sz w:val="24"/>
                <w:szCs w:val="24"/>
                <w:lang w:val="sr-Cyrl-CS"/>
              </w:rPr>
              <w:t xml:space="preserve">.  </w:t>
            </w:r>
          </w:p>
        </w:tc>
      </w:tr>
      <w:tr w:rsidR="005F1BA5" w:rsidRPr="006A3B04" w:rsidTr="005F1BA5">
        <w:trPr>
          <w:trHeight w:val="675"/>
        </w:trPr>
        <w:tc>
          <w:tcPr>
            <w:tcW w:w="10996" w:type="dxa"/>
            <w:tcBorders>
              <w:top w:val="nil"/>
              <w:left w:val="nil"/>
              <w:bottom w:val="nil"/>
              <w:right w:val="nil"/>
            </w:tcBorders>
            <w:shd w:val="clear" w:color="auto" w:fill="auto"/>
            <w:vAlign w:val="center"/>
            <w:hideMark/>
          </w:tcPr>
          <w:p w:rsidR="005F1BA5" w:rsidRPr="006A3B04" w:rsidRDefault="005F1BA5" w:rsidP="005F1BA5">
            <w:pPr>
              <w:rPr>
                <w:b/>
                <w:bCs/>
                <w:noProof/>
                <w:color w:val="000000"/>
                <w:sz w:val="24"/>
                <w:szCs w:val="24"/>
                <w:lang w:val="sr-Cyrl-CS" w:eastAsia="sr-Latn-CS"/>
              </w:rPr>
            </w:pPr>
            <w:r w:rsidRPr="006A3B04">
              <w:rPr>
                <w:b/>
                <w:bCs/>
                <w:noProof/>
                <w:color w:val="000000"/>
                <w:sz w:val="24"/>
                <w:szCs w:val="24"/>
                <w:lang w:val="sr-Cyrl-CS" w:eastAsia="sr-Latn-CS"/>
              </w:rPr>
              <w:t>Радови на интервентном зимском одржавању локалних путева 2015/2016 године, Општина Чајетина</w:t>
            </w:r>
          </w:p>
        </w:tc>
      </w:tr>
      <w:tr w:rsidR="005F1BA5" w:rsidRPr="006A3B04" w:rsidTr="005F1BA5">
        <w:trPr>
          <w:trHeight w:val="585"/>
        </w:trPr>
        <w:tc>
          <w:tcPr>
            <w:tcW w:w="10996" w:type="dxa"/>
            <w:tcBorders>
              <w:top w:val="nil"/>
              <w:left w:val="nil"/>
              <w:bottom w:val="nil"/>
            </w:tcBorders>
            <w:shd w:val="clear" w:color="auto" w:fill="auto"/>
            <w:hideMark/>
          </w:tcPr>
          <w:p w:rsidR="005F1BA5" w:rsidRPr="006A3B04" w:rsidRDefault="005F1BA5" w:rsidP="005F1BA5">
            <w:pPr>
              <w:pStyle w:val="ListParagraph"/>
              <w:suppressAutoHyphens w:val="0"/>
              <w:ind w:left="0"/>
              <w:rPr>
                <w:bCs/>
                <w:noProof/>
                <w:sz w:val="24"/>
                <w:szCs w:val="24"/>
                <w:lang w:val="sr-Cyrl-CS" w:eastAsia="sr-Latn-CS"/>
              </w:rPr>
            </w:pPr>
            <w:r>
              <w:rPr>
                <w:b/>
                <w:bCs/>
                <w:noProof/>
                <w:sz w:val="24"/>
                <w:szCs w:val="24"/>
                <w:lang w:val="sr-Cyrl-CS" w:eastAsia="sr-Latn-CS"/>
              </w:rPr>
              <w:t>Партија 26</w:t>
            </w:r>
            <w:r w:rsidRPr="006A3B04">
              <w:rPr>
                <w:bCs/>
                <w:noProof/>
                <w:sz w:val="24"/>
                <w:szCs w:val="24"/>
                <w:lang w:val="sr-Cyrl-CS" w:eastAsia="sr-Latn-CS"/>
              </w:rPr>
              <w:t xml:space="preserve">: </w:t>
            </w:r>
            <w:r>
              <w:rPr>
                <w:b/>
                <w:bCs/>
                <w:noProof/>
                <w:sz w:val="24"/>
                <w:szCs w:val="24"/>
                <w:lang w:val="sr-Cyrl-CS" w:eastAsia="sr-Latn-CS"/>
              </w:rPr>
              <w:t>Трактор са раоником и расипачем за со и ризлу ( или епохом )</w:t>
            </w: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1"/>
              <w:gridCol w:w="891"/>
              <w:gridCol w:w="1315"/>
              <w:gridCol w:w="1755"/>
            </w:tblGrid>
            <w:tr w:rsidR="005F1BA5" w:rsidRPr="006A3B04" w:rsidTr="005F1BA5">
              <w:tc>
                <w:tcPr>
                  <w:tcW w:w="808"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Ред. Бр.</w:t>
                  </w:r>
                </w:p>
              </w:tc>
              <w:tc>
                <w:tcPr>
                  <w:tcW w:w="5312"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Pr>
                      <w:rFonts w:eastAsia="Calibri"/>
                      <w:b/>
                      <w:bCs/>
                      <w:noProof/>
                      <w:color w:val="000000"/>
                      <w:sz w:val="24"/>
                      <w:szCs w:val="24"/>
                      <w:lang w:val="sr-Cyrl-CS" w:eastAsia="sr-Latn-CS"/>
                    </w:rPr>
                    <w:t>Период одржавања (15.11.-15.04</w:t>
                  </w:r>
                  <w:r w:rsidRPr="006A3B04">
                    <w:rPr>
                      <w:rFonts w:eastAsia="Calibri"/>
                      <w:b/>
                      <w:bCs/>
                      <w:noProof/>
                      <w:color w:val="000000"/>
                      <w:sz w:val="24"/>
                      <w:szCs w:val="24"/>
                      <w:lang w:val="sr-Cyrl-CS" w:eastAsia="sr-Latn-CS"/>
                    </w:rPr>
                    <w:t>.2015.)</w:t>
                  </w:r>
                </w:p>
              </w:tc>
              <w:tc>
                <w:tcPr>
                  <w:tcW w:w="900"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Јед. мере</w:t>
                  </w:r>
                </w:p>
              </w:tc>
              <w:tc>
                <w:tcPr>
                  <w:tcW w:w="1057" w:type="dxa"/>
                </w:tcPr>
                <w:p w:rsidR="005F1BA5" w:rsidRPr="006A3B04" w:rsidRDefault="005F1BA5" w:rsidP="007860FA">
                  <w:pPr>
                    <w:framePr w:hSpace="180" w:wrap="around" w:vAnchor="text" w:hAnchor="margin" w:y="-513"/>
                    <w:suppressAutoHyphens w:val="0"/>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Количина</w:t>
                  </w: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c>
                <w:tcPr>
                  <w:tcW w:w="1805"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Цена без ПДВ-а</w:t>
                  </w: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r>
            <w:tr w:rsidR="005F1BA5" w:rsidRPr="006A3B04" w:rsidTr="005F1BA5">
              <w:tc>
                <w:tcPr>
                  <w:tcW w:w="808"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1.</w:t>
                  </w:r>
                </w:p>
              </w:tc>
              <w:tc>
                <w:tcPr>
                  <w:tcW w:w="5312" w:type="dxa"/>
                </w:tcPr>
                <w:p w:rsidR="005F1BA5" w:rsidRPr="006A3B04" w:rsidRDefault="005F1BA5" w:rsidP="007860FA">
                  <w:pPr>
                    <w:pStyle w:val="ListParagraph"/>
                    <w:framePr w:hSpace="180" w:wrap="around" w:vAnchor="text" w:hAnchor="margin" w:y="-513"/>
                    <w:suppressAutoHyphens w:val="0"/>
                    <w:ind w:left="0"/>
                    <w:rPr>
                      <w:bCs/>
                      <w:noProof/>
                      <w:sz w:val="24"/>
                      <w:szCs w:val="24"/>
                      <w:lang w:val="sr-Cyrl-CS" w:eastAsia="sr-Latn-CS"/>
                    </w:rPr>
                  </w:pPr>
                  <w:r w:rsidRPr="006A3B04">
                    <w:rPr>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6A3B04">
                    <w:rPr>
                      <w:bCs/>
                      <w:noProof/>
                      <w:color w:val="000000"/>
                      <w:sz w:val="24"/>
                      <w:szCs w:val="24"/>
                      <w:lang w:val="sr-Cyrl-CS" w:eastAsia="sr-Latn-CS"/>
                    </w:rPr>
                    <w:t xml:space="preserve"> и пробијање сметова са </w:t>
                  </w:r>
                  <w:r w:rsidRPr="006A3B04">
                    <w:rPr>
                      <w:b/>
                      <w:bCs/>
                      <w:noProof/>
                      <w:sz w:val="24"/>
                      <w:szCs w:val="24"/>
                      <w:lang w:val="sr-Cyrl-CS" w:eastAsia="sr-Latn-CS"/>
                    </w:rPr>
                    <w:t xml:space="preserve"> </w:t>
                  </w:r>
                  <w:r w:rsidRPr="006A3B04">
                    <w:rPr>
                      <w:bCs/>
                      <w:noProof/>
                      <w:sz w:val="24"/>
                      <w:szCs w:val="24"/>
                      <w:lang w:val="sr-Cyrl-CS" w:eastAsia="sr-Latn-CS"/>
                    </w:rPr>
                    <w:t xml:space="preserve"> </w:t>
                  </w:r>
                  <w:r>
                    <w:rPr>
                      <w:b/>
                      <w:bCs/>
                      <w:noProof/>
                      <w:sz w:val="24"/>
                      <w:szCs w:val="24"/>
                      <w:lang w:val="sr-Cyrl-CS" w:eastAsia="sr-Latn-CS"/>
                    </w:rPr>
                    <w:t>трактором са раоником и расипачем за со и ризлу ( или епохом )</w:t>
                  </w:r>
                </w:p>
                <w:p w:rsidR="005F1BA5" w:rsidRPr="006A3B04" w:rsidRDefault="005F1BA5" w:rsidP="007860FA">
                  <w:pPr>
                    <w:framePr w:hSpace="180" w:wrap="around" w:vAnchor="text" w:hAnchor="margin" w:y="-513"/>
                    <w:rPr>
                      <w:rFonts w:eastAsia="Calibri"/>
                      <w:bCs/>
                      <w:noProof/>
                      <w:color w:val="000000"/>
                      <w:sz w:val="24"/>
                      <w:szCs w:val="24"/>
                      <w:lang w:val="sr-Cyrl-CS" w:eastAsia="sr-Latn-CS"/>
                    </w:rPr>
                  </w:pPr>
                  <w:r w:rsidRPr="006A3B04">
                    <w:rPr>
                      <w:noProof/>
                      <w:sz w:val="24"/>
                      <w:szCs w:val="24"/>
                      <w:lang w:val="sr-Cyrl-CS" w:eastAsia="sr-Latn-CS"/>
                    </w:rPr>
                    <w:t>у случају драстично повећаних снежних падавина.</w:t>
                  </w:r>
                </w:p>
              </w:tc>
              <w:tc>
                <w:tcPr>
                  <w:tcW w:w="900" w:type="dxa"/>
                </w:tcPr>
                <w:p w:rsidR="005F1BA5" w:rsidRPr="006A3B04" w:rsidRDefault="005F1BA5"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час</w:t>
                  </w:r>
                </w:p>
              </w:tc>
              <w:tc>
                <w:tcPr>
                  <w:tcW w:w="1057" w:type="dxa"/>
                </w:tcPr>
                <w:p w:rsidR="005F1BA5" w:rsidRPr="006A3B04" w:rsidRDefault="005F1BA5" w:rsidP="007860FA">
                  <w:pPr>
                    <w:framePr w:hSpace="180" w:wrap="around" w:vAnchor="text" w:hAnchor="margin" w:y="-513"/>
                    <w:rPr>
                      <w:rFonts w:eastAsia="Calibri"/>
                      <w:bCs/>
                      <w:noProof/>
                      <w:color w:val="000000"/>
                      <w:sz w:val="24"/>
                      <w:szCs w:val="24"/>
                      <w:lang w:val="sr-Cyrl-CS" w:eastAsia="sr-Latn-CS"/>
                    </w:rPr>
                  </w:pPr>
                  <w:r w:rsidRPr="006A3B04">
                    <w:rPr>
                      <w:rFonts w:eastAsia="Calibri"/>
                      <w:bCs/>
                      <w:noProof/>
                      <w:color w:val="000000"/>
                      <w:sz w:val="24"/>
                      <w:szCs w:val="24"/>
                      <w:lang w:val="sr-Cyrl-CS" w:eastAsia="sr-Latn-CS"/>
                    </w:rPr>
                    <w:t>1</w:t>
                  </w:r>
                </w:p>
              </w:tc>
              <w:tc>
                <w:tcPr>
                  <w:tcW w:w="1805"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r>
            <w:tr w:rsidR="005F1BA5" w:rsidRPr="006A3B04" w:rsidTr="005F1BA5">
              <w:tc>
                <w:tcPr>
                  <w:tcW w:w="808"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c>
                <w:tcPr>
                  <w:tcW w:w="5312" w:type="dxa"/>
                </w:tcPr>
                <w:p w:rsidR="005F1BA5" w:rsidRPr="006A3B04" w:rsidRDefault="005F1BA5" w:rsidP="007860FA">
                  <w:pPr>
                    <w:framePr w:hSpace="180" w:wrap="around" w:vAnchor="text" w:hAnchor="margin" w:y="-513"/>
                    <w:rPr>
                      <w:rFonts w:eastAsia="Calibri"/>
                      <w:bCs/>
                      <w:noProof/>
                      <w:color w:val="000000"/>
                      <w:sz w:val="24"/>
                      <w:szCs w:val="24"/>
                      <w:lang w:val="sr-Cyrl-CS" w:eastAsia="sr-Latn-CS"/>
                    </w:rPr>
                  </w:pPr>
                  <w:r w:rsidRPr="006A3B04">
                    <w:rPr>
                      <w:rFonts w:eastAsia="Calibri"/>
                      <w:noProof/>
                      <w:color w:val="000000"/>
                      <w:sz w:val="24"/>
                      <w:szCs w:val="24"/>
                      <w:lang w:val="sr-Cyrl-CS" w:eastAsia="sr-Latn-CS"/>
                    </w:rPr>
                    <w:t>УКУПНО без ПДВ-а</w:t>
                  </w:r>
                </w:p>
              </w:tc>
              <w:tc>
                <w:tcPr>
                  <w:tcW w:w="900" w:type="dxa"/>
                </w:tcPr>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c>
                <w:tcPr>
                  <w:tcW w:w="1057" w:type="dxa"/>
                </w:tcPr>
                <w:p w:rsidR="005F1BA5" w:rsidRPr="006A3B04" w:rsidRDefault="005F1BA5" w:rsidP="007860FA">
                  <w:pPr>
                    <w:framePr w:hSpace="180" w:wrap="around" w:vAnchor="text" w:hAnchor="margin" w:y="-513"/>
                    <w:suppressAutoHyphens w:val="0"/>
                    <w:rPr>
                      <w:rFonts w:eastAsia="Calibri"/>
                      <w:b/>
                      <w:bCs/>
                      <w:noProof/>
                      <w:color w:val="000000"/>
                      <w:sz w:val="24"/>
                      <w:szCs w:val="24"/>
                      <w:lang w:val="sr-Cyrl-CS" w:eastAsia="sr-Latn-CS"/>
                    </w:rPr>
                  </w:pP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c>
                <w:tcPr>
                  <w:tcW w:w="1805" w:type="dxa"/>
                </w:tcPr>
                <w:p w:rsidR="005F1BA5" w:rsidRPr="006A3B04" w:rsidRDefault="005F1BA5" w:rsidP="007860FA">
                  <w:pPr>
                    <w:framePr w:hSpace="180" w:wrap="around" w:vAnchor="text" w:hAnchor="margin" w:y="-513"/>
                    <w:suppressAutoHyphens w:val="0"/>
                    <w:rPr>
                      <w:rFonts w:eastAsia="Calibri"/>
                      <w:b/>
                      <w:bCs/>
                      <w:noProof/>
                      <w:color w:val="000000"/>
                      <w:sz w:val="24"/>
                      <w:szCs w:val="24"/>
                      <w:lang w:val="sr-Cyrl-CS" w:eastAsia="sr-Latn-CS"/>
                    </w:rPr>
                  </w:pPr>
                </w:p>
                <w:p w:rsidR="005F1BA5" w:rsidRPr="006A3B04" w:rsidRDefault="005F1BA5" w:rsidP="007860FA">
                  <w:pPr>
                    <w:framePr w:hSpace="180" w:wrap="around" w:vAnchor="text" w:hAnchor="margin" w:y="-513"/>
                    <w:rPr>
                      <w:rFonts w:eastAsia="Calibri"/>
                      <w:b/>
                      <w:bCs/>
                      <w:noProof/>
                      <w:color w:val="000000"/>
                      <w:sz w:val="24"/>
                      <w:szCs w:val="24"/>
                      <w:lang w:val="sr-Cyrl-CS" w:eastAsia="sr-Latn-CS"/>
                    </w:rPr>
                  </w:pPr>
                </w:p>
              </w:tc>
            </w:tr>
          </w:tbl>
          <w:p w:rsidR="005F1BA5" w:rsidRPr="006A3B04" w:rsidRDefault="005F1BA5" w:rsidP="005F1BA5">
            <w:pPr>
              <w:rPr>
                <w:b/>
                <w:bCs/>
                <w:noProof/>
                <w:color w:val="000000"/>
                <w:sz w:val="24"/>
                <w:szCs w:val="24"/>
                <w:lang w:val="sr-Cyrl-CS" w:eastAsia="sr-Latn-CS"/>
              </w:rPr>
            </w:pPr>
          </w:p>
          <w:p w:rsidR="005F1BA5" w:rsidRPr="006A3B04" w:rsidRDefault="005F1BA5" w:rsidP="005F1BA5">
            <w:pPr>
              <w:rPr>
                <w:b/>
                <w:bCs/>
                <w:noProof/>
                <w:color w:val="000000"/>
                <w:sz w:val="24"/>
                <w:szCs w:val="24"/>
                <w:lang w:val="sr-Cyrl-CS" w:eastAsia="sr-Latn-CS"/>
              </w:rPr>
            </w:pPr>
          </w:p>
        </w:tc>
      </w:tr>
    </w:tbl>
    <w:p w:rsidR="005F1BA5" w:rsidRPr="006A3B04" w:rsidRDefault="005F1BA5" w:rsidP="005F1BA5">
      <w:pPr>
        <w:jc w:val="both"/>
        <w:rPr>
          <w:sz w:val="24"/>
          <w:szCs w:val="24"/>
          <w:lang w:val="sr-Cyrl-CS"/>
        </w:rPr>
      </w:pPr>
    </w:p>
    <w:p w:rsidR="005F1BA5" w:rsidRPr="006A3B04" w:rsidRDefault="005F1BA5" w:rsidP="005F1BA5">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5F1BA5" w:rsidRPr="006A3B04" w:rsidRDefault="005F1BA5" w:rsidP="005F1BA5">
      <w:pPr>
        <w:jc w:val="both"/>
        <w:outlineLvl w:val="0"/>
        <w:rPr>
          <w:b/>
          <w:sz w:val="24"/>
          <w:szCs w:val="24"/>
          <w:lang w:val="sr-Cyrl-CS"/>
        </w:rPr>
      </w:pPr>
    </w:p>
    <w:p w:rsidR="005F1BA5" w:rsidRPr="006A3B04" w:rsidRDefault="005F1BA5" w:rsidP="005F1BA5">
      <w:pPr>
        <w:jc w:val="both"/>
        <w:outlineLvl w:val="0"/>
        <w:rPr>
          <w:sz w:val="24"/>
          <w:szCs w:val="24"/>
          <w:lang w:val="sr-Cyrl-CS"/>
        </w:rPr>
      </w:pPr>
      <w:r w:rsidRPr="006A3B04">
        <w:rPr>
          <w:b/>
          <w:sz w:val="24"/>
          <w:szCs w:val="24"/>
          <w:lang w:val="sr-Cyrl-CS"/>
        </w:rPr>
        <w:t>Комерцијални услови:</w:t>
      </w:r>
    </w:p>
    <w:p w:rsidR="005F1BA5" w:rsidRPr="006A3B04" w:rsidRDefault="005F1BA5" w:rsidP="005F1BA5">
      <w:pPr>
        <w:numPr>
          <w:ilvl w:val="0"/>
          <w:numId w:val="7"/>
        </w:numPr>
        <w:jc w:val="both"/>
        <w:rPr>
          <w:b/>
          <w:sz w:val="24"/>
          <w:szCs w:val="24"/>
          <w:lang w:val="sr-Cyrl-CS"/>
        </w:rPr>
      </w:pPr>
      <w:r w:rsidRPr="006A3B04">
        <w:rPr>
          <w:b/>
          <w:sz w:val="24"/>
          <w:szCs w:val="24"/>
          <w:lang w:val="sr-Cyrl-CS"/>
        </w:rPr>
        <w:t>Извођење радова се обавља повремено у складу са временским приликама, и налогу наручиоца.</w:t>
      </w:r>
    </w:p>
    <w:p w:rsidR="005F1BA5" w:rsidRPr="006A3B04" w:rsidRDefault="005F1BA5" w:rsidP="005F1BA5">
      <w:pPr>
        <w:numPr>
          <w:ilvl w:val="0"/>
          <w:numId w:val="7"/>
        </w:numPr>
        <w:jc w:val="both"/>
        <w:rPr>
          <w:b/>
          <w:sz w:val="24"/>
          <w:szCs w:val="24"/>
          <w:lang w:val="sr-Cyrl-CS"/>
        </w:rPr>
      </w:pPr>
      <w:r w:rsidRPr="006A3B04">
        <w:rPr>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5F1BA5" w:rsidRPr="006A3B04" w:rsidRDefault="005F1BA5" w:rsidP="005F1BA5">
      <w:pPr>
        <w:numPr>
          <w:ilvl w:val="0"/>
          <w:numId w:val="7"/>
        </w:numPr>
        <w:jc w:val="both"/>
        <w:rPr>
          <w:b/>
          <w:sz w:val="24"/>
          <w:szCs w:val="24"/>
          <w:lang w:val="sr-Cyrl-CS"/>
        </w:rPr>
      </w:pPr>
      <w:r w:rsidRPr="006A3B04">
        <w:rPr>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5F1BA5" w:rsidRPr="006A3B04" w:rsidRDefault="005F1BA5" w:rsidP="005F1BA5">
      <w:pPr>
        <w:jc w:val="both"/>
        <w:rPr>
          <w:b/>
          <w:bCs/>
          <w:sz w:val="24"/>
          <w:szCs w:val="24"/>
          <w:lang w:val="sr-Cyrl-CS"/>
        </w:rPr>
      </w:pPr>
    </w:p>
    <w:p w:rsidR="005F1BA5" w:rsidRPr="006A3B04" w:rsidRDefault="005F1BA5" w:rsidP="005F1BA5">
      <w:pPr>
        <w:jc w:val="both"/>
        <w:rPr>
          <w:b/>
          <w:bCs/>
          <w:sz w:val="24"/>
          <w:szCs w:val="24"/>
          <w:lang w:val="sr-Cyrl-CS"/>
        </w:rPr>
      </w:pPr>
    </w:p>
    <w:p w:rsidR="005F1BA5" w:rsidRPr="006A3B04" w:rsidRDefault="005F1BA5" w:rsidP="005F1BA5">
      <w:pPr>
        <w:jc w:val="both"/>
        <w:outlineLvl w:val="0"/>
        <w:rPr>
          <w:b/>
          <w:bCs/>
          <w:sz w:val="24"/>
          <w:szCs w:val="24"/>
          <w:lang w:val="sr-Cyrl-CS"/>
        </w:rPr>
      </w:pPr>
      <w:r w:rsidRPr="006A3B04">
        <w:rPr>
          <w:b/>
          <w:bCs/>
          <w:sz w:val="24"/>
          <w:szCs w:val="24"/>
          <w:lang w:val="sr-Cyrl-CS"/>
        </w:rPr>
        <w:t>3.1 Структура цене:</w:t>
      </w:r>
    </w:p>
    <w:p w:rsidR="005F1BA5" w:rsidRPr="006A3B04" w:rsidRDefault="005F1BA5" w:rsidP="005F1BA5">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w:t>
      </w:r>
    </w:p>
    <w:p w:rsidR="005F1BA5" w:rsidRPr="006A3B04" w:rsidRDefault="005F1BA5" w:rsidP="005F1BA5">
      <w:pPr>
        <w:suppressAutoHyphens w:val="0"/>
        <w:jc w:val="both"/>
        <w:rPr>
          <w:bCs/>
          <w:sz w:val="24"/>
          <w:szCs w:val="24"/>
          <w:lang w:val="sr-Cyrl-CS" w:eastAsia="en-US"/>
        </w:rPr>
      </w:pPr>
      <w:r w:rsidRPr="006A3B04">
        <w:rPr>
          <w:bCs/>
          <w:sz w:val="24"/>
          <w:szCs w:val="24"/>
          <w:lang w:val="sr-Cyrl-CS" w:eastAsia="en-US"/>
        </w:rPr>
        <w:t xml:space="preserve">и словима : ____________________________________________________________динара,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5F1BA5" w:rsidRPr="006A3B04" w:rsidRDefault="005F1BA5" w:rsidP="005F1BA5">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5F1BA5" w:rsidRPr="006A3B04" w:rsidRDefault="005F1BA5" w:rsidP="005F1BA5">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_____________________________________________________________________________Датум: _____________________</w:t>
      </w:r>
    </w:p>
    <w:p w:rsidR="005F1BA5" w:rsidRPr="006A3B04" w:rsidRDefault="005F1BA5" w:rsidP="005F1BA5">
      <w:pPr>
        <w:jc w:val="both"/>
        <w:outlineLvl w:val="0"/>
        <w:rPr>
          <w:sz w:val="24"/>
          <w:szCs w:val="24"/>
          <w:lang w:val="sr-Cyrl-CS"/>
        </w:rPr>
      </w:pPr>
      <w:r w:rsidRPr="006A3B04">
        <w:rPr>
          <w:sz w:val="24"/>
          <w:szCs w:val="24"/>
          <w:lang w:val="sr-Cyrl-CS"/>
        </w:rPr>
        <w:t>Место:______________________</w:t>
      </w:r>
    </w:p>
    <w:p w:rsidR="005F1BA5" w:rsidRPr="006A3B04" w:rsidRDefault="005F1BA5" w:rsidP="005F1BA5">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5F1BA5" w:rsidRPr="006A3B04" w:rsidRDefault="005F1BA5" w:rsidP="005F1BA5">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_______________________________</w:t>
      </w: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Default="005F1BA5" w:rsidP="004B0F19">
      <w:pPr>
        <w:jc w:val="both"/>
        <w:rPr>
          <w:sz w:val="24"/>
          <w:szCs w:val="24"/>
          <w:lang w:val="sr-Cyrl-CS"/>
        </w:rPr>
      </w:pPr>
    </w:p>
    <w:p w:rsidR="005F1BA5" w:rsidRPr="006A3B04" w:rsidRDefault="005F1BA5"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3A38F6">
      <w:pPr>
        <w:jc w:val="right"/>
        <w:outlineLvl w:val="0"/>
        <w:rPr>
          <w:sz w:val="24"/>
          <w:szCs w:val="24"/>
          <w:lang w:val="sr-Cyrl-CS"/>
        </w:rPr>
      </w:pPr>
      <w:r w:rsidRPr="006A3B04">
        <w:rPr>
          <w:b/>
          <w:sz w:val="24"/>
          <w:szCs w:val="24"/>
          <w:lang w:val="sr-Cyrl-CS"/>
        </w:rPr>
        <w:t>ОБРАЗАЦ БРОЈ 4.</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p>
    <w:p w:rsidR="004B0F19" w:rsidRPr="006A3B04" w:rsidRDefault="004B0F19" w:rsidP="00C10C87">
      <w:pPr>
        <w:keepLines/>
        <w:tabs>
          <w:tab w:val="center" w:pos="4536"/>
        </w:tabs>
        <w:jc w:val="both"/>
        <w:outlineLvl w:val="0"/>
        <w:rPr>
          <w:b/>
          <w:sz w:val="24"/>
          <w:szCs w:val="24"/>
          <w:lang w:val="sr-Cyrl-CS"/>
        </w:rPr>
      </w:pPr>
      <w:r w:rsidRPr="006A3B04">
        <w:rPr>
          <w:b/>
          <w:sz w:val="24"/>
          <w:szCs w:val="24"/>
          <w:lang w:val="sr-Cyrl-CS"/>
        </w:rPr>
        <w:t>ИЗЈАВА О ИСПУЊЕНОСТИ УСЛОВА ИЗ ЧЛАНА 76. СТАВ 2. ЗЈН</w:t>
      </w: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spacing w:before="60"/>
        <w:ind w:firstLine="720"/>
        <w:jc w:val="both"/>
        <w:rPr>
          <w:b/>
          <w:sz w:val="24"/>
          <w:szCs w:val="24"/>
          <w:lang w:eastAsia="zh-CN"/>
        </w:rPr>
      </w:pPr>
      <w:r w:rsidRPr="006A3B04">
        <w:rPr>
          <w:sz w:val="24"/>
          <w:szCs w:val="24"/>
          <w:lang w:val="sr-Cyrl-CS" w:eastAsia="zh-CN"/>
        </w:rPr>
        <w:t xml:space="preserve">У циљу учествовања у </w:t>
      </w:r>
      <w:r w:rsidR="00EE4041" w:rsidRPr="006A3B04">
        <w:rPr>
          <w:sz w:val="24"/>
          <w:szCs w:val="24"/>
          <w:lang w:val="sr-Cyrl-CS" w:eastAsia="zh-CN"/>
        </w:rPr>
        <w:t xml:space="preserve">отвореном </w:t>
      </w:r>
      <w:r w:rsidRPr="006A3B04">
        <w:rPr>
          <w:sz w:val="24"/>
          <w:szCs w:val="24"/>
          <w:lang w:val="sr-Cyrl-CS" w:eastAsia="zh-CN"/>
        </w:rPr>
        <w:t xml:space="preserve">поступку јавне набавке, </w:t>
      </w:r>
      <w:r w:rsidRPr="006A3B04">
        <w:rPr>
          <w:bCs/>
          <w:sz w:val="24"/>
          <w:szCs w:val="24"/>
          <w:lang w:val="sr-Cyrl-CS" w:eastAsia="zh-CN"/>
        </w:rPr>
        <w:t xml:space="preserve">ЈНВВ </w:t>
      </w:r>
      <w:r w:rsidR="003A38F6" w:rsidRPr="006A3B04">
        <w:rPr>
          <w:bCs/>
          <w:sz w:val="24"/>
          <w:szCs w:val="24"/>
          <w:lang w:val="sr-Cyrl-CS" w:eastAsia="zh-CN"/>
        </w:rPr>
        <w:t>11/15</w:t>
      </w:r>
      <w:r w:rsidRPr="006A3B04">
        <w:rPr>
          <w:bCs/>
          <w:sz w:val="24"/>
          <w:szCs w:val="24"/>
          <w:lang w:val="sr-Cyrl-CS" w:eastAsia="zh-CN"/>
        </w:rPr>
        <w:t xml:space="preserve"> Партија</w:t>
      </w:r>
      <w:r w:rsidR="00EE4041" w:rsidRPr="006A3B04">
        <w:rPr>
          <w:bCs/>
          <w:sz w:val="24"/>
          <w:szCs w:val="24"/>
          <w:lang w:val="sr-Cyrl-CS" w:eastAsia="zh-CN"/>
        </w:rPr>
        <w:t xml:space="preserve"> </w:t>
      </w:r>
      <w:r w:rsidRPr="006A3B04">
        <w:rPr>
          <w:bCs/>
          <w:sz w:val="24"/>
          <w:szCs w:val="24"/>
          <w:lang w:val="sr-Cyrl-CS" w:eastAsia="zh-CN"/>
        </w:rPr>
        <w:t xml:space="preserve">______ </w:t>
      </w:r>
      <w:r w:rsidRPr="006A3B04">
        <w:rPr>
          <w:sz w:val="24"/>
          <w:szCs w:val="24"/>
          <w:lang w:val="sr-Cyrl-CS"/>
        </w:rPr>
        <w:t>Зимско одржавање путева по месним заједницама</w:t>
      </w:r>
      <w:r w:rsidRPr="006A3B04">
        <w:rPr>
          <w:sz w:val="24"/>
          <w:szCs w:val="24"/>
          <w:lang w:val="sr-Cyrl-CS" w:eastAsia="zh-CN"/>
        </w:rPr>
        <w:t xml:space="preserve"> __________________________ (назив понуђача) </w:t>
      </w:r>
      <w:r w:rsidRPr="006A3B04">
        <w:rPr>
          <w:sz w:val="24"/>
          <w:szCs w:val="24"/>
          <w:lang w:eastAsia="zh-CN"/>
        </w:rPr>
        <w:t>под пуном</w:t>
      </w:r>
      <w:r w:rsidRPr="006A3B04">
        <w:rPr>
          <w:rFonts w:eastAsia="TimesNewRomanPS-BoldMT"/>
          <w:sz w:val="24"/>
          <w:szCs w:val="24"/>
          <w:lang w:eastAsia="zh-CN"/>
        </w:rPr>
        <w:t xml:space="preserve"> </w:t>
      </w:r>
      <w:r w:rsidRPr="006A3B04">
        <w:rPr>
          <w:sz w:val="24"/>
          <w:szCs w:val="24"/>
          <w:lang w:eastAsia="zh-CN"/>
        </w:rPr>
        <w:t>материјалном</w:t>
      </w:r>
      <w:r w:rsidRPr="006A3B04">
        <w:rPr>
          <w:sz w:val="24"/>
          <w:szCs w:val="24"/>
          <w:lang w:val="sr-Cyrl-CS" w:eastAsia="zh-CN"/>
        </w:rPr>
        <w:t xml:space="preserve"> и </w:t>
      </w:r>
      <w:r w:rsidRPr="006A3B04">
        <w:rPr>
          <w:sz w:val="24"/>
          <w:szCs w:val="24"/>
          <w:lang w:eastAsia="zh-CN"/>
        </w:rPr>
        <w:t xml:space="preserve"> кривичном</w:t>
      </w:r>
      <w:r w:rsidRPr="006A3B04">
        <w:rPr>
          <w:rFonts w:eastAsia="TimesNewRomanPS-BoldMT"/>
          <w:sz w:val="24"/>
          <w:szCs w:val="24"/>
          <w:lang w:eastAsia="zh-CN"/>
        </w:rPr>
        <w:t xml:space="preserve">  </w:t>
      </w:r>
      <w:r w:rsidRPr="006A3B04">
        <w:rPr>
          <w:sz w:val="24"/>
          <w:szCs w:val="24"/>
          <w:lang w:eastAsia="zh-CN"/>
        </w:rPr>
        <w:t>одговорношћу</w:t>
      </w:r>
      <w:r w:rsidRPr="006A3B04">
        <w:rPr>
          <w:rFonts w:eastAsia="TimesNewRomanPS-BoldMT"/>
          <w:sz w:val="24"/>
          <w:szCs w:val="24"/>
          <w:lang w:eastAsia="zh-CN"/>
        </w:rPr>
        <w:t xml:space="preserve"> </w:t>
      </w:r>
      <w:r w:rsidRPr="006A3B04">
        <w:rPr>
          <w:b/>
          <w:sz w:val="24"/>
          <w:szCs w:val="24"/>
          <w:u w:val="single"/>
          <w:lang w:eastAsia="zh-CN"/>
        </w:rPr>
        <w:t>изјављује</w:t>
      </w:r>
      <w:r w:rsidRPr="006A3B04">
        <w:rPr>
          <w:b/>
          <w:sz w:val="24"/>
          <w:szCs w:val="24"/>
          <w:u w:val="single"/>
          <w:lang w:val="sr-Cyrl-CS" w:eastAsia="zh-CN"/>
        </w:rPr>
        <w:t>м</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eastAsia="zh-CN"/>
        </w:rPr>
        <w:t xml:space="preserve"> </w:t>
      </w:r>
      <w:r w:rsidRPr="006A3B04">
        <w:rPr>
          <w:sz w:val="24"/>
          <w:szCs w:val="24"/>
          <w:lang w:eastAsia="zh-CN"/>
        </w:rPr>
        <w:t>испуњава</w:t>
      </w:r>
      <w:r w:rsidRPr="006A3B04">
        <w:rPr>
          <w:sz w:val="24"/>
          <w:szCs w:val="24"/>
          <w:lang w:val="sr-Cyrl-CS" w:eastAsia="zh-CN"/>
        </w:rPr>
        <w:t>м</w:t>
      </w:r>
      <w:r w:rsidRPr="006A3B04">
        <w:rPr>
          <w:sz w:val="24"/>
          <w:szCs w:val="24"/>
          <w:lang w:eastAsia="zh-CN"/>
        </w:rPr>
        <w:t xml:space="preserve"> услове</w:t>
      </w:r>
      <w:r w:rsidRPr="006A3B04">
        <w:rPr>
          <w:rFonts w:eastAsia="TimesNewRomanPS-BoldMT"/>
          <w:sz w:val="24"/>
          <w:szCs w:val="24"/>
          <w:lang w:eastAsia="zh-CN"/>
        </w:rPr>
        <w:t xml:space="preserve"> </w:t>
      </w:r>
      <w:r w:rsidRPr="006A3B04">
        <w:rPr>
          <w:sz w:val="24"/>
          <w:szCs w:val="24"/>
          <w:lang w:eastAsia="zh-CN"/>
        </w:rPr>
        <w:t>за</w:t>
      </w:r>
      <w:r w:rsidRPr="006A3B04">
        <w:rPr>
          <w:rFonts w:eastAsia="TimesNewRomanPS-BoldMT"/>
          <w:sz w:val="24"/>
          <w:szCs w:val="24"/>
          <w:lang w:eastAsia="zh-CN"/>
        </w:rPr>
        <w:t xml:space="preserve"> </w:t>
      </w:r>
      <w:r w:rsidRPr="006A3B04">
        <w:rPr>
          <w:sz w:val="24"/>
          <w:szCs w:val="24"/>
          <w:lang w:eastAsia="zh-CN"/>
        </w:rPr>
        <w:t>учешће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поступку</w:t>
      </w:r>
      <w:r w:rsidRPr="006A3B04">
        <w:rPr>
          <w:rFonts w:eastAsia="TimesNewRomanPS-BoldMT"/>
          <w:sz w:val="24"/>
          <w:szCs w:val="24"/>
          <w:lang w:eastAsia="zh-CN"/>
        </w:rPr>
        <w:t xml:space="preserve"> </w:t>
      </w:r>
      <w:r w:rsidRPr="006A3B04">
        <w:rPr>
          <w:sz w:val="24"/>
          <w:szCs w:val="24"/>
          <w:lang w:eastAsia="zh-CN"/>
        </w:rPr>
        <w:t>јавне</w:t>
      </w:r>
      <w:r w:rsidRPr="006A3B04">
        <w:rPr>
          <w:rFonts w:eastAsia="TimesNewRomanPS-BoldMT"/>
          <w:sz w:val="24"/>
          <w:szCs w:val="24"/>
          <w:lang w:eastAsia="zh-CN"/>
        </w:rPr>
        <w:t xml:space="preserve"> </w:t>
      </w:r>
      <w:r w:rsidRPr="006A3B04">
        <w:rPr>
          <w:sz w:val="24"/>
          <w:szCs w:val="24"/>
          <w:lang w:eastAsia="zh-CN"/>
        </w:rPr>
        <w:t>набавке</w:t>
      </w:r>
      <w:r w:rsidRPr="006A3B04">
        <w:rPr>
          <w:rFonts w:eastAsia="TimesNewRomanPS-BoldMT"/>
          <w:sz w:val="24"/>
          <w:szCs w:val="24"/>
          <w:lang w:eastAsia="zh-CN"/>
        </w:rPr>
        <w:t xml:space="preserve"> </w:t>
      </w:r>
      <w:r w:rsidRPr="006A3B04">
        <w:rPr>
          <w:sz w:val="24"/>
          <w:szCs w:val="24"/>
          <w:lang w:eastAsia="zh-CN"/>
        </w:rPr>
        <w:t>предвиђене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члану</w:t>
      </w:r>
      <w:r w:rsidRPr="006A3B04">
        <w:rPr>
          <w:rFonts w:eastAsia="TimesNewRomanPS-BoldMT"/>
          <w:sz w:val="24"/>
          <w:szCs w:val="24"/>
          <w:lang w:eastAsia="zh-CN"/>
        </w:rPr>
        <w:t xml:space="preserve"> </w:t>
      </w:r>
      <w:r w:rsidRPr="006A3B04">
        <w:rPr>
          <w:rFonts w:eastAsia="TimesNewRomanPS-BoldMT"/>
          <w:sz w:val="24"/>
          <w:szCs w:val="24"/>
          <w:lang w:val="sr-Cyrl-CS" w:eastAsia="zh-CN"/>
        </w:rPr>
        <w:t>76. став 2.</w:t>
      </w:r>
      <w:r w:rsidRPr="006A3B04">
        <w:rPr>
          <w:rFonts w:eastAsia="TimesNewRomanPS-BoldMT"/>
          <w:sz w:val="24"/>
          <w:szCs w:val="24"/>
          <w:lang w:eastAsia="zh-CN"/>
        </w:rPr>
        <w:t xml:space="preserve"> </w:t>
      </w:r>
      <w:r w:rsidRPr="006A3B04">
        <w:rPr>
          <w:sz w:val="24"/>
          <w:szCs w:val="24"/>
          <w:lang w:eastAsia="zh-CN"/>
        </w:rPr>
        <w:t>Закона</w:t>
      </w:r>
      <w:r w:rsidRPr="006A3B04">
        <w:rPr>
          <w:rFonts w:eastAsia="TimesNewRomanPS-BoldMT"/>
          <w:sz w:val="24"/>
          <w:szCs w:val="24"/>
          <w:lang w:eastAsia="zh-CN"/>
        </w:rPr>
        <w:t xml:space="preserve"> </w:t>
      </w:r>
      <w:r w:rsidRPr="006A3B04">
        <w:rPr>
          <w:sz w:val="24"/>
          <w:szCs w:val="24"/>
          <w:lang w:eastAsia="zh-CN"/>
        </w:rPr>
        <w:t>о</w:t>
      </w:r>
      <w:r w:rsidRPr="006A3B04">
        <w:rPr>
          <w:rFonts w:eastAsia="TimesNewRomanPS-BoldMT"/>
          <w:sz w:val="24"/>
          <w:szCs w:val="24"/>
          <w:lang w:eastAsia="zh-CN"/>
        </w:rPr>
        <w:t xml:space="preserve"> </w:t>
      </w:r>
      <w:r w:rsidRPr="006A3B04">
        <w:rPr>
          <w:sz w:val="24"/>
          <w:szCs w:val="24"/>
          <w:lang w:eastAsia="zh-CN"/>
        </w:rPr>
        <w:t>јавним набавкама</w:t>
      </w:r>
      <w:r w:rsidRPr="006A3B04">
        <w:rPr>
          <w:rFonts w:eastAsia="TimesNewRomanPS-BoldMT"/>
          <w:sz w:val="24"/>
          <w:szCs w:val="24"/>
          <w:lang w:val="sr-Cyrl-CS" w:eastAsia="zh-CN"/>
        </w:rPr>
        <w:t>,</w:t>
      </w:r>
      <w:r w:rsidRPr="006A3B04">
        <w:rPr>
          <w:rFonts w:eastAsia="TimesNewRomanPS-BoldMT"/>
          <w:sz w:val="24"/>
          <w:szCs w:val="24"/>
          <w:lang w:eastAsia="zh-CN"/>
        </w:rPr>
        <w:t xml:space="preserve"> </w:t>
      </w:r>
      <w:r w:rsidRPr="006A3B04">
        <w:rPr>
          <w:sz w:val="24"/>
          <w:szCs w:val="24"/>
          <w:lang w:eastAsia="zh-CN"/>
        </w:rPr>
        <w:t>и</w:t>
      </w:r>
      <w:r w:rsidRPr="006A3B04">
        <w:rPr>
          <w:rFonts w:eastAsia="TimesNewRomanPS-BoldMT"/>
          <w:sz w:val="24"/>
          <w:szCs w:val="24"/>
          <w:lang w:eastAsia="zh-CN"/>
        </w:rPr>
        <w:t xml:space="preserve"> </w:t>
      </w:r>
      <w:r w:rsidRPr="006A3B04">
        <w:rPr>
          <w:sz w:val="24"/>
          <w:szCs w:val="24"/>
          <w:lang w:eastAsia="zh-CN"/>
        </w:rPr>
        <w:t>то</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val="sr-Cyrl-CS" w:eastAsia="zh-CN"/>
        </w:rPr>
        <w:t xml:space="preserve"> </w:t>
      </w:r>
      <w:r w:rsidRPr="006A3B04">
        <w:rPr>
          <w:sz w:val="24"/>
          <w:szCs w:val="24"/>
          <w:lang w:val="sr-Cyrl-CS"/>
        </w:rPr>
        <w:t>располажем неопходним финансијским, пословним, техничким капацитетом за извршење радова који</w:t>
      </w:r>
      <w:r w:rsidR="00EE4041" w:rsidRPr="006A3B04">
        <w:rPr>
          <w:sz w:val="24"/>
          <w:szCs w:val="24"/>
          <w:lang w:val="sr-Cyrl-CS"/>
        </w:rPr>
        <w:t xml:space="preserve"> су предмет ове набавке.</w:t>
      </w:r>
      <w:r w:rsidRPr="006A3B04">
        <w:rPr>
          <w:sz w:val="24"/>
          <w:szCs w:val="24"/>
          <w:lang w:val="sr-Cyrl-CS"/>
        </w:rPr>
        <w:t xml:space="preserve"> </w:t>
      </w: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7797"/>
        </w:tabs>
        <w:jc w:val="both"/>
        <w:rPr>
          <w:sz w:val="24"/>
          <w:szCs w:val="24"/>
        </w:rPr>
      </w:pPr>
      <w:r w:rsidRPr="006A3B04">
        <w:rPr>
          <w:sz w:val="24"/>
          <w:szCs w:val="24"/>
        </w:rPr>
        <w:t>Датум:____________</w:t>
      </w:r>
      <w:r w:rsidRPr="006A3B04">
        <w:rPr>
          <w:sz w:val="24"/>
          <w:szCs w:val="24"/>
        </w:rPr>
        <w:tab/>
        <w:t>Потпис овлашћеног лица</w:t>
      </w:r>
    </w:p>
    <w:p w:rsidR="004B0F19" w:rsidRPr="006A3B04" w:rsidRDefault="004B0F19" w:rsidP="004B0F19">
      <w:pPr>
        <w:keepLines/>
        <w:tabs>
          <w:tab w:val="center" w:pos="7797"/>
        </w:tabs>
        <w:jc w:val="both"/>
        <w:rPr>
          <w:sz w:val="24"/>
          <w:szCs w:val="24"/>
        </w:rPr>
      </w:pPr>
      <w:r w:rsidRPr="006A3B04">
        <w:rPr>
          <w:sz w:val="24"/>
          <w:szCs w:val="24"/>
        </w:rPr>
        <w:t>Место:____________</w:t>
      </w:r>
      <w:r w:rsidRPr="006A3B04">
        <w:rPr>
          <w:sz w:val="24"/>
          <w:szCs w:val="24"/>
        </w:rPr>
        <w:tab/>
        <w:t>_________________________</w:t>
      </w:r>
    </w:p>
    <w:p w:rsidR="004B0F19" w:rsidRPr="006A3B04" w:rsidRDefault="004B0F19" w:rsidP="004B0F19">
      <w:pPr>
        <w:keepLines/>
        <w:tabs>
          <w:tab w:val="center" w:pos="4536"/>
        </w:tabs>
        <w:jc w:val="both"/>
        <w:rPr>
          <w:sz w:val="24"/>
          <w:szCs w:val="24"/>
          <w:lang w:val="sr-Cyrl-CS"/>
        </w:rPr>
      </w:pPr>
      <w:r w:rsidRPr="006A3B04">
        <w:rPr>
          <w:sz w:val="24"/>
          <w:szCs w:val="24"/>
        </w:rPr>
        <w:tab/>
        <w:t>(М.П.</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Default="004C17D8"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Default="000857F6" w:rsidP="004B0F19">
      <w:pPr>
        <w:jc w:val="both"/>
        <w:rPr>
          <w:sz w:val="24"/>
          <w:szCs w:val="24"/>
        </w:rPr>
      </w:pPr>
    </w:p>
    <w:p w:rsidR="000857F6" w:rsidRPr="000857F6" w:rsidRDefault="000857F6"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b/>
          <w:sz w:val="24"/>
          <w:szCs w:val="24"/>
          <w:lang w:val="sr-Cyrl-CS"/>
        </w:rPr>
      </w:pPr>
      <w:r w:rsidRPr="006A3B04">
        <w:rPr>
          <w:b/>
          <w:sz w:val="24"/>
          <w:szCs w:val="24"/>
          <w:lang w:val="sr-Cyrl-CS"/>
        </w:rPr>
        <w:t>Напомена: Поред ове Изјаве потребно је доставити и доказе о испуњености техничких капацитета.</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5C4625" w:rsidRPr="006A3B04" w:rsidRDefault="005C4625"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Pr="006A3B04">
        <w:rPr>
          <w:b/>
          <w:sz w:val="24"/>
          <w:szCs w:val="24"/>
          <w:lang w:val="sr-Cyrl-CS"/>
        </w:rPr>
        <w:t>ОБРАЗАЦ БРОЈ 5.</w:t>
      </w: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lang w:val="sr-Cyrl-CS"/>
        </w:rPr>
      </w:pPr>
      <w:r w:rsidRPr="006A3B04">
        <w:rPr>
          <w:b/>
          <w:sz w:val="24"/>
          <w:szCs w:val="24"/>
          <w:lang w:val="sr-Cyrl-CS"/>
        </w:rPr>
        <w:t>ОБРАЗАЦ ТЕХНИЧКЕ СПЕЦИФИКАЦИЈЕ</w:t>
      </w:r>
    </w:p>
    <w:p w:rsidR="004B0F19" w:rsidRPr="006A3B04" w:rsidRDefault="004B0F19" w:rsidP="004B0F19">
      <w:pPr>
        <w:ind w:firstLine="720"/>
        <w:rPr>
          <w:sz w:val="24"/>
          <w:szCs w:val="24"/>
          <w:lang w:val="sr-Cyrl-CS"/>
        </w:rPr>
      </w:pPr>
      <w:r w:rsidRPr="006A3B04">
        <w:rPr>
          <w:sz w:val="24"/>
          <w:szCs w:val="24"/>
          <w:lang w:val="sr-Cyrl-CS"/>
        </w:rPr>
        <w:t>Потврђујем да сам</w:t>
      </w:r>
      <w:r w:rsidRPr="006A3B04">
        <w:rPr>
          <w:sz w:val="24"/>
          <w:szCs w:val="24"/>
        </w:rPr>
        <w:t xml:space="preserve"> упознат</w:t>
      </w:r>
      <w:r w:rsidRPr="006A3B04">
        <w:rPr>
          <w:sz w:val="24"/>
          <w:szCs w:val="24"/>
          <w:lang w:val="sr-Cyrl-CS"/>
        </w:rPr>
        <w:t xml:space="preserve"> са Законом о јавним набавкама (''Сл. гласник РС'', бр. 124/2012), Законом о планирању и изградњи („Сл.гласник РС", број 72/2009, 81/2009-испр., 64/2010, 24/2011,121/201242/2013,50/2013 и 98/2013),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4B0F19" w:rsidRPr="006A3B04" w:rsidRDefault="001C5D76" w:rsidP="004B0F19">
      <w:pPr>
        <w:pStyle w:val="ListParagraph"/>
        <w:ind w:left="0" w:firstLine="720"/>
        <w:rPr>
          <w:color w:val="FF0000"/>
          <w:sz w:val="24"/>
          <w:szCs w:val="24"/>
          <w:lang w:val="sr-Cyrl-CS"/>
        </w:rPr>
      </w:pPr>
      <w:r w:rsidRPr="006A3B04">
        <w:rPr>
          <w:sz w:val="24"/>
          <w:szCs w:val="24"/>
          <w:lang w:val="sr-Cyrl-CS"/>
        </w:rPr>
        <w:t xml:space="preserve">Рок за вршење услуга је </w:t>
      </w:r>
      <w:r w:rsidR="000857F6">
        <w:rPr>
          <w:sz w:val="24"/>
          <w:szCs w:val="24"/>
          <w:lang w:val="sr-Cyrl-CS"/>
        </w:rPr>
        <w:t xml:space="preserve">годину дана </w:t>
      </w:r>
      <w:r w:rsidRPr="006A3B04">
        <w:rPr>
          <w:sz w:val="24"/>
          <w:szCs w:val="24"/>
          <w:lang w:val="sr-Cyrl-CS"/>
        </w:rPr>
        <w:t xml:space="preserve"> од дана потписивања уговора (важи за све партије). </w:t>
      </w:r>
      <w:r w:rsidRPr="000857F6">
        <w:rPr>
          <w:sz w:val="24"/>
          <w:szCs w:val="24"/>
          <w:lang w:val="sr-Cyrl-CS"/>
        </w:rPr>
        <w:t>Потребно је обезбедити повремену проходност у време трајања зимске сезоне од 15.11.</w:t>
      </w:r>
      <w:r w:rsidR="003A38F6" w:rsidRPr="000857F6">
        <w:rPr>
          <w:sz w:val="24"/>
          <w:szCs w:val="24"/>
          <w:lang w:val="sr-Cyrl-CS"/>
        </w:rPr>
        <w:t xml:space="preserve"> 2015</w:t>
      </w:r>
      <w:r w:rsidR="000857F6">
        <w:rPr>
          <w:sz w:val="24"/>
          <w:szCs w:val="24"/>
          <w:lang w:val="sr-Cyrl-CS"/>
        </w:rPr>
        <w:t>.</w:t>
      </w:r>
      <w:r w:rsidRPr="000857F6">
        <w:rPr>
          <w:sz w:val="24"/>
          <w:szCs w:val="24"/>
          <w:lang w:val="sr-Cyrl-CS"/>
        </w:rPr>
        <w:t xml:space="preserve"> до 15.04.201</w:t>
      </w:r>
      <w:r w:rsidR="003A38F6" w:rsidRPr="000857F6">
        <w:rPr>
          <w:sz w:val="24"/>
          <w:szCs w:val="24"/>
          <w:lang w:val="sr-Cyrl-CS"/>
        </w:rPr>
        <w:t>6</w:t>
      </w:r>
      <w:r w:rsidRPr="000857F6">
        <w:rPr>
          <w:sz w:val="24"/>
          <w:szCs w:val="24"/>
          <w:lang w:val="sr-Cyrl-CS"/>
        </w:rPr>
        <w:t>. године и за све време важења уговора.</w:t>
      </w:r>
    </w:p>
    <w:p w:rsidR="004B0F19" w:rsidRPr="006A3B04" w:rsidRDefault="004B0F19" w:rsidP="004B0F19">
      <w:pPr>
        <w:pStyle w:val="ListParagraph"/>
        <w:ind w:left="0"/>
        <w:rPr>
          <w:b/>
          <w:sz w:val="24"/>
          <w:szCs w:val="24"/>
          <w:lang w:val="sr-Cyrl-CS"/>
        </w:rPr>
      </w:pPr>
      <w:r w:rsidRPr="006A3B04">
        <w:rPr>
          <w:b/>
          <w:sz w:val="24"/>
          <w:szCs w:val="24"/>
          <w:lang w:val="sr-Cyrl-CS"/>
        </w:rPr>
        <w:t xml:space="preserve">Сви понуђачи морају очистити путеве и обезбедити проходност путева </w:t>
      </w:r>
      <w:r w:rsidRPr="000857F6">
        <w:rPr>
          <w:b/>
          <w:sz w:val="24"/>
          <w:szCs w:val="24"/>
          <w:lang w:val="sr-Cyrl-CS"/>
        </w:rPr>
        <w:t>сваког</w:t>
      </w:r>
      <w:r w:rsidRPr="006A3B04">
        <w:rPr>
          <w:b/>
          <w:sz w:val="24"/>
          <w:szCs w:val="24"/>
          <w:lang w:val="sr-Cyrl-CS"/>
        </w:rPr>
        <w:t xml:space="preserve"> дана до 06:</w:t>
      </w:r>
      <w:r w:rsidR="005C4625" w:rsidRPr="006A3B04">
        <w:rPr>
          <w:b/>
          <w:sz w:val="24"/>
          <w:szCs w:val="24"/>
          <w:lang w:val="sr-Cyrl-CS"/>
        </w:rPr>
        <w:t>0</w:t>
      </w:r>
      <w:r w:rsidRPr="006A3B04">
        <w:rPr>
          <w:b/>
          <w:sz w:val="24"/>
          <w:szCs w:val="24"/>
          <w:lang w:val="sr-Cyrl-CS"/>
        </w:rPr>
        <w:t>0 часова.</w:t>
      </w:r>
    </w:p>
    <w:p w:rsidR="004B0F19" w:rsidRPr="006A3B04" w:rsidRDefault="004B0F19" w:rsidP="004B0F1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r w:rsidRPr="006A3B04">
        <w:rPr>
          <w:rFonts w:ascii="Times New Roman" w:hAnsi="Times New Roman" w:cs="Times New Roman"/>
          <w:sz w:val="24"/>
          <w:szCs w:val="24"/>
          <w:lang w:val="sr-Cyrl-CS"/>
        </w:rPr>
        <w:t xml:space="preserve">На наведеним путним правцима обезбеђује се повремена проходност, која подразумева чишћење снега, тако да се снег не може задржавати на коловозу у већој дебљини, која би онемогућила нормалну проходност моторних возила, запрежних кола и пешака. </w:t>
      </w:r>
    </w:p>
    <w:p w:rsidR="001C5D76" w:rsidRPr="006A3B04" w:rsidRDefault="004B0F19" w:rsidP="004B0F19">
      <w:pPr>
        <w:pStyle w:val="ListParagraph"/>
        <w:ind w:left="0"/>
        <w:rPr>
          <w:sz w:val="24"/>
          <w:szCs w:val="24"/>
          <w:lang w:val="sr-Cyrl-CS"/>
        </w:rPr>
      </w:pPr>
      <w:r w:rsidRPr="006A3B04">
        <w:rPr>
          <w:sz w:val="24"/>
          <w:szCs w:val="24"/>
          <w:lang w:val="sr-Cyrl-CS"/>
        </w:rPr>
        <w:t xml:space="preserve">Понуђачи су у обавези да од дана потписивања уговора отпочну са зимским одржавањем уговорених путних праваца, у складу са временским приликама на терену. </w:t>
      </w:r>
    </w:p>
    <w:p w:rsidR="00AE252C" w:rsidRPr="006A3B04" w:rsidRDefault="004B0F19" w:rsidP="00AE252C">
      <w:pPr>
        <w:pStyle w:val="ListParagraph"/>
        <w:ind w:left="0"/>
        <w:rPr>
          <w:sz w:val="24"/>
          <w:szCs w:val="24"/>
          <w:lang w:val="sr-Cyrl-CS"/>
        </w:rPr>
      </w:pPr>
      <w:r w:rsidRPr="006A3B04">
        <w:rPr>
          <w:sz w:val="24"/>
          <w:szCs w:val="24"/>
          <w:lang w:val="sr-Cyrl-CS"/>
        </w:rPr>
        <w:t>Место вршења услуга: __________________________________________________________(уписати путни правац за који се конкурише) територија општине Чајетина</w:t>
      </w:r>
      <w:r w:rsidR="00AE252C" w:rsidRPr="006A3B04">
        <w:rPr>
          <w:sz w:val="24"/>
          <w:szCs w:val="24"/>
          <w:lang w:val="sr-Cyrl-CS"/>
        </w:rPr>
        <w:t xml:space="preserve"> </w:t>
      </w:r>
      <w:r w:rsidR="001C5D76" w:rsidRPr="006A3B04">
        <w:rPr>
          <w:sz w:val="24"/>
          <w:szCs w:val="24"/>
          <w:lang w:val="sr-Cyrl-CS"/>
        </w:rPr>
        <w:t>(не попуњава се за интервентно одржавање)</w:t>
      </w:r>
      <w:r w:rsidR="00AE252C" w:rsidRPr="006A3B04">
        <w:rPr>
          <w:sz w:val="24"/>
          <w:szCs w:val="24"/>
          <w:lang w:val="sr-Cyrl-CS"/>
        </w:rPr>
        <w:t xml:space="preserve">. </w:t>
      </w:r>
    </w:p>
    <w:p w:rsidR="00AE252C" w:rsidRPr="006A3B04" w:rsidRDefault="00AE252C" w:rsidP="00AE252C">
      <w:pPr>
        <w:pStyle w:val="ListParagraph"/>
        <w:ind w:left="0"/>
        <w:rPr>
          <w:sz w:val="24"/>
          <w:szCs w:val="24"/>
          <w:lang w:val="sr-Cyrl-CS"/>
        </w:rPr>
      </w:pPr>
    </w:p>
    <w:p w:rsidR="00AE252C" w:rsidRPr="006A3B04" w:rsidRDefault="00AE252C" w:rsidP="00AE252C">
      <w:pPr>
        <w:pStyle w:val="ListParagraph"/>
        <w:ind w:left="0"/>
        <w:rPr>
          <w:b/>
          <w:sz w:val="24"/>
          <w:szCs w:val="24"/>
          <w:lang w:val="sr-Cyrl-CS"/>
        </w:rPr>
      </w:pPr>
      <w:r w:rsidRPr="006A3B04">
        <w:rPr>
          <w:b/>
          <w:sz w:val="24"/>
          <w:szCs w:val="24"/>
          <w:lang w:val="sr-Cyrl-CS"/>
        </w:rPr>
        <w:t>Интервентно одржавање</w:t>
      </w:r>
    </w:p>
    <w:p w:rsidR="00AE252C" w:rsidRPr="006A3B04" w:rsidRDefault="00AE252C" w:rsidP="00AE252C">
      <w:pPr>
        <w:pStyle w:val="ListParagraph"/>
        <w:ind w:left="0"/>
        <w:rPr>
          <w:sz w:val="24"/>
          <w:szCs w:val="24"/>
          <w:lang w:val="sr-Cyrl-CS"/>
        </w:rPr>
      </w:pPr>
      <w:r w:rsidRPr="006A3B04">
        <w:rPr>
          <w:sz w:val="24"/>
          <w:szCs w:val="24"/>
          <w:lang w:val="sr-Cyrl-CS"/>
        </w:rPr>
        <w:t>Налог за извршење појединачне услуге у случају непредвиђених околности даје надзорни орган,а рок за излазак на терен је по појединачној услузи  је од 0 до 1 сата – важе за интервентно одржавање.</w:t>
      </w:r>
    </w:p>
    <w:p w:rsidR="004B0F19" w:rsidRPr="006A3B04" w:rsidRDefault="004B0F19" w:rsidP="004B0F19">
      <w:pPr>
        <w:pStyle w:val="ListParagraph"/>
        <w:ind w:left="0"/>
        <w:rPr>
          <w:sz w:val="24"/>
          <w:szCs w:val="24"/>
          <w:lang w:val="sr-Cyrl-CS"/>
        </w:rPr>
      </w:pPr>
    </w:p>
    <w:p w:rsidR="004B0F19" w:rsidRPr="006A3B04" w:rsidRDefault="004B0F19" w:rsidP="004B0F19">
      <w:pPr>
        <w:pStyle w:val="ListParagraph"/>
        <w:ind w:left="0"/>
        <w:rPr>
          <w:sz w:val="24"/>
          <w:szCs w:val="24"/>
          <w:lang w:val="sr-Cyrl-CS"/>
        </w:rPr>
      </w:pPr>
      <w:r w:rsidRPr="006A3B04">
        <w:rPr>
          <w:sz w:val="24"/>
          <w:szCs w:val="24"/>
          <w:lang w:val="sr-Cyrl-CS"/>
        </w:rPr>
        <w:t>Количине услуга,</w:t>
      </w:r>
      <w:r w:rsidR="000451C7">
        <w:rPr>
          <w:sz w:val="24"/>
          <w:szCs w:val="24"/>
          <w:lang w:val="sr-Cyrl-CS"/>
        </w:rPr>
        <w:t xml:space="preserve"> </w:t>
      </w:r>
      <w:r w:rsidRPr="006A3B04">
        <w:rPr>
          <w:sz w:val="24"/>
          <w:szCs w:val="24"/>
          <w:lang w:val="sr-Cyrl-CS"/>
        </w:rPr>
        <w:t xml:space="preserve">које су предмет јавне набавке </w:t>
      </w:r>
      <w:r w:rsidR="00AE252C" w:rsidRPr="006A3B04">
        <w:rPr>
          <w:sz w:val="24"/>
          <w:szCs w:val="24"/>
          <w:lang w:val="sr-Cyrl-CS"/>
        </w:rPr>
        <w:t>није могуће у напред предвидети (интервентно одржавање).</w:t>
      </w:r>
    </w:p>
    <w:p w:rsidR="004B0F19" w:rsidRPr="006A3B04" w:rsidRDefault="004B0F19" w:rsidP="004B0F19">
      <w:pPr>
        <w:pStyle w:val="ListParagraph"/>
        <w:ind w:left="0"/>
        <w:rPr>
          <w:sz w:val="24"/>
          <w:szCs w:val="24"/>
          <w:lang w:val="sr-Cyrl-CS"/>
        </w:rPr>
      </w:pPr>
      <w:r w:rsidRPr="006A3B04">
        <w:rPr>
          <w:sz w:val="24"/>
          <w:szCs w:val="24"/>
          <w:lang w:val="sr-Cyrl-CS"/>
        </w:rPr>
        <w:t>Услуге које су предмет јавне набавке,а које су ближе одређене предмером и предрачуном радова вршиће се до висине процењене вредности јавне набавке</w:t>
      </w:r>
      <w:r w:rsidR="00AE252C" w:rsidRPr="006A3B04">
        <w:rPr>
          <w:sz w:val="24"/>
          <w:szCs w:val="24"/>
          <w:lang w:val="sr-Cyrl-CS"/>
        </w:rPr>
        <w:t xml:space="preserve"> (интервентно одржавање)</w:t>
      </w:r>
      <w:r w:rsidRPr="006A3B04">
        <w:rPr>
          <w:sz w:val="24"/>
          <w:szCs w:val="24"/>
          <w:lang w:val="sr-Cyrl-CS"/>
        </w:rPr>
        <w:t xml:space="preserve">. </w:t>
      </w:r>
    </w:p>
    <w:p w:rsidR="005C4625" w:rsidRPr="006A3B04" w:rsidRDefault="005C4625" w:rsidP="004B0F19">
      <w:pPr>
        <w:pStyle w:val="ListParagraph"/>
        <w:ind w:left="0"/>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Напомена: Овај образац доставља се за сваку партију за коју се конкурише посебно, те га понуђачи могу копирати у потребном броју примерака.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6.</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88.  Закона о јавним набавкама ("Сл.гласник РС" бр. 124/12</w:t>
      </w:r>
      <w:r w:rsidR="00B93833" w:rsidRPr="006A3B04">
        <w:rPr>
          <w:sz w:val="24"/>
          <w:szCs w:val="24"/>
          <w:lang w:val="sr-Cyrl-CS"/>
        </w:rPr>
        <w:t>,14/15,68/15</w:t>
      </w:r>
      <w:r w:rsidRPr="006A3B04">
        <w:rPr>
          <w:sz w:val="24"/>
          <w:szCs w:val="24"/>
          <w:lang w:val="sr-Cyrl-CS"/>
        </w:rPr>
        <w:t>) дајемо следећи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ОБРАЗАЦ ТРОШКОВА ПРИПРЕМЕ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center"/>
              <w:rPr>
                <w:sz w:val="24"/>
                <w:szCs w:val="24"/>
                <w:lang w:val="sr-Cyrl-CS"/>
              </w:rPr>
            </w:pPr>
            <w:r w:rsidRPr="006A3B04">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jc w:val="center"/>
              <w:rPr>
                <w:sz w:val="24"/>
                <w:szCs w:val="24"/>
              </w:rPr>
            </w:pPr>
            <w:r w:rsidRPr="006A3B04">
              <w:rPr>
                <w:sz w:val="24"/>
                <w:szCs w:val="24"/>
                <w:lang w:val="sr-Cyrl-CS"/>
              </w:rPr>
              <w:t>Износ</w:t>
            </w: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right"/>
              <w:rPr>
                <w:sz w:val="24"/>
                <w:szCs w:val="24"/>
                <w:lang w:val="sr-Cyrl-CS"/>
              </w:rPr>
            </w:pPr>
            <w:r w:rsidRPr="006A3B04">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bl>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Latn-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r w:rsidRPr="006A3B04">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B0F19" w:rsidRPr="006A3B04" w:rsidRDefault="004B0F19" w:rsidP="004B0F19">
      <w:pPr>
        <w:jc w:val="both"/>
        <w:rPr>
          <w:sz w:val="24"/>
          <w:szCs w:val="24"/>
          <w:lang w:val="sr-Cyrl-CS"/>
        </w:rPr>
      </w:pPr>
    </w:p>
    <w:p w:rsidR="005C4625" w:rsidRPr="006A3B04" w:rsidRDefault="005C4625"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7.</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скалду са чланом 26. Закона о јавним набавкама ("Сл. гласник РС" бр. 124/12</w:t>
      </w:r>
      <w:r w:rsidR="00B93833"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lang w:val="sr-Cyrl-CS"/>
        </w:rPr>
      </w:pPr>
      <w:r w:rsidRPr="006A3B04">
        <w:rPr>
          <w:b/>
          <w:sz w:val="24"/>
          <w:szCs w:val="24"/>
          <w:lang w:val="sr-Cyrl-CS"/>
        </w:rPr>
        <w:t>И З Ј А В У</w:t>
      </w:r>
    </w:p>
    <w:p w:rsidR="004B0F19" w:rsidRPr="006A3B04" w:rsidRDefault="004B0F19" w:rsidP="004B0F19">
      <w:pPr>
        <w:jc w:val="center"/>
        <w:rPr>
          <w:b/>
          <w:sz w:val="24"/>
          <w:szCs w:val="24"/>
          <w:lang w:val="sr-Cyrl-CS"/>
        </w:rPr>
      </w:pPr>
      <w:r w:rsidRPr="006A3B04">
        <w:rPr>
          <w:b/>
          <w:sz w:val="24"/>
          <w:szCs w:val="24"/>
          <w:lang w:val="sr-Cyrl-CS"/>
        </w:rPr>
        <w:t>О НЕЗАВИСНОЈ ПОНУДИ</w:t>
      </w:r>
    </w:p>
    <w:p w:rsidR="004B0F19" w:rsidRPr="006A3B04" w:rsidRDefault="004B0F19" w:rsidP="004B0F19">
      <w:pPr>
        <w:jc w:val="center"/>
        <w:rPr>
          <w:b/>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r w:rsidRPr="006A3B04">
        <w:rPr>
          <w:sz w:val="24"/>
          <w:szCs w:val="24"/>
          <w:lang w:val="sr-Cyrl-CS"/>
        </w:rPr>
        <w:t>И З Ј А В Љ У Ј Е М О</w:t>
      </w:r>
    </w:p>
    <w:p w:rsidR="004B0F19" w:rsidRPr="006A3B04" w:rsidRDefault="004B0F19" w:rsidP="004B0F19">
      <w:pPr>
        <w:jc w:val="both"/>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w:t>
      </w:r>
    </w:p>
    <w:p w:rsidR="004B0F19" w:rsidRPr="006A3B04" w:rsidRDefault="004B0F19" w:rsidP="004B0F19">
      <w:pPr>
        <w:jc w:val="center"/>
        <w:rPr>
          <w:sz w:val="24"/>
          <w:szCs w:val="24"/>
          <w:lang w:val="sr-Cyrl-CS"/>
        </w:rPr>
      </w:pPr>
      <w:r w:rsidRPr="006A3B04">
        <w:rPr>
          <w:i/>
          <w:sz w:val="24"/>
          <w:szCs w:val="24"/>
          <w:lang w:val="sr-Cyrl-CS"/>
        </w:rPr>
        <w:t>(пун назив и седиште)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у отвореном поступку број ЈНВВ-р </w:t>
      </w:r>
      <w:r w:rsidR="00B93833" w:rsidRPr="006A3B04">
        <w:rPr>
          <w:sz w:val="24"/>
          <w:szCs w:val="24"/>
          <w:lang w:val="sr-Cyrl-CS"/>
        </w:rPr>
        <w:t xml:space="preserve">11/15 Партија ________ подносим </w:t>
      </w:r>
      <w:r w:rsidRPr="006A3B04">
        <w:rPr>
          <w:sz w:val="24"/>
          <w:szCs w:val="24"/>
          <w:lang w:val="sr-Cyrl-CS"/>
        </w:rPr>
        <w:t>независно, без договора са другим понуђачима или заинтересованим лицима.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BE3100" w:rsidRPr="006A3B04" w:rsidRDefault="00BE3100" w:rsidP="004B0F19">
      <w:pPr>
        <w:jc w:val="both"/>
        <w:rPr>
          <w:sz w:val="24"/>
          <w:szCs w:val="24"/>
          <w:lang w:val="sr-Cyrl-CS"/>
        </w:rPr>
      </w:pPr>
    </w:p>
    <w:p w:rsidR="00BE3100" w:rsidRPr="006A3B04" w:rsidRDefault="00BE3100"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BE3100" w:rsidRPr="006A3B04" w:rsidRDefault="00BE3100" w:rsidP="004B0F19">
      <w:pPr>
        <w:jc w:val="both"/>
        <w:rPr>
          <w:sz w:val="24"/>
          <w:szCs w:val="24"/>
          <w:lang w:val="sr-Cyrl-CS"/>
        </w:rPr>
      </w:pPr>
    </w:p>
    <w:p w:rsidR="00BE3100" w:rsidRPr="006A3B04" w:rsidRDefault="00BE3100" w:rsidP="004B0F19">
      <w:pPr>
        <w:jc w:val="both"/>
        <w:rPr>
          <w:sz w:val="24"/>
          <w:szCs w:val="24"/>
          <w:lang w:val="sr-Cyrl-CS"/>
        </w:rPr>
      </w:pPr>
    </w:p>
    <w:p w:rsidR="004B0F19" w:rsidRPr="006A3B04" w:rsidRDefault="004B0F19" w:rsidP="004B0F19">
      <w:pPr>
        <w:jc w:val="both"/>
        <w:rPr>
          <w:sz w:val="24"/>
          <w:szCs w:val="24"/>
          <w:lang w:val="sr-Cyrl-CS"/>
        </w:rPr>
      </w:pPr>
    </w:p>
    <w:p w:rsidR="00AE252C" w:rsidRPr="006A3B04" w:rsidRDefault="004B0F19" w:rsidP="00AE252C">
      <w:pPr>
        <w:jc w:val="both"/>
        <w:rPr>
          <w:sz w:val="24"/>
          <w:szCs w:val="24"/>
          <w:lang w:val="sr-Cyrl-CS"/>
        </w:rPr>
      </w:pPr>
      <w:r w:rsidRPr="006A3B04">
        <w:rPr>
          <w:b/>
          <w:sz w:val="24"/>
          <w:szCs w:val="24"/>
          <w:lang w:val="sr-Cyrl-CS"/>
        </w:rPr>
        <w:t>Напомена</w:t>
      </w:r>
      <w:r w:rsidRPr="006A3B04">
        <w:rPr>
          <w:sz w:val="24"/>
          <w:szCs w:val="24"/>
          <w:lang w:val="sr-Cyrl-CS"/>
        </w:rPr>
        <w:t>: Образац попуњава понуђач, сваки подизвођач и сваки учесник заједничке понуде у своје име.</w:t>
      </w:r>
    </w:p>
    <w:p w:rsidR="00BE3100" w:rsidRPr="006A3B04" w:rsidRDefault="00BE3100" w:rsidP="00AE252C">
      <w:pPr>
        <w:jc w:val="both"/>
        <w:rPr>
          <w:sz w:val="24"/>
          <w:szCs w:val="24"/>
          <w:lang w:val="sr-Cyrl-CS"/>
        </w:rPr>
      </w:pPr>
    </w:p>
    <w:p w:rsidR="00BE3100" w:rsidRPr="006A3B04" w:rsidRDefault="00BE3100" w:rsidP="00AE252C">
      <w:pPr>
        <w:jc w:val="both"/>
        <w:rPr>
          <w:sz w:val="24"/>
          <w:szCs w:val="24"/>
          <w:lang w:val="sr-Cyrl-CS"/>
        </w:rPr>
      </w:pPr>
    </w:p>
    <w:p w:rsidR="005C4625" w:rsidRPr="006A3B04" w:rsidRDefault="005C4625" w:rsidP="00AE252C">
      <w:pPr>
        <w:jc w:val="both"/>
        <w:rPr>
          <w:sz w:val="24"/>
          <w:szCs w:val="24"/>
          <w:lang w:val="sr-Cyrl-CS"/>
        </w:rPr>
      </w:pPr>
    </w:p>
    <w:p w:rsidR="005C4625" w:rsidRPr="006A3B04" w:rsidRDefault="005C4625" w:rsidP="00AE252C">
      <w:pPr>
        <w:jc w:val="both"/>
        <w:rPr>
          <w:sz w:val="24"/>
          <w:szCs w:val="24"/>
          <w:lang w:val="sr-Cyrl-CS"/>
        </w:rPr>
      </w:pPr>
    </w:p>
    <w:p w:rsidR="00BE3100" w:rsidRPr="006A3B04" w:rsidRDefault="00BE3100" w:rsidP="00AE252C">
      <w:pPr>
        <w:jc w:val="both"/>
        <w:rPr>
          <w:sz w:val="24"/>
          <w:szCs w:val="24"/>
          <w:lang w:val="sr-Cyrl-CS"/>
        </w:rPr>
      </w:pPr>
    </w:p>
    <w:p w:rsidR="00AE252C" w:rsidRPr="006A3B04" w:rsidRDefault="00AE252C" w:rsidP="00AE252C">
      <w:pPr>
        <w:jc w:val="both"/>
        <w:rPr>
          <w:sz w:val="24"/>
          <w:szCs w:val="24"/>
          <w:lang w:val="sr-Cyrl-CS"/>
        </w:rPr>
      </w:pPr>
      <w:r w:rsidRPr="006A3B04">
        <w:rPr>
          <w:b/>
          <w:color w:val="000000"/>
          <w:sz w:val="24"/>
          <w:szCs w:val="24"/>
          <w:lang w:val="sr-Cyrl-CS"/>
        </w:rPr>
        <w:t xml:space="preserve">МОДЕЛ УГОВОРА  за све партије од 1 до </w:t>
      </w:r>
      <w:r w:rsidR="00BE3100" w:rsidRPr="006A3B04">
        <w:rPr>
          <w:b/>
          <w:color w:val="000000"/>
          <w:sz w:val="24"/>
          <w:szCs w:val="24"/>
          <w:lang w:val="sr-Cyrl-CS"/>
        </w:rPr>
        <w:t>20</w:t>
      </w:r>
      <w:r w:rsidRPr="006A3B04">
        <w:rPr>
          <w:b/>
          <w:color w:val="000000"/>
          <w:sz w:val="24"/>
          <w:szCs w:val="24"/>
          <w:lang w:val="sr-Cyrl-CS"/>
        </w:rPr>
        <w:t xml:space="preserve"> – копирати у довољном броју примерака</w:t>
      </w:r>
    </w:p>
    <w:p w:rsidR="00AE252C" w:rsidRPr="006A3B04" w:rsidRDefault="00AE252C" w:rsidP="00AE252C">
      <w:pPr>
        <w:rPr>
          <w:sz w:val="24"/>
          <w:szCs w:val="24"/>
          <w:lang w:val="sr-Cyrl-CS"/>
        </w:rPr>
      </w:pPr>
      <w:r w:rsidRPr="006A3B04">
        <w:rPr>
          <w:sz w:val="24"/>
          <w:szCs w:val="24"/>
          <w:lang w:val="sr-Cyrl-CS"/>
        </w:rPr>
        <w:t>РЕПУБЛИКА СРБИЈА</w:t>
      </w:r>
    </w:p>
    <w:p w:rsidR="00AE252C" w:rsidRDefault="00AE252C" w:rsidP="00AE252C">
      <w:pPr>
        <w:rPr>
          <w:sz w:val="24"/>
          <w:szCs w:val="24"/>
          <w:lang w:val="sr-Cyrl-CS"/>
        </w:rPr>
      </w:pPr>
      <w:r w:rsidRPr="006A3B04">
        <w:rPr>
          <w:sz w:val="24"/>
          <w:szCs w:val="24"/>
          <w:lang w:val="sr-Cyrl-CS"/>
        </w:rPr>
        <w:t>ОПШТИНА ЧАЈЕТИНА</w:t>
      </w:r>
    </w:p>
    <w:p w:rsidR="00154D37" w:rsidRPr="006A3B04" w:rsidRDefault="00154D37" w:rsidP="00AE252C">
      <w:pPr>
        <w:rPr>
          <w:sz w:val="24"/>
          <w:szCs w:val="24"/>
          <w:lang w:val="sr-Cyrl-CS"/>
        </w:rPr>
      </w:pPr>
      <w:r>
        <w:rPr>
          <w:sz w:val="24"/>
          <w:szCs w:val="24"/>
          <w:lang w:val="sr-Cyrl-CS"/>
        </w:rPr>
        <w:t>Општинска управа</w:t>
      </w:r>
    </w:p>
    <w:p w:rsidR="00AE252C" w:rsidRPr="006A3B04" w:rsidRDefault="00AE252C" w:rsidP="00AE252C">
      <w:pPr>
        <w:rPr>
          <w:sz w:val="24"/>
          <w:szCs w:val="24"/>
          <w:lang w:val="sr-Cyrl-CS"/>
        </w:rPr>
      </w:pPr>
      <w:r w:rsidRPr="006A3B04">
        <w:rPr>
          <w:sz w:val="24"/>
          <w:szCs w:val="24"/>
          <w:lang w:val="sr-Cyrl-CS"/>
        </w:rPr>
        <w:t>Број: 404</w:t>
      </w:r>
      <w:r w:rsidRPr="00524AA6">
        <w:rPr>
          <w:sz w:val="24"/>
          <w:szCs w:val="24"/>
          <w:lang w:val="sr-Cyrl-CS"/>
        </w:rPr>
        <w:t>-</w:t>
      </w:r>
      <w:r w:rsidR="00524AA6" w:rsidRPr="00524AA6">
        <w:rPr>
          <w:sz w:val="24"/>
          <w:szCs w:val="24"/>
          <w:lang w:val="sr-Cyrl-CS"/>
        </w:rPr>
        <w:t>207</w:t>
      </w:r>
      <w:r w:rsidRPr="00524AA6">
        <w:rPr>
          <w:sz w:val="24"/>
          <w:szCs w:val="24"/>
          <w:lang w:val="sr-Cyrl-CS"/>
        </w:rPr>
        <w:t>/</w:t>
      </w:r>
      <w:r w:rsidR="00BE3100" w:rsidRPr="00524AA6">
        <w:rPr>
          <w:sz w:val="24"/>
          <w:szCs w:val="24"/>
          <w:lang w:val="sr-Cyrl-CS"/>
        </w:rPr>
        <w:t>15</w:t>
      </w:r>
      <w:r w:rsidR="00BE3100" w:rsidRPr="006A3B04">
        <w:rPr>
          <w:sz w:val="24"/>
          <w:szCs w:val="24"/>
          <w:lang w:val="sr-Cyrl-CS"/>
        </w:rPr>
        <w:t>-02</w:t>
      </w:r>
    </w:p>
    <w:p w:rsidR="00AE252C" w:rsidRPr="006A3B04" w:rsidRDefault="00AE252C" w:rsidP="00AE252C">
      <w:pPr>
        <w:rPr>
          <w:sz w:val="24"/>
          <w:szCs w:val="24"/>
          <w:lang w:val="sr-Cyrl-CS"/>
        </w:rPr>
      </w:pPr>
      <w:r w:rsidRPr="006A3B04">
        <w:rPr>
          <w:sz w:val="24"/>
          <w:szCs w:val="24"/>
          <w:lang w:val="sr-Cyrl-CS"/>
        </w:rPr>
        <w:t>Датум:</w:t>
      </w:r>
      <w:r w:rsidRPr="006A3B04">
        <w:rPr>
          <w:sz w:val="24"/>
          <w:szCs w:val="24"/>
        </w:rPr>
        <w:t xml:space="preserve"> </w:t>
      </w:r>
    </w:p>
    <w:p w:rsidR="00AE252C" w:rsidRDefault="00AE252C" w:rsidP="00AE252C">
      <w:pPr>
        <w:rPr>
          <w:sz w:val="24"/>
          <w:szCs w:val="24"/>
          <w:lang w:val="sr-Cyrl-CS"/>
        </w:rPr>
      </w:pPr>
      <w:r w:rsidRPr="006A3B04">
        <w:rPr>
          <w:sz w:val="24"/>
          <w:szCs w:val="24"/>
          <w:lang w:val="sr-Cyrl-CS"/>
        </w:rPr>
        <w:t>Ч а ј е т и н а</w:t>
      </w:r>
    </w:p>
    <w:p w:rsidR="00524AA6" w:rsidRPr="006A3B04" w:rsidRDefault="00524AA6" w:rsidP="00AE252C">
      <w:pPr>
        <w:rPr>
          <w:sz w:val="24"/>
          <w:szCs w:val="24"/>
          <w:lang w:val="sr-Cyrl-CS"/>
        </w:rPr>
      </w:pPr>
    </w:p>
    <w:p w:rsidR="00AE252C" w:rsidRPr="006A3B04" w:rsidRDefault="00AE252C" w:rsidP="00B93833">
      <w:pPr>
        <w:ind w:left="2880" w:firstLine="720"/>
        <w:rPr>
          <w:color w:val="000000"/>
          <w:sz w:val="24"/>
          <w:szCs w:val="24"/>
          <w:lang w:val="sr-Cyrl-CS"/>
        </w:rPr>
      </w:pPr>
      <w:r w:rsidRPr="006A3B04">
        <w:rPr>
          <w:color w:val="000000"/>
          <w:sz w:val="24"/>
          <w:szCs w:val="24"/>
          <w:lang w:val="sr-Cyrl-CS"/>
        </w:rPr>
        <w:t>У  Г  О  В  О  Р</w:t>
      </w:r>
      <w:r w:rsidR="00524AA6">
        <w:rPr>
          <w:color w:val="000000"/>
          <w:sz w:val="24"/>
          <w:szCs w:val="24"/>
          <w:lang w:val="sr-Cyrl-CS"/>
        </w:rPr>
        <w:t xml:space="preserve"> ( МОДЕЛ )</w:t>
      </w:r>
    </w:p>
    <w:p w:rsidR="00AE252C" w:rsidRPr="006A3B04" w:rsidRDefault="00B93833" w:rsidP="00B93833">
      <w:pPr>
        <w:rPr>
          <w:sz w:val="24"/>
          <w:szCs w:val="24"/>
        </w:rPr>
      </w:pPr>
      <w:r w:rsidRPr="006A3B04">
        <w:rPr>
          <w:sz w:val="24"/>
          <w:szCs w:val="24"/>
          <w:lang w:val="sr-Cyrl-CS"/>
        </w:rPr>
        <w:t xml:space="preserve">                     </w:t>
      </w:r>
      <w:r w:rsidR="00AE252C" w:rsidRPr="006A3B04">
        <w:rPr>
          <w:sz w:val="24"/>
          <w:szCs w:val="24"/>
          <w:lang w:val="sr-Cyrl-CS"/>
        </w:rPr>
        <w:t>о радовима на зимском одржавању путева по месним заједницама</w:t>
      </w:r>
    </w:p>
    <w:p w:rsidR="00AE252C" w:rsidRPr="006A3B04" w:rsidRDefault="00B93833" w:rsidP="00B93833">
      <w:pPr>
        <w:rPr>
          <w:bCs/>
          <w:color w:val="000000"/>
          <w:sz w:val="24"/>
          <w:szCs w:val="24"/>
          <w:lang w:val="sr-Cyrl-CS"/>
        </w:rPr>
      </w:pPr>
      <w:r w:rsidRPr="006A3B04">
        <w:rPr>
          <w:bCs/>
          <w:sz w:val="24"/>
          <w:szCs w:val="24"/>
          <w:lang w:val="sr-Cyrl-CS"/>
        </w:rPr>
        <w:t xml:space="preserve">                        </w:t>
      </w:r>
      <w:r w:rsidR="00AE252C" w:rsidRPr="006A3B04">
        <w:rPr>
          <w:bCs/>
          <w:sz w:val="24"/>
          <w:szCs w:val="24"/>
          <w:lang w:val="sr-Cyrl-CS"/>
        </w:rPr>
        <w:t xml:space="preserve">у отвореном  поступку јавне набавке ЈНВВ-р </w:t>
      </w:r>
      <w:r w:rsidR="00BE3100" w:rsidRPr="006A3B04">
        <w:rPr>
          <w:bCs/>
          <w:color w:val="000000"/>
          <w:sz w:val="24"/>
          <w:szCs w:val="24"/>
          <w:lang w:val="sr-Cyrl-CS"/>
        </w:rPr>
        <w:t>11/15</w:t>
      </w:r>
      <w:r w:rsidR="00AE252C" w:rsidRPr="006A3B04">
        <w:rPr>
          <w:bCs/>
          <w:color w:val="000000"/>
          <w:sz w:val="24"/>
          <w:szCs w:val="24"/>
          <w:lang w:val="sr-Cyrl-CS"/>
        </w:rPr>
        <w:t xml:space="preserve"> Партија___</w:t>
      </w:r>
    </w:p>
    <w:p w:rsidR="00AE252C" w:rsidRPr="006A3B04" w:rsidRDefault="00AE252C" w:rsidP="00AE252C">
      <w:pPr>
        <w:rPr>
          <w:bCs/>
          <w:sz w:val="24"/>
          <w:szCs w:val="24"/>
          <w:lang w:val="sr-Cyrl-CS"/>
        </w:rPr>
      </w:pPr>
      <w:r w:rsidRPr="006A3B04">
        <w:rPr>
          <w:bCs/>
          <w:sz w:val="24"/>
          <w:szCs w:val="24"/>
          <w:lang w:val="sr-Cyrl-CS"/>
        </w:rPr>
        <w:tab/>
      </w:r>
    </w:p>
    <w:p w:rsidR="00B93833" w:rsidRPr="006A3B04" w:rsidRDefault="00B93833" w:rsidP="00AE252C">
      <w:pPr>
        <w:rPr>
          <w:sz w:val="24"/>
          <w:szCs w:val="24"/>
          <w:lang w:val="sr-Cyrl-CS"/>
        </w:rPr>
      </w:pPr>
    </w:p>
    <w:p w:rsidR="00B93833" w:rsidRPr="006A3B04" w:rsidRDefault="00AE252C" w:rsidP="00AE252C">
      <w:pPr>
        <w:jc w:val="both"/>
        <w:rPr>
          <w:bCs/>
          <w:sz w:val="24"/>
          <w:szCs w:val="24"/>
          <w:lang w:val="sr-Cyrl-CS"/>
        </w:rPr>
      </w:pPr>
      <w:r w:rsidRPr="006A3B04">
        <w:rPr>
          <w:sz w:val="24"/>
          <w:szCs w:val="24"/>
          <w:lang w:val="sr-Cyrl-CS"/>
        </w:rPr>
        <w:t xml:space="preserve">УГОВОРНЕ  СТРАНЕ:                    </w:t>
      </w:r>
      <w:r w:rsidR="00524AA6">
        <w:rPr>
          <w:sz w:val="24"/>
          <w:szCs w:val="24"/>
          <w:lang w:val="sr-Cyrl-CS"/>
        </w:rPr>
        <w:t xml:space="preserve"> </w:t>
      </w:r>
      <w:r w:rsidRPr="006A3B04">
        <w:rPr>
          <w:sz w:val="24"/>
          <w:szCs w:val="24"/>
          <w:lang w:val="sr-Cyrl-CS"/>
        </w:rPr>
        <w:t xml:space="preserve"> </w:t>
      </w:r>
      <w:r w:rsidRPr="006A3B04">
        <w:rPr>
          <w:bCs/>
          <w:sz w:val="24"/>
          <w:szCs w:val="24"/>
          <w:lang w:val="sr-Cyrl-CS"/>
        </w:rPr>
        <w:t>Општина Чајетина</w:t>
      </w:r>
      <w:r w:rsidR="00B93833" w:rsidRPr="006A3B04">
        <w:rPr>
          <w:bCs/>
          <w:sz w:val="24"/>
          <w:szCs w:val="24"/>
          <w:lang w:val="sr-Cyrl-CS"/>
        </w:rPr>
        <w:t>, општинска управа</w:t>
      </w:r>
    </w:p>
    <w:p w:rsidR="00AE252C" w:rsidRPr="006A3B04" w:rsidRDefault="00B93833" w:rsidP="00AE252C">
      <w:pPr>
        <w:jc w:val="both"/>
        <w:rPr>
          <w:bCs/>
          <w:sz w:val="24"/>
          <w:szCs w:val="24"/>
          <w:lang w:val="sr-Cyrl-CS"/>
        </w:rPr>
      </w:pPr>
      <w:r w:rsidRPr="006A3B04">
        <w:rPr>
          <w:bCs/>
          <w:sz w:val="24"/>
          <w:szCs w:val="24"/>
          <w:lang w:val="sr-Cyrl-CS"/>
        </w:rPr>
        <w:t xml:space="preserve">                                                </w:t>
      </w:r>
      <w:r w:rsidR="00E570BD">
        <w:rPr>
          <w:bCs/>
          <w:sz w:val="24"/>
          <w:szCs w:val="24"/>
          <w:lang w:val="sr-Cyrl-CS"/>
        </w:rPr>
        <w:t xml:space="preserve">             </w:t>
      </w:r>
      <w:r w:rsidR="00AE252C" w:rsidRPr="006A3B04">
        <w:rPr>
          <w:bCs/>
          <w:sz w:val="24"/>
          <w:szCs w:val="24"/>
          <w:lang w:val="sr-Cyrl-CS"/>
        </w:rPr>
        <w:t xml:space="preserve"> </w:t>
      </w:r>
      <w:r w:rsidR="00AE252C" w:rsidRPr="006A3B04">
        <w:rPr>
          <w:sz w:val="24"/>
          <w:szCs w:val="24"/>
          <w:lang w:val="sr-Cyrl-CS"/>
        </w:rPr>
        <w:t>(у даљем тексту Наручилац)</w:t>
      </w:r>
    </w:p>
    <w:p w:rsidR="00AE252C" w:rsidRPr="006A3B04" w:rsidRDefault="00AE252C" w:rsidP="00AE252C">
      <w:pPr>
        <w:ind w:firstLine="720"/>
        <w:jc w:val="both"/>
        <w:rPr>
          <w:bCs/>
          <w:color w:val="000000"/>
          <w:sz w:val="24"/>
          <w:szCs w:val="24"/>
          <w:lang w:val="sr-Cyrl-CS"/>
        </w:rPr>
      </w:pPr>
      <w:r w:rsidRPr="006A3B04">
        <w:rPr>
          <w:bCs/>
          <w:color w:val="000000"/>
          <w:sz w:val="24"/>
          <w:szCs w:val="24"/>
        </w:rPr>
        <w:t xml:space="preserve">                                    </w:t>
      </w:r>
      <w:r w:rsidRPr="006A3B04">
        <w:rPr>
          <w:bCs/>
          <w:color w:val="000000"/>
          <w:sz w:val="24"/>
          <w:szCs w:val="24"/>
          <w:lang w:val="sr-Cyrl-CS"/>
        </w:rPr>
        <w:t xml:space="preserve"> </w:t>
      </w:r>
      <w:r w:rsidR="00E570BD">
        <w:rPr>
          <w:bCs/>
          <w:color w:val="000000"/>
          <w:sz w:val="24"/>
          <w:szCs w:val="24"/>
          <w:lang w:val="sr-Cyrl-CS"/>
        </w:rPr>
        <w:t xml:space="preserve">          </w:t>
      </w:r>
      <w:r w:rsidRPr="006A3B04">
        <w:rPr>
          <w:bCs/>
          <w:color w:val="000000"/>
          <w:sz w:val="24"/>
          <w:szCs w:val="24"/>
          <w:lang w:val="sr-Cyrl-CS"/>
        </w:rPr>
        <w:t xml:space="preserve">   ул. А.Карађорђевића бр. 28</w:t>
      </w:r>
      <w:r w:rsidRPr="006A3B04">
        <w:rPr>
          <w:bCs/>
          <w:color w:val="000000"/>
          <w:sz w:val="24"/>
          <w:szCs w:val="24"/>
        </w:rPr>
        <w:t xml:space="preserve">, </w:t>
      </w:r>
      <w:r w:rsidRPr="006A3B04">
        <w:rPr>
          <w:bCs/>
          <w:color w:val="000000"/>
          <w:sz w:val="24"/>
          <w:szCs w:val="24"/>
          <w:lang w:val="sr-Cyrl-CS"/>
        </w:rPr>
        <w:t>31310 Чајетина</w:t>
      </w:r>
    </w:p>
    <w:p w:rsidR="00AE252C" w:rsidRPr="006A3B04" w:rsidRDefault="00AE252C" w:rsidP="00AE252C">
      <w:pPr>
        <w:ind w:firstLine="720"/>
        <w:jc w:val="both"/>
        <w:rPr>
          <w:bCs/>
          <w:color w:val="000000"/>
          <w:sz w:val="24"/>
          <w:szCs w:val="24"/>
          <w:lang w:val="sr-Cyrl-CS"/>
        </w:rPr>
      </w:pPr>
      <w:r w:rsidRPr="006A3B04">
        <w:rPr>
          <w:bCs/>
          <w:color w:val="000000"/>
          <w:sz w:val="24"/>
          <w:szCs w:val="24"/>
        </w:rPr>
        <w:t xml:space="preserve">                                    </w:t>
      </w:r>
      <w:r w:rsidRPr="006A3B04">
        <w:rPr>
          <w:bCs/>
          <w:color w:val="000000"/>
          <w:sz w:val="24"/>
          <w:szCs w:val="24"/>
          <w:lang w:val="sr-Cyrl-CS"/>
        </w:rPr>
        <w:t xml:space="preserve"> </w:t>
      </w:r>
      <w:r w:rsidR="00E570BD">
        <w:rPr>
          <w:bCs/>
          <w:color w:val="000000"/>
          <w:sz w:val="24"/>
          <w:szCs w:val="24"/>
          <w:lang w:val="sr-Cyrl-CS"/>
        </w:rPr>
        <w:t xml:space="preserve">          </w:t>
      </w:r>
      <w:r w:rsidRPr="006A3B04">
        <w:rPr>
          <w:bCs/>
          <w:color w:val="000000"/>
          <w:sz w:val="24"/>
          <w:szCs w:val="24"/>
          <w:lang w:val="sr-Cyrl-CS"/>
        </w:rPr>
        <w:t xml:space="preserve">   Мат. број : 07353553  </w:t>
      </w:r>
      <w:r w:rsidRPr="006A3B04">
        <w:rPr>
          <w:bCs/>
          <w:sz w:val="24"/>
          <w:szCs w:val="24"/>
          <w:lang w:val="sr-Cyrl-CS"/>
        </w:rPr>
        <w:t>ПИБ : 101072148</w:t>
      </w:r>
    </w:p>
    <w:p w:rsidR="00AE252C" w:rsidRPr="006A3B04" w:rsidRDefault="00AE252C" w:rsidP="00AE252C">
      <w:pPr>
        <w:jc w:val="both"/>
        <w:rPr>
          <w:sz w:val="24"/>
          <w:szCs w:val="24"/>
          <w:lang w:val="sr-Cyrl-CS"/>
        </w:rPr>
      </w:pPr>
      <w:r w:rsidRPr="006A3B04">
        <w:rPr>
          <w:sz w:val="24"/>
          <w:szCs w:val="24"/>
        </w:rPr>
        <w:t xml:space="preserve">                                               </w:t>
      </w:r>
      <w:r w:rsidR="00B93833" w:rsidRPr="006A3B04">
        <w:rPr>
          <w:sz w:val="24"/>
          <w:szCs w:val="24"/>
        </w:rPr>
        <w:t xml:space="preserve"> </w:t>
      </w:r>
      <w:r w:rsidRPr="006A3B04">
        <w:rPr>
          <w:sz w:val="24"/>
          <w:szCs w:val="24"/>
          <w:lang w:val="sr-Cyrl-CS"/>
        </w:rPr>
        <w:t xml:space="preserve">  </w:t>
      </w:r>
      <w:r w:rsidR="00E570BD">
        <w:rPr>
          <w:sz w:val="24"/>
          <w:szCs w:val="24"/>
          <w:lang w:val="sr-Cyrl-CS"/>
        </w:rPr>
        <w:t xml:space="preserve">            </w:t>
      </w:r>
      <w:r w:rsidRPr="006A3B04">
        <w:rPr>
          <w:sz w:val="24"/>
          <w:szCs w:val="24"/>
          <w:lang w:val="sr-Cyrl-CS"/>
        </w:rPr>
        <w:t xml:space="preserve">које заступа </w:t>
      </w:r>
      <w:r w:rsidR="00E570BD">
        <w:rPr>
          <w:sz w:val="24"/>
          <w:szCs w:val="24"/>
          <w:lang w:val="sr-Cyrl-CS"/>
        </w:rPr>
        <w:t>начелник општонске управе</w:t>
      </w:r>
    </w:p>
    <w:p w:rsidR="00AE252C" w:rsidRPr="00E570BD" w:rsidRDefault="00AE252C" w:rsidP="00AE252C">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E570BD">
        <w:rPr>
          <w:sz w:val="24"/>
          <w:szCs w:val="24"/>
          <w:lang w:val="sr-Cyrl-CS"/>
        </w:rPr>
        <w:t xml:space="preserve">         </w:t>
      </w:r>
      <w:r w:rsidR="00E570BD" w:rsidRPr="00E570BD">
        <w:rPr>
          <w:sz w:val="24"/>
          <w:szCs w:val="24"/>
          <w:lang w:val="sr-Cyrl-CS"/>
        </w:rPr>
        <w:t xml:space="preserve"> </w:t>
      </w:r>
      <w:r w:rsidR="00B93833" w:rsidRPr="00E570BD">
        <w:rPr>
          <w:sz w:val="24"/>
          <w:szCs w:val="24"/>
          <w:lang w:val="sr-Cyrl-CS"/>
        </w:rPr>
        <w:t xml:space="preserve"> </w:t>
      </w:r>
      <w:r w:rsidR="00E570BD">
        <w:rPr>
          <w:sz w:val="24"/>
          <w:szCs w:val="24"/>
          <w:lang w:val="sr-Cyrl-CS"/>
        </w:rPr>
        <w:t xml:space="preserve"> </w:t>
      </w:r>
      <w:r w:rsidRPr="00E570BD">
        <w:rPr>
          <w:sz w:val="24"/>
          <w:szCs w:val="24"/>
          <w:lang w:val="sr-Cyrl-CS"/>
        </w:rPr>
        <w:t xml:space="preserve">  </w:t>
      </w:r>
      <w:r w:rsidR="00E570BD">
        <w:rPr>
          <w:sz w:val="24"/>
          <w:szCs w:val="24"/>
          <w:lang w:val="sr-Cyrl-CS"/>
        </w:rPr>
        <w:t>Вељко Радуловић</w:t>
      </w:r>
    </w:p>
    <w:p w:rsidR="00AE252C" w:rsidRPr="00E570BD" w:rsidRDefault="00AE252C" w:rsidP="00AE252C">
      <w:pPr>
        <w:suppressAutoHyphens w:val="0"/>
        <w:rPr>
          <w:sz w:val="24"/>
          <w:szCs w:val="24"/>
          <w:lang w:val="sr-Cyrl-CS" w:eastAsia="en-US"/>
        </w:rPr>
      </w:pPr>
      <w:r w:rsidRPr="00E570BD">
        <w:rPr>
          <w:sz w:val="24"/>
          <w:szCs w:val="24"/>
          <w:lang w:val="sr-Cyrl-CS" w:eastAsia="en-US"/>
        </w:rPr>
        <w:t xml:space="preserve">                            и</w:t>
      </w:r>
    </w:p>
    <w:p w:rsidR="00AE252C" w:rsidRPr="006A3B04" w:rsidRDefault="00AE252C" w:rsidP="00AE252C">
      <w:pPr>
        <w:suppressAutoHyphens w:val="0"/>
        <w:rPr>
          <w:sz w:val="24"/>
          <w:szCs w:val="24"/>
          <w:lang w:val="sr-Cyrl-CS" w:eastAsia="en-US"/>
        </w:rPr>
      </w:pPr>
      <w:r w:rsidRPr="006A3B04">
        <w:rPr>
          <w:sz w:val="24"/>
          <w:szCs w:val="24"/>
          <w:lang w:val="sr-Cyrl-CS" w:eastAsia="en-US"/>
        </w:rPr>
        <w:t xml:space="preserve">                                                   </w:t>
      </w:r>
      <w:r w:rsidR="00E570BD">
        <w:rPr>
          <w:sz w:val="24"/>
          <w:szCs w:val="24"/>
          <w:lang w:val="sr-Cyrl-CS" w:eastAsia="en-US"/>
        </w:rPr>
        <w:t xml:space="preserve">   </w:t>
      </w:r>
      <w:r w:rsidR="00524AA6">
        <w:rPr>
          <w:sz w:val="24"/>
          <w:szCs w:val="24"/>
          <w:lang w:val="sr-Cyrl-CS" w:eastAsia="en-US"/>
        </w:rPr>
        <w:t xml:space="preserve"> </w:t>
      </w:r>
      <w:r w:rsidR="00E570BD">
        <w:rPr>
          <w:sz w:val="24"/>
          <w:szCs w:val="24"/>
          <w:lang w:val="sr-Cyrl-CS" w:eastAsia="en-US"/>
        </w:rPr>
        <w:t xml:space="preserve">     </w:t>
      </w:r>
      <w:r w:rsidRPr="006A3B04">
        <w:rPr>
          <w:sz w:val="24"/>
          <w:szCs w:val="24"/>
          <w:lang w:val="sr-Cyrl-CS" w:eastAsia="en-US"/>
        </w:rPr>
        <w:t xml:space="preserve">  _______________________ ( у даљем тексту Понуђач )</w:t>
      </w:r>
    </w:p>
    <w:p w:rsidR="00AE252C" w:rsidRPr="006A3B04" w:rsidRDefault="00AE252C" w:rsidP="00AE252C">
      <w:pPr>
        <w:suppressAutoHyphens w:val="0"/>
        <w:rPr>
          <w:sz w:val="24"/>
          <w:szCs w:val="24"/>
          <w:lang w:val="sr-Cyrl-CS" w:eastAsia="en-US"/>
        </w:rPr>
      </w:pPr>
      <w:r w:rsidRPr="006A3B04">
        <w:rPr>
          <w:b/>
          <w:sz w:val="24"/>
          <w:szCs w:val="24"/>
          <w:lang w:val="sr-Cyrl-CS" w:eastAsia="en-US"/>
        </w:rPr>
        <w:t xml:space="preserve">                                              </w:t>
      </w:r>
      <w:r w:rsidRPr="006A3B04">
        <w:rPr>
          <w:b/>
          <w:sz w:val="24"/>
          <w:szCs w:val="24"/>
          <w:lang w:eastAsia="en-US"/>
        </w:rPr>
        <w:t xml:space="preserve">  </w:t>
      </w:r>
      <w:r w:rsidRPr="006A3B04">
        <w:rPr>
          <w:b/>
          <w:sz w:val="24"/>
          <w:szCs w:val="24"/>
          <w:lang w:val="sr-Cyrl-CS" w:eastAsia="en-US"/>
        </w:rPr>
        <w:t xml:space="preserve">   </w:t>
      </w:r>
      <w:r w:rsidR="00E570BD">
        <w:rPr>
          <w:b/>
          <w:sz w:val="24"/>
          <w:szCs w:val="24"/>
          <w:lang w:val="sr-Cyrl-CS" w:eastAsia="en-US"/>
        </w:rPr>
        <w:t xml:space="preserve">  </w:t>
      </w:r>
      <w:r w:rsidRPr="006A3B04">
        <w:rPr>
          <w:b/>
          <w:sz w:val="24"/>
          <w:szCs w:val="24"/>
          <w:lang w:val="sr-Cyrl-CS" w:eastAsia="en-US"/>
        </w:rPr>
        <w:t xml:space="preserve"> </w:t>
      </w:r>
      <w:r w:rsidRPr="006A3B04">
        <w:rPr>
          <w:b/>
          <w:sz w:val="24"/>
          <w:szCs w:val="24"/>
          <w:lang w:eastAsia="en-US"/>
        </w:rPr>
        <w:t xml:space="preserve"> </w:t>
      </w:r>
      <w:r w:rsidR="00E570BD">
        <w:rPr>
          <w:b/>
          <w:sz w:val="24"/>
          <w:szCs w:val="24"/>
          <w:lang w:eastAsia="en-US"/>
        </w:rPr>
        <w:t xml:space="preserve"> </w:t>
      </w:r>
      <w:r w:rsidRPr="006A3B04">
        <w:rPr>
          <w:b/>
          <w:sz w:val="24"/>
          <w:szCs w:val="24"/>
          <w:lang w:val="sr-Cyrl-CS" w:eastAsia="en-US"/>
        </w:rPr>
        <w:t xml:space="preserve">   </w:t>
      </w:r>
      <w:r w:rsidR="00524AA6">
        <w:rPr>
          <w:b/>
          <w:sz w:val="24"/>
          <w:szCs w:val="24"/>
          <w:lang w:val="sr-Cyrl-CS" w:eastAsia="en-US"/>
        </w:rPr>
        <w:t xml:space="preserve">  </w:t>
      </w:r>
      <w:r w:rsidRPr="006A3B04">
        <w:rPr>
          <w:b/>
          <w:sz w:val="24"/>
          <w:szCs w:val="24"/>
          <w:lang w:val="sr-Cyrl-CS" w:eastAsia="en-US"/>
        </w:rPr>
        <w:t xml:space="preserve"> </w:t>
      </w:r>
      <w:r w:rsidRPr="006A3B04">
        <w:rPr>
          <w:sz w:val="24"/>
          <w:szCs w:val="24"/>
          <w:lang w:val="sr-Cyrl-CS" w:eastAsia="en-US"/>
        </w:rPr>
        <w:t xml:space="preserve">ул. </w:t>
      </w:r>
      <w:r w:rsidRPr="006A3B04">
        <w:rPr>
          <w:sz w:val="24"/>
          <w:szCs w:val="24"/>
          <w:lang w:val="hr-HR" w:eastAsia="en-US"/>
        </w:rPr>
        <w:t>__________________</w:t>
      </w:r>
      <w:r w:rsidRPr="006A3B04">
        <w:rPr>
          <w:sz w:val="24"/>
          <w:szCs w:val="24"/>
          <w:lang w:val="sr-Cyrl-CS" w:eastAsia="en-US"/>
        </w:rPr>
        <w:t>__________________,</w:t>
      </w:r>
    </w:p>
    <w:p w:rsidR="00AE252C" w:rsidRPr="006A3B04" w:rsidRDefault="00AE252C" w:rsidP="00AE252C">
      <w:pPr>
        <w:suppressAutoHyphens w:val="0"/>
        <w:rPr>
          <w:sz w:val="24"/>
          <w:szCs w:val="24"/>
          <w:lang w:val="sr-Cyrl-CS" w:eastAsia="en-US"/>
        </w:rPr>
      </w:pPr>
      <w:r w:rsidRPr="006A3B04">
        <w:rPr>
          <w:sz w:val="24"/>
          <w:szCs w:val="24"/>
          <w:lang w:val="sr-Cyrl-CS" w:eastAsia="en-US"/>
        </w:rPr>
        <w:t xml:space="preserve">                                              </w:t>
      </w:r>
      <w:r w:rsidRPr="006A3B04">
        <w:rPr>
          <w:sz w:val="24"/>
          <w:szCs w:val="24"/>
          <w:lang w:eastAsia="en-US"/>
        </w:rPr>
        <w:t xml:space="preserve"> </w:t>
      </w:r>
      <w:r w:rsidRPr="006A3B04">
        <w:rPr>
          <w:sz w:val="24"/>
          <w:szCs w:val="24"/>
          <w:lang w:val="sr-Cyrl-CS" w:eastAsia="en-US"/>
        </w:rPr>
        <w:t xml:space="preserve">   </w:t>
      </w:r>
      <w:r w:rsidR="00E570BD">
        <w:rPr>
          <w:sz w:val="24"/>
          <w:szCs w:val="24"/>
          <w:lang w:val="sr-Cyrl-CS" w:eastAsia="en-US"/>
        </w:rPr>
        <w:t xml:space="preserve">       </w:t>
      </w:r>
      <w:r w:rsidRPr="006A3B04">
        <w:rPr>
          <w:sz w:val="24"/>
          <w:szCs w:val="24"/>
          <w:lang w:val="sr-Cyrl-CS" w:eastAsia="en-US"/>
        </w:rPr>
        <w:t xml:space="preserve"> </w:t>
      </w:r>
      <w:r w:rsidR="00524AA6">
        <w:rPr>
          <w:sz w:val="24"/>
          <w:szCs w:val="24"/>
          <w:lang w:val="sr-Cyrl-CS" w:eastAsia="en-US"/>
        </w:rPr>
        <w:t xml:space="preserve"> </w:t>
      </w:r>
      <w:r w:rsidRPr="006A3B04">
        <w:rPr>
          <w:sz w:val="24"/>
          <w:szCs w:val="24"/>
          <w:lang w:val="sr-Cyrl-CS" w:eastAsia="en-US"/>
        </w:rPr>
        <w:t xml:space="preserve">  </w:t>
      </w:r>
      <w:r w:rsidR="00524AA6">
        <w:rPr>
          <w:sz w:val="24"/>
          <w:szCs w:val="24"/>
          <w:lang w:val="sr-Cyrl-CS" w:eastAsia="en-US"/>
        </w:rPr>
        <w:t xml:space="preserve"> </w:t>
      </w:r>
      <w:r w:rsidRPr="006A3B04">
        <w:rPr>
          <w:sz w:val="24"/>
          <w:szCs w:val="24"/>
          <w:lang w:val="sr-Cyrl-CS" w:eastAsia="en-US"/>
        </w:rPr>
        <w:t>Мат. број</w:t>
      </w:r>
      <w:r w:rsidRPr="006A3B04">
        <w:rPr>
          <w:sz w:val="24"/>
          <w:szCs w:val="24"/>
          <w:lang w:val="hr-HR" w:eastAsia="en-US"/>
        </w:rPr>
        <w:t>_____</w:t>
      </w:r>
      <w:r w:rsidRPr="006A3B04">
        <w:rPr>
          <w:sz w:val="24"/>
          <w:szCs w:val="24"/>
          <w:lang w:val="sr-Cyrl-CS" w:eastAsia="en-US"/>
        </w:rPr>
        <w:t>____________, ПИБ______________,</w:t>
      </w:r>
    </w:p>
    <w:p w:rsidR="00AE252C" w:rsidRPr="006A3B04" w:rsidRDefault="00AE252C" w:rsidP="00AE252C">
      <w:pPr>
        <w:tabs>
          <w:tab w:val="left" w:pos="3315"/>
        </w:tabs>
        <w:suppressAutoHyphens w:val="0"/>
        <w:rPr>
          <w:sz w:val="24"/>
          <w:szCs w:val="24"/>
          <w:lang w:val="sr-Cyrl-CS" w:eastAsia="en-US"/>
        </w:rPr>
      </w:pPr>
      <w:r w:rsidRPr="006A3B04">
        <w:rPr>
          <w:sz w:val="24"/>
          <w:szCs w:val="24"/>
          <w:lang w:val="sr-Cyrl-CS" w:eastAsia="en-US"/>
        </w:rPr>
        <w:t xml:space="preserve">                                                    </w:t>
      </w:r>
      <w:r w:rsidR="00E570BD">
        <w:rPr>
          <w:sz w:val="24"/>
          <w:szCs w:val="24"/>
          <w:lang w:val="sr-Cyrl-CS" w:eastAsia="en-US"/>
        </w:rPr>
        <w:t xml:space="preserve">      </w:t>
      </w:r>
      <w:r w:rsidR="00524AA6">
        <w:rPr>
          <w:sz w:val="24"/>
          <w:szCs w:val="24"/>
          <w:lang w:val="sr-Cyrl-CS" w:eastAsia="en-US"/>
        </w:rPr>
        <w:t xml:space="preserve">  </w:t>
      </w:r>
      <w:r w:rsidR="00E570BD">
        <w:rPr>
          <w:sz w:val="24"/>
          <w:szCs w:val="24"/>
          <w:lang w:val="sr-Cyrl-CS" w:eastAsia="en-US"/>
        </w:rPr>
        <w:t xml:space="preserve"> </w:t>
      </w:r>
      <w:r w:rsidRPr="006A3B04">
        <w:rPr>
          <w:sz w:val="24"/>
          <w:szCs w:val="24"/>
          <w:lang w:val="sr-Cyrl-CS" w:eastAsia="en-US"/>
        </w:rPr>
        <w:t xml:space="preserve"> Број рачуна: _________________________________</w:t>
      </w:r>
    </w:p>
    <w:p w:rsidR="00AE252C" w:rsidRPr="006A3B04" w:rsidRDefault="00AE252C" w:rsidP="00AE252C">
      <w:pPr>
        <w:suppressAutoHyphens w:val="0"/>
        <w:rPr>
          <w:sz w:val="24"/>
          <w:szCs w:val="24"/>
          <w:lang w:val="sr-Cyrl-CS" w:eastAsia="en-US"/>
        </w:rPr>
      </w:pPr>
      <w:r w:rsidRPr="006A3B04">
        <w:rPr>
          <w:sz w:val="24"/>
          <w:szCs w:val="24"/>
          <w:lang w:val="sr-Cyrl-CS" w:eastAsia="en-US"/>
        </w:rPr>
        <w:t xml:space="preserve">                                              </w:t>
      </w:r>
      <w:r w:rsidRPr="006A3B04">
        <w:rPr>
          <w:sz w:val="24"/>
          <w:szCs w:val="24"/>
          <w:lang w:eastAsia="en-US"/>
        </w:rPr>
        <w:t xml:space="preserve"> </w:t>
      </w:r>
      <w:r w:rsidRPr="006A3B04">
        <w:rPr>
          <w:sz w:val="24"/>
          <w:szCs w:val="24"/>
          <w:lang w:val="sr-Cyrl-CS" w:eastAsia="en-US"/>
        </w:rPr>
        <w:t xml:space="preserve">      </w:t>
      </w:r>
      <w:r w:rsidR="00E570BD">
        <w:rPr>
          <w:sz w:val="24"/>
          <w:szCs w:val="24"/>
          <w:lang w:val="sr-Cyrl-CS" w:eastAsia="en-US"/>
        </w:rPr>
        <w:t xml:space="preserve">      </w:t>
      </w:r>
      <w:r w:rsidR="00524AA6">
        <w:rPr>
          <w:sz w:val="24"/>
          <w:szCs w:val="24"/>
          <w:lang w:val="sr-Cyrl-CS" w:eastAsia="en-US"/>
        </w:rPr>
        <w:t xml:space="preserve"> </w:t>
      </w:r>
      <w:r w:rsidR="00E570BD">
        <w:rPr>
          <w:sz w:val="24"/>
          <w:szCs w:val="24"/>
          <w:lang w:val="sr-Cyrl-CS" w:eastAsia="en-US"/>
        </w:rPr>
        <w:t xml:space="preserve"> </w:t>
      </w:r>
      <w:r w:rsidR="00524AA6">
        <w:rPr>
          <w:sz w:val="24"/>
          <w:szCs w:val="24"/>
          <w:lang w:val="sr-Cyrl-CS" w:eastAsia="en-US"/>
        </w:rPr>
        <w:t xml:space="preserve"> </w:t>
      </w:r>
      <w:r w:rsidRPr="006A3B04">
        <w:rPr>
          <w:sz w:val="24"/>
          <w:szCs w:val="24"/>
          <w:lang w:val="sr-Cyrl-CS" w:eastAsia="en-US"/>
        </w:rPr>
        <w:t>које заступа директор________________________</w:t>
      </w:r>
    </w:p>
    <w:p w:rsidR="00AE252C" w:rsidRPr="006A3B04" w:rsidRDefault="00AE252C" w:rsidP="00AE252C">
      <w:pPr>
        <w:suppressAutoHyphens w:val="0"/>
        <w:rPr>
          <w:sz w:val="24"/>
          <w:szCs w:val="24"/>
          <w:lang w:val="sr-Cyrl-CS" w:eastAsia="en-US"/>
        </w:rPr>
      </w:pPr>
    </w:p>
    <w:p w:rsidR="00AE252C" w:rsidRPr="006A3B04" w:rsidRDefault="00AE252C" w:rsidP="00AE252C">
      <w:pPr>
        <w:suppressAutoHyphens w:val="0"/>
        <w:rPr>
          <w:sz w:val="24"/>
          <w:szCs w:val="24"/>
          <w:lang w:val="sr-Cyrl-CS" w:eastAsia="en-US"/>
        </w:rPr>
      </w:pPr>
      <w:r w:rsidRPr="006A3B04">
        <w:rPr>
          <w:sz w:val="24"/>
          <w:szCs w:val="24"/>
          <w:lang w:val="sr-Cyrl-CS" w:eastAsia="en-US"/>
        </w:rPr>
        <w:tab/>
      </w:r>
      <w:r w:rsidRPr="006A3B04">
        <w:rPr>
          <w:sz w:val="24"/>
          <w:szCs w:val="24"/>
          <w:lang w:val="sr-Cyrl-CS" w:eastAsia="en-US"/>
        </w:rPr>
        <w:tab/>
        <w:t xml:space="preserve">     и    </w:t>
      </w:r>
      <w:r w:rsidRPr="006A3B04">
        <w:rPr>
          <w:sz w:val="24"/>
          <w:szCs w:val="24"/>
          <w:lang w:val="sr-Cyrl-CS" w:eastAsia="en-US"/>
        </w:rPr>
        <w:tab/>
        <w:t xml:space="preserve">           </w:t>
      </w:r>
      <w:r w:rsidR="00524AA6">
        <w:rPr>
          <w:sz w:val="24"/>
          <w:szCs w:val="24"/>
          <w:lang w:val="sr-Cyrl-CS" w:eastAsia="en-US"/>
        </w:rPr>
        <w:t xml:space="preserve">             </w:t>
      </w:r>
      <w:r w:rsidRPr="006A3B04">
        <w:rPr>
          <w:sz w:val="24"/>
          <w:szCs w:val="24"/>
          <w:lang w:val="sr-Cyrl-CS" w:eastAsia="en-US"/>
        </w:rPr>
        <w:t xml:space="preserve"> ___________________</w:t>
      </w:r>
      <w:r w:rsidRPr="006A3B04">
        <w:rPr>
          <w:b/>
          <w:sz w:val="24"/>
          <w:szCs w:val="24"/>
          <w:lang w:val="sr-Cyrl-CS" w:eastAsia="en-US"/>
        </w:rPr>
        <w:t>(</w:t>
      </w:r>
      <w:r w:rsidRPr="006A3B04">
        <w:rPr>
          <w:sz w:val="24"/>
          <w:szCs w:val="24"/>
          <w:lang w:val="sr-Cyrl-CS" w:eastAsia="en-US"/>
        </w:rPr>
        <w:t xml:space="preserve"> у даљем тексту Подизвађач)  </w:t>
      </w:r>
    </w:p>
    <w:p w:rsidR="00AE252C" w:rsidRPr="006A3B04" w:rsidRDefault="00AE252C" w:rsidP="00AE252C">
      <w:pPr>
        <w:suppressAutoHyphens w:val="0"/>
        <w:rPr>
          <w:sz w:val="24"/>
          <w:szCs w:val="24"/>
          <w:lang w:val="sr-Cyrl-CS" w:eastAsia="en-US"/>
        </w:rPr>
      </w:pPr>
      <w:r w:rsidRPr="006A3B04">
        <w:rPr>
          <w:b/>
          <w:sz w:val="24"/>
          <w:szCs w:val="24"/>
          <w:lang w:val="sr-Cyrl-CS" w:eastAsia="en-US"/>
        </w:rPr>
        <w:t xml:space="preserve">                                              </w:t>
      </w:r>
      <w:r w:rsidRPr="006A3B04">
        <w:rPr>
          <w:b/>
          <w:sz w:val="24"/>
          <w:szCs w:val="24"/>
          <w:lang w:eastAsia="en-US"/>
        </w:rPr>
        <w:t xml:space="preserve">  </w:t>
      </w:r>
      <w:r w:rsidRPr="006A3B04">
        <w:rPr>
          <w:b/>
          <w:sz w:val="24"/>
          <w:szCs w:val="24"/>
          <w:lang w:val="sr-Cyrl-CS" w:eastAsia="en-US"/>
        </w:rPr>
        <w:t xml:space="preserve">      </w:t>
      </w:r>
      <w:r w:rsidR="00524AA6">
        <w:rPr>
          <w:b/>
          <w:sz w:val="24"/>
          <w:szCs w:val="24"/>
          <w:lang w:val="sr-Cyrl-CS" w:eastAsia="en-US"/>
        </w:rPr>
        <w:t xml:space="preserve">    </w:t>
      </w:r>
      <w:r w:rsidRPr="006A3B04">
        <w:rPr>
          <w:b/>
          <w:sz w:val="24"/>
          <w:szCs w:val="24"/>
          <w:lang w:val="sr-Cyrl-CS" w:eastAsia="en-US"/>
        </w:rPr>
        <w:t xml:space="preserve"> </w:t>
      </w:r>
      <w:r w:rsidR="00524AA6">
        <w:rPr>
          <w:b/>
          <w:sz w:val="24"/>
          <w:szCs w:val="24"/>
          <w:lang w:val="sr-Cyrl-CS" w:eastAsia="en-US"/>
        </w:rPr>
        <w:t xml:space="preserve"> </w:t>
      </w:r>
      <w:r w:rsidRPr="006A3B04">
        <w:rPr>
          <w:b/>
          <w:sz w:val="24"/>
          <w:szCs w:val="24"/>
          <w:lang w:eastAsia="en-US"/>
        </w:rPr>
        <w:t xml:space="preserve"> </w:t>
      </w:r>
      <w:r w:rsidRPr="006A3B04">
        <w:rPr>
          <w:sz w:val="24"/>
          <w:szCs w:val="24"/>
          <w:lang w:val="sr-Cyrl-CS" w:eastAsia="en-US"/>
        </w:rPr>
        <w:t xml:space="preserve">ул. </w:t>
      </w:r>
      <w:r w:rsidRPr="006A3B04">
        <w:rPr>
          <w:sz w:val="24"/>
          <w:szCs w:val="24"/>
          <w:lang w:val="hr-HR" w:eastAsia="en-US"/>
        </w:rPr>
        <w:t>__________________</w:t>
      </w:r>
      <w:r w:rsidRPr="006A3B04">
        <w:rPr>
          <w:sz w:val="24"/>
          <w:szCs w:val="24"/>
          <w:lang w:val="sr-Cyrl-CS" w:eastAsia="en-US"/>
        </w:rPr>
        <w:t>__________________,</w:t>
      </w:r>
    </w:p>
    <w:p w:rsidR="00AE252C" w:rsidRPr="006A3B04" w:rsidRDefault="00AE252C" w:rsidP="00AE252C">
      <w:pPr>
        <w:suppressAutoHyphens w:val="0"/>
        <w:rPr>
          <w:sz w:val="24"/>
          <w:szCs w:val="24"/>
          <w:lang w:val="sr-Cyrl-CS" w:eastAsia="en-US"/>
        </w:rPr>
      </w:pPr>
      <w:r w:rsidRPr="006A3B04">
        <w:rPr>
          <w:sz w:val="24"/>
          <w:szCs w:val="24"/>
          <w:lang w:val="sr-Cyrl-CS" w:eastAsia="en-US"/>
        </w:rPr>
        <w:t xml:space="preserve">                                              </w:t>
      </w:r>
      <w:r w:rsidRPr="006A3B04">
        <w:rPr>
          <w:sz w:val="24"/>
          <w:szCs w:val="24"/>
          <w:lang w:eastAsia="en-US"/>
        </w:rPr>
        <w:t xml:space="preserve"> </w:t>
      </w:r>
      <w:r w:rsidRPr="006A3B04">
        <w:rPr>
          <w:sz w:val="24"/>
          <w:szCs w:val="24"/>
          <w:lang w:val="sr-Cyrl-CS" w:eastAsia="en-US"/>
        </w:rPr>
        <w:t xml:space="preserve">   </w:t>
      </w:r>
      <w:r w:rsidR="00524AA6">
        <w:rPr>
          <w:sz w:val="24"/>
          <w:szCs w:val="24"/>
          <w:lang w:val="sr-Cyrl-CS" w:eastAsia="en-US"/>
        </w:rPr>
        <w:t xml:space="preserve">       </w:t>
      </w:r>
      <w:r w:rsidRPr="006A3B04">
        <w:rPr>
          <w:sz w:val="24"/>
          <w:szCs w:val="24"/>
          <w:lang w:val="sr-Cyrl-CS" w:eastAsia="en-US"/>
        </w:rPr>
        <w:t xml:space="preserve"> </w:t>
      </w:r>
      <w:r w:rsidR="00524AA6">
        <w:rPr>
          <w:sz w:val="24"/>
          <w:szCs w:val="24"/>
          <w:lang w:val="sr-Cyrl-CS" w:eastAsia="en-US"/>
        </w:rPr>
        <w:t xml:space="preserve"> </w:t>
      </w:r>
      <w:r w:rsidRPr="006A3B04">
        <w:rPr>
          <w:sz w:val="24"/>
          <w:szCs w:val="24"/>
          <w:lang w:val="sr-Cyrl-CS" w:eastAsia="en-US"/>
        </w:rPr>
        <w:t xml:space="preserve"> Мат. број</w:t>
      </w:r>
      <w:r w:rsidRPr="006A3B04">
        <w:rPr>
          <w:sz w:val="24"/>
          <w:szCs w:val="24"/>
          <w:lang w:val="hr-HR" w:eastAsia="en-US"/>
        </w:rPr>
        <w:t>________</w:t>
      </w:r>
      <w:r w:rsidRPr="006A3B04">
        <w:rPr>
          <w:sz w:val="24"/>
          <w:szCs w:val="24"/>
          <w:lang w:val="sr-Cyrl-CS" w:eastAsia="en-US"/>
        </w:rPr>
        <w:t>________, ПИБ _____________,</w:t>
      </w:r>
    </w:p>
    <w:p w:rsidR="00AE252C" w:rsidRPr="006A3B04" w:rsidRDefault="00AE252C" w:rsidP="00AE252C">
      <w:pPr>
        <w:suppressAutoHyphens w:val="0"/>
        <w:rPr>
          <w:b/>
          <w:sz w:val="24"/>
          <w:szCs w:val="24"/>
          <w:lang w:val="sr-Cyrl-CS" w:eastAsia="en-US"/>
        </w:rPr>
      </w:pPr>
      <w:r w:rsidRPr="006A3B04">
        <w:rPr>
          <w:sz w:val="24"/>
          <w:szCs w:val="24"/>
          <w:lang w:val="sr-Cyrl-CS" w:eastAsia="en-US"/>
        </w:rPr>
        <w:t xml:space="preserve">                                                   </w:t>
      </w:r>
      <w:r w:rsidRPr="006A3B04">
        <w:rPr>
          <w:sz w:val="24"/>
          <w:szCs w:val="24"/>
          <w:lang w:eastAsia="en-US"/>
        </w:rPr>
        <w:t xml:space="preserve"> </w:t>
      </w:r>
      <w:r w:rsidR="00524AA6">
        <w:rPr>
          <w:sz w:val="24"/>
          <w:szCs w:val="24"/>
          <w:lang w:eastAsia="en-US"/>
        </w:rPr>
        <w:t xml:space="preserve">         </w:t>
      </w:r>
      <w:r w:rsidRPr="006A3B04">
        <w:rPr>
          <w:sz w:val="24"/>
          <w:szCs w:val="24"/>
          <w:lang w:val="sr-Cyrl-CS" w:eastAsia="en-US"/>
        </w:rPr>
        <w:t>које заступа директор________________________</w:t>
      </w:r>
    </w:p>
    <w:p w:rsidR="00AE252C" w:rsidRPr="006A3B04" w:rsidRDefault="00AE252C" w:rsidP="00AE252C">
      <w:pPr>
        <w:suppressAutoHyphens w:val="0"/>
        <w:rPr>
          <w:color w:val="000000"/>
          <w:sz w:val="24"/>
          <w:szCs w:val="24"/>
          <w:lang w:val="sr-Cyrl-CS"/>
        </w:rPr>
      </w:pPr>
      <w:r w:rsidRPr="006A3B04">
        <w:rPr>
          <w:color w:val="000000"/>
          <w:sz w:val="24"/>
          <w:szCs w:val="24"/>
        </w:rPr>
        <w:t xml:space="preserve">        (</w:t>
      </w:r>
      <w:r w:rsidRPr="006A3B04">
        <w:rPr>
          <w:color w:val="000000"/>
          <w:sz w:val="24"/>
          <w:szCs w:val="24"/>
          <w:u w:val="single"/>
        </w:rPr>
        <w:t>ако</w:t>
      </w:r>
      <w:r w:rsidRPr="006A3B04">
        <w:rPr>
          <w:color w:val="000000"/>
          <w:sz w:val="24"/>
          <w:szCs w:val="24"/>
        </w:rPr>
        <w:t xml:space="preserve"> наступа са подизвођачима уписати назив подизвођача и попунити  податке).</w:t>
      </w:r>
    </w:p>
    <w:p w:rsidR="00AE252C" w:rsidRPr="006A3B04" w:rsidRDefault="00AE252C" w:rsidP="00AE252C">
      <w:pPr>
        <w:suppressAutoHyphens w:val="0"/>
        <w:rPr>
          <w:color w:val="000000"/>
          <w:sz w:val="24"/>
          <w:szCs w:val="24"/>
          <w:lang w:val="sr-Cyrl-CS"/>
        </w:rPr>
      </w:pPr>
    </w:p>
    <w:p w:rsidR="00AE252C" w:rsidRPr="006A3B04" w:rsidRDefault="00AE252C" w:rsidP="00AE252C">
      <w:pPr>
        <w:rPr>
          <w:sz w:val="24"/>
          <w:szCs w:val="24"/>
          <w:lang w:val="sr-Cyrl-CS" w:eastAsia="zh-CN"/>
        </w:rPr>
      </w:pPr>
      <w:r w:rsidRPr="006A3B04">
        <w:rPr>
          <w:sz w:val="24"/>
          <w:szCs w:val="24"/>
          <w:lang w:val="sr-Cyrl-CS"/>
        </w:rPr>
        <w:t>ПРЕДМЕТ УГОВОРА:</w:t>
      </w:r>
      <w:r w:rsidRPr="006A3B04">
        <w:rPr>
          <w:sz w:val="24"/>
          <w:szCs w:val="24"/>
          <w:lang w:val="sr-Cyrl-CS" w:eastAsia="zh-CN"/>
        </w:rPr>
        <w:t xml:space="preserve"> </w:t>
      </w:r>
      <w:r w:rsidRPr="006A3B04">
        <w:rPr>
          <w:sz w:val="24"/>
          <w:szCs w:val="24"/>
          <w:lang w:eastAsia="zh-CN"/>
        </w:rPr>
        <w:t xml:space="preserve">Предмет овог уговора су </w:t>
      </w:r>
      <w:r w:rsidRPr="006A3B04">
        <w:rPr>
          <w:sz w:val="24"/>
          <w:szCs w:val="24"/>
          <w:lang w:val="sr-Cyrl-CS" w:eastAsia="zh-CN"/>
        </w:rPr>
        <w:t>радов</w:t>
      </w:r>
      <w:r w:rsidR="00B93833" w:rsidRPr="006A3B04">
        <w:rPr>
          <w:sz w:val="24"/>
          <w:szCs w:val="24"/>
          <w:lang w:val="sr-Cyrl-CS" w:eastAsia="zh-CN"/>
        </w:rPr>
        <w:t>и</w:t>
      </w:r>
      <w:r w:rsidRPr="006A3B04">
        <w:rPr>
          <w:sz w:val="24"/>
          <w:szCs w:val="24"/>
          <w:lang w:val="sr-Cyrl-CS" w:eastAsia="zh-CN"/>
        </w:rPr>
        <w:t xml:space="preserve"> на зимском одржавању путева у сезони 201</w:t>
      </w:r>
      <w:r w:rsidR="00B93833" w:rsidRPr="006A3B04">
        <w:rPr>
          <w:sz w:val="24"/>
          <w:szCs w:val="24"/>
          <w:lang w:val="sr-Cyrl-CS" w:eastAsia="zh-CN"/>
        </w:rPr>
        <w:t>5/2016</w:t>
      </w:r>
      <w:r w:rsidRPr="006A3B04">
        <w:rPr>
          <w:sz w:val="24"/>
          <w:szCs w:val="24"/>
          <w:lang w:val="sr-Cyrl-CS" w:eastAsia="zh-CN"/>
        </w:rPr>
        <w:t xml:space="preserve"> Партија _____________________________________________________________________________</w:t>
      </w:r>
    </w:p>
    <w:p w:rsidR="00AE252C" w:rsidRPr="006A3B04" w:rsidRDefault="00AE252C" w:rsidP="00AE252C">
      <w:pPr>
        <w:rPr>
          <w:sz w:val="24"/>
          <w:szCs w:val="24"/>
          <w:lang w:val="sr-Cyrl-CS"/>
        </w:rPr>
      </w:pPr>
      <w:r w:rsidRPr="006A3B04">
        <w:rPr>
          <w:sz w:val="24"/>
          <w:szCs w:val="24"/>
          <w:lang w:val="sr-Cyrl-CS" w:eastAsia="zh-CN"/>
        </w:rPr>
        <w:t>(уписати путни правац за који се конкурише)</w:t>
      </w:r>
    </w:p>
    <w:p w:rsidR="00AE252C" w:rsidRPr="006A3B04" w:rsidRDefault="00AE252C" w:rsidP="00AE252C">
      <w:pPr>
        <w:keepLines/>
        <w:spacing w:before="60"/>
        <w:ind w:right="342"/>
        <w:jc w:val="both"/>
        <w:rPr>
          <w:b/>
          <w:sz w:val="24"/>
          <w:szCs w:val="24"/>
          <w:lang w:val="sr-Cyrl-CS"/>
        </w:rPr>
      </w:pPr>
    </w:p>
    <w:p w:rsidR="00AE252C" w:rsidRPr="006A3B04" w:rsidRDefault="00AE252C" w:rsidP="00AE252C">
      <w:pPr>
        <w:keepLines/>
        <w:spacing w:before="60"/>
        <w:ind w:right="342"/>
        <w:jc w:val="both"/>
        <w:rPr>
          <w:b/>
          <w:sz w:val="24"/>
          <w:szCs w:val="24"/>
        </w:rPr>
      </w:pPr>
      <w:r w:rsidRPr="006A3B04">
        <w:rPr>
          <w:sz w:val="24"/>
          <w:szCs w:val="24"/>
          <w:lang w:eastAsia="zh-CN"/>
        </w:rPr>
        <w:t>Уговорне стране констатују:</w:t>
      </w:r>
    </w:p>
    <w:p w:rsidR="00AE252C" w:rsidRPr="006A3B04" w:rsidRDefault="00AE252C" w:rsidP="00AE252C">
      <w:pPr>
        <w:keepLines/>
        <w:spacing w:before="60"/>
        <w:ind w:left="720" w:right="342"/>
        <w:jc w:val="both"/>
        <w:rPr>
          <w:sz w:val="24"/>
          <w:szCs w:val="24"/>
          <w:lang w:eastAsia="zh-CN"/>
        </w:rPr>
      </w:pPr>
      <w:r w:rsidRPr="006A3B04">
        <w:rPr>
          <w:sz w:val="24"/>
          <w:szCs w:val="24"/>
          <w:lang w:eastAsia="zh-CN"/>
        </w:rPr>
        <w:t xml:space="preserve">-да је наручилац, на основу позива за подношење понуда за радове </w:t>
      </w:r>
      <w:r w:rsidRPr="006A3B04">
        <w:rPr>
          <w:sz w:val="24"/>
          <w:szCs w:val="24"/>
          <w:lang w:val="sr-Cyrl-CS" w:eastAsia="zh-CN"/>
        </w:rPr>
        <w:t>за зимско одржавање путева по месним заједницама</w:t>
      </w:r>
      <w:r w:rsidRPr="006A3B04">
        <w:rPr>
          <w:sz w:val="24"/>
          <w:szCs w:val="24"/>
          <w:lang w:eastAsia="zh-CN"/>
        </w:rPr>
        <w:t xml:space="preserve">, спровео поступак јавне набавке велике вредности под редним бројем ЈНВВ </w:t>
      </w:r>
      <w:r w:rsidR="00B97357" w:rsidRPr="006A3B04">
        <w:rPr>
          <w:sz w:val="24"/>
          <w:szCs w:val="24"/>
          <w:lang w:val="sr-Cyrl-CS" w:eastAsia="zh-CN"/>
        </w:rPr>
        <w:t>11/15</w:t>
      </w:r>
      <w:r w:rsidRPr="006A3B04">
        <w:rPr>
          <w:sz w:val="24"/>
          <w:szCs w:val="24"/>
          <w:lang w:val="sr-Cyrl-CS" w:eastAsia="zh-CN"/>
        </w:rPr>
        <w:t>, партија_______</w:t>
      </w:r>
      <w:r w:rsidRPr="006A3B04">
        <w:rPr>
          <w:sz w:val="24"/>
          <w:szCs w:val="24"/>
          <w:lang w:eastAsia="zh-CN"/>
        </w:rPr>
        <w:t>.</w:t>
      </w:r>
    </w:p>
    <w:p w:rsidR="007E52C2" w:rsidRPr="006A3B04" w:rsidRDefault="00AE252C" w:rsidP="007E52C2">
      <w:pPr>
        <w:keepLines/>
        <w:numPr>
          <w:ilvl w:val="0"/>
          <w:numId w:val="4"/>
        </w:numPr>
        <w:tabs>
          <w:tab w:val="num" w:pos="0"/>
          <w:tab w:val="left" w:pos="9356"/>
        </w:tabs>
        <w:spacing w:before="60"/>
        <w:ind w:left="-426" w:right="-145" w:firstLine="0"/>
        <w:jc w:val="both"/>
        <w:rPr>
          <w:sz w:val="24"/>
          <w:szCs w:val="24"/>
          <w:lang w:eastAsia="zh-CN"/>
        </w:rPr>
      </w:pPr>
      <w:r w:rsidRPr="006A3B04">
        <w:rPr>
          <w:sz w:val="24"/>
          <w:szCs w:val="24"/>
          <w:lang w:eastAsia="zh-CN"/>
        </w:rPr>
        <w:t xml:space="preserve">да је извршилац услуга </w:t>
      </w:r>
      <w:r w:rsidRPr="006A3B04">
        <w:rPr>
          <w:sz w:val="24"/>
          <w:szCs w:val="24"/>
          <w:lang w:val="sr-Cyrl-CS" w:eastAsia="zh-CN"/>
        </w:rPr>
        <w:t>________</w:t>
      </w:r>
      <w:r w:rsidRPr="006A3B04">
        <w:rPr>
          <w:sz w:val="24"/>
          <w:szCs w:val="24"/>
          <w:lang w:eastAsia="zh-CN"/>
        </w:rPr>
        <w:t>.201</w:t>
      </w:r>
      <w:r w:rsidR="00B97357" w:rsidRPr="006A3B04">
        <w:rPr>
          <w:sz w:val="24"/>
          <w:szCs w:val="24"/>
          <w:lang w:eastAsia="zh-CN"/>
        </w:rPr>
        <w:t>5</w:t>
      </w:r>
      <w:r w:rsidRPr="006A3B04">
        <w:rPr>
          <w:sz w:val="24"/>
          <w:szCs w:val="24"/>
          <w:lang w:eastAsia="zh-CN"/>
        </w:rPr>
        <w:t xml:space="preserve">. године доставио понуду број </w:t>
      </w:r>
      <w:r w:rsidRPr="006A3B04">
        <w:rPr>
          <w:sz w:val="24"/>
          <w:szCs w:val="24"/>
          <w:lang w:val="sr-Cyrl-CS" w:eastAsia="zh-CN"/>
        </w:rPr>
        <w:t>_____</w:t>
      </w:r>
      <w:r w:rsidRPr="006A3B04">
        <w:rPr>
          <w:sz w:val="24"/>
          <w:szCs w:val="24"/>
          <w:lang w:eastAsia="zh-CN"/>
        </w:rPr>
        <w:t xml:space="preserve"> која се налази у прилогу уг</w:t>
      </w:r>
      <w:r w:rsidR="007E52C2">
        <w:rPr>
          <w:sz w:val="24"/>
          <w:szCs w:val="24"/>
          <w:lang w:eastAsia="zh-CN"/>
        </w:rPr>
        <w:t>овора и саставни је део уговора. Саставни део уговора је  програм зимског одржавања 2015/2016.</w:t>
      </w:r>
    </w:p>
    <w:p w:rsidR="00AE252C" w:rsidRPr="006A3B04" w:rsidRDefault="00AE252C" w:rsidP="00AE252C">
      <w:pPr>
        <w:keepLines/>
        <w:numPr>
          <w:ilvl w:val="0"/>
          <w:numId w:val="4"/>
        </w:numPr>
        <w:tabs>
          <w:tab w:val="num" w:pos="0"/>
        </w:tabs>
        <w:spacing w:before="60"/>
        <w:ind w:right="342" w:firstLine="360"/>
        <w:jc w:val="both"/>
        <w:rPr>
          <w:sz w:val="24"/>
          <w:szCs w:val="24"/>
          <w:lang w:eastAsia="zh-CN"/>
        </w:rPr>
      </w:pPr>
    </w:p>
    <w:p w:rsidR="00AE252C" w:rsidRPr="006A3B04" w:rsidRDefault="00AE252C" w:rsidP="00AE252C">
      <w:pPr>
        <w:keepLines/>
        <w:numPr>
          <w:ilvl w:val="0"/>
          <w:numId w:val="4"/>
        </w:numPr>
        <w:tabs>
          <w:tab w:val="num" w:pos="0"/>
        </w:tabs>
        <w:spacing w:before="60"/>
        <w:ind w:right="342" w:firstLine="360"/>
        <w:jc w:val="both"/>
        <w:rPr>
          <w:sz w:val="24"/>
          <w:szCs w:val="24"/>
          <w:lang w:eastAsia="zh-CN"/>
        </w:rPr>
      </w:pPr>
      <w:r w:rsidRPr="006A3B04">
        <w:rPr>
          <w:sz w:val="24"/>
          <w:szCs w:val="24"/>
          <w:lang w:eastAsia="zh-CN"/>
        </w:rPr>
        <w:t>да понуда извршиоца услуга у свему одговара спецификацији из конкурсне документације, која се налази у прилогу уговора и саставни је део уговора;</w:t>
      </w:r>
    </w:p>
    <w:p w:rsidR="00AE252C" w:rsidRPr="006A3B04" w:rsidRDefault="00AE252C" w:rsidP="00AE252C">
      <w:pPr>
        <w:keepLines/>
        <w:numPr>
          <w:ilvl w:val="0"/>
          <w:numId w:val="4"/>
        </w:numPr>
        <w:tabs>
          <w:tab w:val="num" w:pos="0"/>
        </w:tabs>
        <w:spacing w:before="60"/>
        <w:ind w:right="342" w:firstLine="360"/>
        <w:jc w:val="both"/>
        <w:rPr>
          <w:sz w:val="24"/>
          <w:szCs w:val="24"/>
          <w:lang w:eastAsia="zh-CN"/>
        </w:rPr>
      </w:pPr>
      <w:r w:rsidRPr="006A3B04">
        <w:rPr>
          <w:sz w:val="24"/>
          <w:szCs w:val="24"/>
          <w:lang w:eastAsia="zh-CN"/>
        </w:rPr>
        <w:t xml:space="preserve">да је наручилац услуга донео одлуку о додели уговора број </w:t>
      </w:r>
      <w:r w:rsidRPr="006A3B04">
        <w:rPr>
          <w:sz w:val="24"/>
          <w:szCs w:val="24"/>
          <w:lang w:val="sr-Cyrl-CS"/>
        </w:rPr>
        <w:t>ххххххххх</w:t>
      </w:r>
      <w:r w:rsidRPr="006A3B04">
        <w:rPr>
          <w:sz w:val="24"/>
          <w:szCs w:val="24"/>
          <w:lang w:eastAsia="zh-CN"/>
        </w:rPr>
        <w:t xml:space="preserve"> од </w:t>
      </w:r>
      <w:r w:rsidRPr="006A3B04">
        <w:rPr>
          <w:sz w:val="24"/>
          <w:szCs w:val="24"/>
          <w:lang w:val="sr-Cyrl-CS" w:eastAsia="zh-CN"/>
        </w:rPr>
        <w:t>хххх</w:t>
      </w:r>
      <w:r w:rsidRPr="006A3B04">
        <w:rPr>
          <w:sz w:val="24"/>
          <w:szCs w:val="24"/>
          <w:lang w:eastAsia="zh-CN"/>
        </w:rPr>
        <w:t xml:space="preserve">.2014. године, којом је  уговор о </w:t>
      </w:r>
      <w:r w:rsidRPr="006A3B04">
        <w:rPr>
          <w:sz w:val="24"/>
          <w:szCs w:val="24"/>
          <w:lang w:val="sr-Cyrl-CS" w:eastAsia="zh-CN"/>
        </w:rPr>
        <w:t>извођењу радова</w:t>
      </w:r>
      <w:r w:rsidRPr="006A3B04">
        <w:rPr>
          <w:sz w:val="24"/>
          <w:szCs w:val="24"/>
          <w:lang w:eastAsia="zh-CN"/>
        </w:rPr>
        <w:t xml:space="preserve">  доделио </w:t>
      </w:r>
      <w:r w:rsidRPr="006A3B04">
        <w:rPr>
          <w:sz w:val="24"/>
          <w:szCs w:val="24"/>
          <w:lang w:val="sr-Cyrl-CS" w:eastAsia="zh-CN"/>
        </w:rPr>
        <w:t>извођачу радова</w:t>
      </w:r>
      <w:r w:rsidRPr="006A3B04">
        <w:rPr>
          <w:sz w:val="24"/>
          <w:szCs w:val="24"/>
          <w:lang w:eastAsia="zh-CN"/>
        </w:rPr>
        <w:t>.</w:t>
      </w:r>
    </w:p>
    <w:p w:rsidR="00AE252C" w:rsidRPr="006A3B04" w:rsidRDefault="00AE252C" w:rsidP="00AE252C">
      <w:pPr>
        <w:keepLines/>
        <w:ind w:left="720" w:right="342"/>
        <w:jc w:val="both"/>
        <w:rPr>
          <w:sz w:val="24"/>
          <w:szCs w:val="24"/>
          <w:lang w:eastAsia="zh-CN"/>
        </w:rPr>
      </w:pPr>
    </w:p>
    <w:p w:rsidR="00AE252C" w:rsidRPr="006A3B04" w:rsidRDefault="00AE252C" w:rsidP="00AE252C">
      <w:pPr>
        <w:keepLines/>
        <w:spacing w:before="60"/>
        <w:ind w:right="342"/>
        <w:jc w:val="center"/>
        <w:rPr>
          <w:b/>
          <w:sz w:val="24"/>
          <w:szCs w:val="24"/>
          <w:lang w:eastAsia="zh-CN"/>
        </w:rPr>
      </w:pPr>
      <w:r w:rsidRPr="006A3B04">
        <w:rPr>
          <w:b/>
          <w:sz w:val="24"/>
          <w:szCs w:val="24"/>
          <w:lang w:eastAsia="zh-CN"/>
        </w:rPr>
        <w:t>Члан 1.</w:t>
      </w:r>
    </w:p>
    <w:p w:rsidR="00AE252C" w:rsidRPr="006A3B04" w:rsidRDefault="00AE252C" w:rsidP="00AE252C">
      <w:pPr>
        <w:keepLines/>
        <w:spacing w:before="60"/>
        <w:ind w:right="342"/>
        <w:jc w:val="center"/>
        <w:rPr>
          <w:sz w:val="24"/>
          <w:szCs w:val="24"/>
          <w:lang w:eastAsia="zh-CN"/>
        </w:rPr>
      </w:pPr>
    </w:p>
    <w:p w:rsidR="00AE252C" w:rsidRPr="006A3B04" w:rsidRDefault="00AE252C" w:rsidP="00AE252C">
      <w:pPr>
        <w:keepLines/>
        <w:spacing w:before="60"/>
        <w:ind w:right="342" w:firstLine="720"/>
        <w:jc w:val="both"/>
        <w:rPr>
          <w:sz w:val="24"/>
          <w:szCs w:val="24"/>
          <w:lang w:val="sr-Cyrl-CS" w:eastAsia="zh-CN"/>
        </w:rPr>
      </w:pPr>
      <w:r w:rsidRPr="006A3B04">
        <w:rPr>
          <w:sz w:val="24"/>
          <w:szCs w:val="24"/>
          <w:lang w:eastAsia="zh-CN"/>
        </w:rPr>
        <w:t xml:space="preserve">Предмет овог уговора су </w:t>
      </w:r>
      <w:r w:rsidRPr="006A3B04">
        <w:rPr>
          <w:sz w:val="24"/>
          <w:szCs w:val="24"/>
          <w:lang w:val="sr-Cyrl-CS" w:eastAsia="zh-CN"/>
        </w:rPr>
        <w:t>радови на зимском одржавању путева у зимској сезони 2014/2015, по месним заједницама на територији општине Чајетина, према понуди број_________, Партија ________, за путни правац ________________________________________________________________________ која је код Наручиоца заведена под бројем _______________ од _______________________ године и која чини саставни део Конкурсне документације ЈНВВ бр. _________.</w:t>
      </w:r>
    </w:p>
    <w:p w:rsidR="00AE252C" w:rsidRPr="006A3B04" w:rsidRDefault="00AE252C" w:rsidP="00AE252C">
      <w:pPr>
        <w:keepLines/>
        <w:spacing w:before="60"/>
        <w:ind w:right="342"/>
        <w:jc w:val="both"/>
        <w:rPr>
          <w:b/>
          <w:sz w:val="24"/>
          <w:szCs w:val="24"/>
          <w:lang w:val="sr-Cyrl-CS"/>
        </w:rPr>
      </w:pPr>
    </w:p>
    <w:p w:rsidR="00AE252C" w:rsidRPr="006A3B04" w:rsidRDefault="00AE252C" w:rsidP="00AE252C">
      <w:pPr>
        <w:tabs>
          <w:tab w:val="left" w:pos="3975"/>
        </w:tabs>
        <w:jc w:val="both"/>
        <w:rPr>
          <w:b/>
          <w:sz w:val="24"/>
          <w:szCs w:val="24"/>
          <w:lang w:val="sr-Cyrl-CS"/>
        </w:rPr>
      </w:pPr>
      <w:r w:rsidRPr="006A3B04">
        <w:rPr>
          <w:b/>
          <w:sz w:val="24"/>
          <w:szCs w:val="24"/>
          <w:lang w:val="sr-Cyrl-CS"/>
        </w:rPr>
        <w:tab/>
        <w:t>Члан 2.</w:t>
      </w:r>
    </w:p>
    <w:p w:rsidR="00AE252C" w:rsidRPr="006A3B04" w:rsidRDefault="00AE252C" w:rsidP="00AE252C">
      <w:pPr>
        <w:tabs>
          <w:tab w:val="left" w:pos="3975"/>
        </w:tabs>
        <w:jc w:val="both"/>
        <w:rPr>
          <w:sz w:val="24"/>
          <w:szCs w:val="24"/>
          <w:lang w:val="sr-Cyrl-CS"/>
        </w:rPr>
      </w:pPr>
    </w:p>
    <w:p w:rsidR="00AE252C" w:rsidRPr="006A3B04" w:rsidRDefault="00AE252C" w:rsidP="00AE252C">
      <w:pPr>
        <w:tabs>
          <w:tab w:val="left" w:pos="3975"/>
        </w:tabs>
        <w:jc w:val="both"/>
        <w:rPr>
          <w:sz w:val="24"/>
          <w:szCs w:val="24"/>
          <w:lang w:val="sr-Cyrl-CS"/>
        </w:rPr>
      </w:pPr>
      <w:r w:rsidRPr="006A3B04">
        <w:rPr>
          <w:sz w:val="24"/>
          <w:szCs w:val="24"/>
        </w:rPr>
        <w:t xml:space="preserve">            </w:t>
      </w:r>
      <w:r w:rsidRPr="006A3B04">
        <w:rPr>
          <w:sz w:val="24"/>
          <w:szCs w:val="24"/>
          <w:lang w:val="sr-Cyrl-CS"/>
        </w:rPr>
        <w:t xml:space="preserve">Извођач се обавезује да: </w:t>
      </w:r>
    </w:p>
    <w:p w:rsidR="00AE252C" w:rsidRPr="006A3B04" w:rsidRDefault="00AE252C" w:rsidP="00AE252C">
      <w:pPr>
        <w:tabs>
          <w:tab w:val="left" w:pos="3975"/>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уклања снежне падавине, сметове и наносе са  предметног путног праваца;</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подасипа пут сољу и ризлом, тако да се на њему не задржавају падавине и поледица, а све на начин да се обезбеди проходност и безбедност саобраћаја предметног путног правца;</w:t>
      </w: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материјал за подасипање, који им је стављен на располагање, користе у складу са стварним потребама и воду уредну евиденцију о преузимању и потрошњи, коју месечно предају надзорном органу наручиоца;</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 xml:space="preserve"> радове на зимском одржавању путева у зимској сезони 201</w:t>
      </w:r>
      <w:r w:rsidR="00B97357" w:rsidRPr="006A3B04">
        <w:rPr>
          <w:sz w:val="24"/>
          <w:szCs w:val="24"/>
          <w:lang w:val="sr-Cyrl-CS"/>
        </w:rPr>
        <w:t>5/2016</w:t>
      </w:r>
      <w:r w:rsidRPr="006A3B04">
        <w:rPr>
          <w:sz w:val="24"/>
          <w:szCs w:val="24"/>
          <w:lang w:val="sr-Cyrl-CS"/>
        </w:rPr>
        <w:t xml:space="preserve"> години, извршити у свему поштујући правила струке, узимајући у обзир надморску висину, карактеристике терена и временске прилике; </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приликом уклањања снега са путног правца извођач мора да чува постојећу инфраструктуру, односно инсталације и преда их наручиоцу у стању у каквом их је прими;</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снежне наносе снега са путног правца уклони тако да се саобраћај може безбедно одвијати из оба смера или на начин како се саобраћај тим путним правцем уобичајено одвија, као и водећи рачуна да се не заузимају или затварају прилази приватним поседима, када год за то постоје услови на терену;</w:t>
      </w:r>
    </w:p>
    <w:p w:rsidR="00AE252C" w:rsidRPr="006A3B04" w:rsidRDefault="00AE252C" w:rsidP="00AE252C">
      <w:pPr>
        <w:tabs>
          <w:tab w:val="left" w:pos="709"/>
        </w:tabs>
        <w:ind w:firstLine="60"/>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сва видно обележена аутобуска стајалишта са проширењем уредно одржава;</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lastRenderedPageBreak/>
        <w:t>да надзорном органу наручиоца омогући стално и несметано вршење надзора у току извођења уговорних радова, да води грађевински дневник и осталу пратећу документацију коју уредно подноси на увид и оверу надзорном органу наручиоца;</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именује одговорно лице за извођење радова и о томе писмено обавести наручиоца, у року од 3 дана од дана потписивања уговора;</w:t>
      </w:r>
    </w:p>
    <w:p w:rsidR="00AE252C" w:rsidRPr="006A3B04" w:rsidRDefault="00AE252C" w:rsidP="00AE252C">
      <w:pPr>
        <w:tabs>
          <w:tab w:val="left" w:pos="709"/>
        </w:tabs>
        <w:jc w:val="both"/>
        <w:rPr>
          <w:sz w:val="24"/>
          <w:szCs w:val="24"/>
          <w:lang w:val="sr-Cyrl-CS"/>
        </w:rPr>
      </w:pP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надокнади штету коју приликом извршења уговораних обавеза причини својом кривицом физичким и правним лицима;</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поштује законске прописе из области заштите и безбедности на раду;</w:t>
      </w:r>
    </w:p>
    <w:p w:rsidR="00AE252C" w:rsidRPr="006A3B04" w:rsidRDefault="00AE252C" w:rsidP="00AE252C">
      <w:pPr>
        <w:tabs>
          <w:tab w:val="left" w:pos="709"/>
        </w:tabs>
        <w:jc w:val="both"/>
        <w:rPr>
          <w:sz w:val="24"/>
          <w:szCs w:val="24"/>
          <w:lang w:val="sr-Cyrl-CS"/>
        </w:rPr>
      </w:pPr>
    </w:p>
    <w:p w:rsidR="00AE252C" w:rsidRPr="006A3B04" w:rsidRDefault="00AE252C" w:rsidP="00AE252C">
      <w:pPr>
        <w:numPr>
          <w:ilvl w:val="0"/>
          <w:numId w:val="31"/>
        </w:numPr>
        <w:tabs>
          <w:tab w:val="left" w:pos="709"/>
        </w:tabs>
        <w:jc w:val="both"/>
        <w:rPr>
          <w:sz w:val="24"/>
          <w:szCs w:val="24"/>
          <w:lang w:val="sr-Cyrl-CS"/>
        </w:rPr>
      </w:pPr>
      <w:r w:rsidRPr="006A3B04">
        <w:rPr>
          <w:sz w:val="24"/>
          <w:szCs w:val="24"/>
          <w:lang w:val="sr-Cyrl-CS"/>
        </w:rPr>
        <w:t>да у случају евентуалног одступања од уговорних обавеза овог уговора, извођач мора затражити писмену сагласност надзорног органа наручиоца у најкраћем могућем року.</w:t>
      </w:r>
    </w:p>
    <w:p w:rsidR="00AE252C" w:rsidRPr="006A3B04" w:rsidRDefault="00AE252C" w:rsidP="00AE252C">
      <w:pPr>
        <w:tabs>
          <w:tab w:val="left" w:pos="709"/>
        </w:tabs>
        <w:jc w:val="both"/>
        <w:rPr>
          <w:sz w:val="24"/>
          <w:szCs w:val="24"/>
          <w:lang w:val="sr-Cyrl-CS"/>
        </w:rPr>
      </w:pPr>
    </w:p>
    <w:p w:rsidR="00AE252C" w:rsidRPr="006A3B04" w:rsidRDefault="00AE252C" w:rsidP="00AE252C">
      <w:pPr>
        <w:tabs>
          <w:tab w:val="left" w:pos="3975"/>
        </w:tabs>
        <w:jc w:val="center"/>
        <w:rPr>
          <w:b/>
          <w:sz w:val="24"/>
          <w:szCs w:val="24"/>
          <w:lang w:val="sr-Cyrl-CS"/>
        </w:rPr>
      </w:pPr>
      <w:r w:rsidRPr="006A3B04">
        <w:rPr>
          <w:b/>
          <w:sz w:val="24"/>
          <w:szCs w:val="24"/>
          <w:lang w:val="sr-Cyrl-CS"/>
        </w:rPr>
        <w:t>Члан 3.</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Наручилац се обавезује да:</w:t>
      </w:r>
    </w:p>
    <w:p w:rsidR="00AE252C" w:rsidRPr="006A3B04" w:rsidRDefault="00AE252C" w:rsidP="00AE252C">
      <w:pPr>
        <w:autoSpaceDE w:val="0"/>
        <w:autoSpaceDN w:val="0"/>
        <w:adjustRightInd w:val="0"/>
        <w:ind w:firstLine="708"/>
        <w:jc w:val="both"/>
        <w:rPr>
          <w:rFonts w:eastAsia="ArialMT"/>
          <w:sz w:val="24"/>
          <w:szCs w:val="24"/>
        </w:rPr>
      </w:pPr>
    </w:p>
    <w:p w:rsidR="00AE252C" w:rsidRPr="006A3B04" w:rsidRDefault="00AE252C" w:rsidP="00AE252C">
      <w:pPr>
        <w:numPr>
          <w:ilvl w:val="0"/>
          <w:numId w:val="32"/>
        </w:numPr>
        <w:autoSpaceDE w:val="0"/>
        <w:autoSpaceDN w:val="0"/>
        <w:adjustRightInd w:val="0"/>
        <w:jc w:val="both"/>
        <w:rPr>
          <w:rFonts w:eastAsia="ArialMT"/>
          <w:sz w:val="24"/>
          <w:szCs w:val="24"/>
        </w:rPr>
      </w:pPr>
      <w:r w:rsidRPr="006A3B04">
        <w:rPr>
          <w:rFonts w:eastAsia="ArialMT"/>
          <w:sz w:val="24"/>
          <w:szCs w:val="24"/>
        </w:rPr>
        <w:t>Извођачу омогући несметани приступ предметном путном правцу - инфраструктури;</w:t>
      </w:r>
    </w:p>
    <w:p w:rsidR="00AE252C" w:rsidRPr="006A3B04" w:rsidRDefault="00AE252C" w:rsidP="00AE252C">
      <w:pPr>
        <w:numPr>
          <w:ilvl w:val="0"/>
          <w:numId w:val="32"/>
        </w:numPr>
        <w:autoSpaceDE w:val="0"/>
        <w:autoSpaceDN w:val="0"/>
        <w:adjustRightInd w:val="0"/>
        <w:jc w:val="both"/>
        <w:rPr>
          <w:rFonts w:eastAsia="ArialMT"/>
          <w:sz w:val="24"/>
          <w:szCs w:val="24"/>
        </w:rPr>
      </w:pPr>
      <w:r w:rsidRPr="006A3B04">
        <w:rPr>
          <w:rFonts w:eastAsia="ArialMT"/>
          <w:sz w:val="24"/>
          <w:szCs w:val="24"/>
        </w:rPr>
        <w:t>именује надзорног органа и о томе писмено обавести Извођача, у року од 3 дана од дана потписивања уговора;</w:t>
      </w:r>
    </w:p>
    <w:p w:rsidR="00AE252C" w:rsidRPr="006A3B04" w:rsidRDefault="00AE252C" w:rsidP="00AE252C">
      <w:pPr>
        <w:numPr>
          <w:ilvl w:val="0"/>
          <w:numId w:val="32"/>
        </w:numPr>
        <w:autoSpaceDE w:val="0"/>
        <w:autoSpaceDN w:val="0"/>
        <w:adjustRightInd w:val="0"/>
        <w:jc w:val="both"/>
        <w:rPr>
          <w:rFonts w:eastAsia="ArialMT"/>
          <w:sz w:val="24"/>
          <w:szCs w:val="24"/>
        </w:rPr>
      </w:pPr>
      <w:r w:rsidRPr="006A3B04">
        <w:rPr>
          <w:rFonts w:eastAsia="ArialMT"/>
          <w:sz w:val="24"/>
          <w:szCs w:val="24"/>
        </w:rPr>
        <w:t>да преко свог надзорног органа врши стручни надзор над извршењем уговорених обавеза и уредно оверава грађевински дневник и осталу пратећу документацију;</w:t>
      </w:r>
    </w:p>
    <w:p w:rsidR="00AE252C" w:rsidRPr="006A3B04" w:rsidRDefault="00AE252C" w:rsidP="00AE252C">
      <w:pPr>
        <w:numPr>
          <w:ilvl w:val="0"/>
          <w:numId w:val="32"/>
        </w:numPr>
        <w:autoSpaceDE w:val="0"/>
        <w:autoSpaceDN w:val="0"/>
        <w:adjustRightInd w:val="0"/>
        <w:jc w:val="both"/>
        <w:rPr>
          <w:rFonts w:eastAsia="ArialMT"/>
          <w:sz w:val="24"/>
          <w:szCs w:val="24"/>
        </w:rPr>
      </w:pPr>
      <w:r w:rsidRPr="006A3B04">
        <w:rPr>
          <w:rFonts w:eastAsia="ArialMT"/>
          <w:sz w:val="24"/>
          <w:szCs w:val="24"/>
        </w:rPr>
        <w:t>да Извођачу плати уговорену цену из члана 4. уговора, у складу са роковима ближе одређеним чланом 9. уговора</w:t>
      </w:r>
    </w:p>
    <w:p w:rsidR="00AE252C" w:rsidRPr="006A3B04" w:rsidRDefault="00AE252C" w:rsidP="00AE252C">
      <w:pPr>
        <w:numPr>
          <w:ilvl w:val="0"/>
          <w:numId w:val="32"/>
        </w:numPr>
        <w:jc w:val="both"/>
        <w:rPr>
          <w:rFonts w:eastAsia="ArialMT"/>
          <w:sz w:val="24"/>
          <w:szCs w:val="24"/>
        </w:rPr>
      </w:pPr>
      <w:r w:rsidRPr="006A3B04">
        <w:rPr>
          <w:rFonts w:eastAsia="ArialMT"/>
          <w:sz w:val="24"/>
          <w:szCs w:val="24"/>
        </w:rPr>
        <w:t>да све друге уговорне обавезе изврши у складу са одредбама овог Уговора.</w:t>
      </w:r>
    </w:p>
    <w:p w:rsidR="00AE252C" w:rsidRPr="006A3B04" w:rsidRDefault="00AE252C" w:rsidP="00AE252C">
      <w:pPr>
        <w:tabs>
          <w:tab w:val="left" w:pos="3975"/>
        </w:tabs>
        <w:jc w:val="both"/>
        <w:rPr>
          <w:b/>
          <w:color w:val="FF0000"/>
          <w:sz w:val="24"/>
          <w:szCs w:val="24"/>
          <w:lang w:val="sr-Cyrl-CS"/>
        </w:rPr>
      </w:pPr>
    </w:p>
    <w:p w:rsidR="00AE252C" w:rsidRPr="006A3B04" w:rsidRDefault="00AE252C" w:rsidP="00AE252C">
      <w:pPr>
        <w:jc w:val="both"/>
        <w:rPr>
          <w:i/>
          <w:sz w:val="24"/>
          <w:szCs w:val="24"/>
          <w:u w:val="single"/>
        </w:rPr>
      </w:pPr>
      <w:r w:rsidRPr="006A3B04">
        <w:rPr>
          <w:sz w:val="24"/>
          <w:szCs w:val="24"/>
        </w:rPr>
        <w:tab/>
      </w:r>
      <w:r w:rsidRPr="006A3B04">
        <w:rPr>
          <w:i/>
          <w:sz w:val="24"/>
          <w:szCs w:val="24"/>
          <w:u w:val="single"/>
        </w:rPr>
        <w:t>ЦЕНА</w:t>
      </w:r>
    </w:p>
    <w:p w:rsidR="00AE252C" w:rsidRPr="006A3B04" w:rsidRDefault="00AE252C" w:rsidP="00AE252C">
      <w:pPr>
        <w:keepLines/>
        <w:spacing w:before="60"/>
        <w:ind w:left="3540" w:right="342" w:firstLine="708"/>
        <w:rPr>
          <w:b/>
          <w:sz w:val="24"/>
          <w:szCs w:val="24"/>
          <w:lang w:eastAsia="zh-CN"/>
        </w:rPr>
      </w:pPr>
      <w:r w:rsidRPr="006A3B04">
        <w:rPr>
          <w:b/>
          <w:sz w:val="24"/>
          <w:szCs w:val="24"/>
          <w:lang w:eastAsia="zh-CN"/>
        </w:rPr>
        <w:t>Члан 4.</w:t>
      </w:r>
    </w:p>
    <w:p w:rsidR="00AE252C" w:rsidRPr="006A3B04" w:rsidRDefault="00AE252C" w:rsidP="00AE252C">
      <w:pPr>
        <w:keepLines/>
        <w:spacing w:before="60"/>
        <w:ind w:left="3540" w:right="342" w:firstLine="708"/>
        <w:jc w:val="both"/>
        <w:rPr>
          <w:b/>
          <w:sz w:val="24"/>
          <w:szCs w:val="24"/>
          <w:lang w:val="sr-Cyrl-CS" w:eastAsia="zh-CN"/>
        </w:rPr>
      </w:pPr>
    </w:p>
    <w:p w:rsidR="00AE252C" w:rsidRPr="006A3B04" w:rsidRDefault="00AE252C" w:rsidP="00AE252C">
      <w:pPr>
        <w:keepLines/>
        <w:spacing w:before="60"/>
        <w:ind w:right="342" w:firstLine="720"/>
        <w:jc w:val="both"/>
        <w:rPr>
          <w:sz w:val="24"/>
          <w:szCs w:val="24"/>
          <w:lang w:eastAsia="zh-CN"/>
        </w:rPr>
      </w:pPr>
      <w:r w:rsidRPr="006A3B04">
        <w:rPr>
          <w:sz w:val="24"/>
          <w:szCs w:val="24"/>
          <w:lang w:eastAsia="zh-CN"/>
        </w:rPr>
        <w:t xml:space="preserve">Цена без ПДВ-а за уговорене радове износи </w:t>
      </w:r>
      <w:r w:rsidRPr="006A3B04">
        <w:rPr>
          <w:sz w:val="24"/>
          <w:szCs w:val="24"/>
          <w:lang w:val="sr-Cyrl-CS"/>
        </w:rPr>
        <w:t>_________________</w:t>
      </w:r>
      <w:r w:rsidRPr="006A3B04">
        <w:rPr>
          <w:sz w:val="24"/>
          <w:szCs w:val="24"/>
          <w:lang w:eastAsia="zh-CN"/>
        </w:rPr>
        <w:t xml:space="preserve"> динара.</w:t>
      </w:r>
    </w:p>
    <w:p w:rsidR="00AE252C" w:rsidRPr="006A3B04" w:rsidRDefault="00AE252C" w:rsidP="00AE252C">
      <w:pPr>
        <w:keepLines/>
        <w:spacing w:before="60"/>
        <w:ind w:right="342" w:firstLine="720"/>
        <w:jc w:val="both"/>
        <w:rPr>
          <w:sz w:val="24"/>
          <w:szCs w:val="24"/>
          <w:lang w:eastAsia="zh-CN"/>
        </w:rPr>
      </w:pPr>
      <w:r w:rsidRPr="006A3B04">
        <w:rPr>
          <w:sz w:val="24"/>
          <w:szCs w:val="24"/>
          <w:lang w:eastAsia="zh-CN"/>
        </w:rPr>
        <w:t xml:space="preserve"> Цена са обрачунатим ПДВ-ом за уговорене радове износи  </w:t>
      </w:r>
      <w:r w:rsidRPr="006A3B04">
        <w:rPr>
          <w:sz w:val="24"/>
          <w:szCs w:val="24"/>
          <w:lang w:val="ru-RU"/>
        </w:rPr>
        <w:t xml:space="preserve">________________ </w:t>
      </w:r>
      <w:r w:rsidRPr="006A3B04">
        <w:rPr>
          <w:sz w:val="24"/>
          <w:szCs w:val="24"/>
          <w:lang w:eastAsia="zh-CN"/>
        </w:rPr>
        <w:t>динара.</w:t>
      </w:r>
    </w:p>
    <w:p w:rsidR="00AE252C" w:rsidRPr="006A3B04" w:rsidRDefault="00AE252C" w:rsidP="00AE252C">
      <w:pPr>
        <w:keepLines/>
        <w:spacing w:before="60"/>
        <w:ind w:right="342" w:firstLine="720"/>
        <w:jc w:val="both"/>
        <w:rPr>
          <w:sz w:val="24"/>
          <w:szCs w:val="24"/>
          <w:lang w:eastAsia="zh-CN"/>
        </w:rPr>
      </w:pPr>
      <w:r w:rsidRPr="006A3B04">
        <w:rPr>
          <w:bCs/>
          <w:sz w:val="24"/>
          <w:szCs w:val="24"/>
          <w:lang w:val="sr-Cyrl-CS"/>
        </w:rPr>
        <w:t xml:space="preserve">У </w:t>
      </w:r>
      <w:r w:rsidRPr="006A3B04">
        <w:rPr>
          <w:bCs/>
          <w:sz w:val="24"/>
          <w:szCs w:val="24"/>
        </w:rPr>
        <w:t>току</w:t>
      </w:r>
      <w:r w:rsidRPr="006A3B04">
        <w:rPr>
          <w:bCs/>
          <w:sz w:val="24"/>
          <w:szCs w:val="24"/>
          <w:lang w:val="sr-Cyrl-CS"/>
        </w:rPr>
        <w:t xml:space="preserve"> извођења радова </w:t>
      </w:r>
      <w:r w:rsidRPr="006A3B04">
        <w:rPr>
          <w:bCs/>
          <w:sz w:val="24"/>
          <w:szCs w:val="24"/>
        </w:rPr>
        <w:t xml:space="preserve"> може доћи до промене обима </w:t>
      </w:r>
      <w:r w:rsidRPr="006A3B04">
        <w:rPr>
          <w:bCs/>
          <w:sz w:val="24"/>
          <w:szCs w:val="24"/>
          <w:lang w:val="sr-Cyrl-CS"/>
        </w:rPr>
        <w:t>изведених радова, у</w:t>
      </w:r>
      <w:r w:rsidRPr="006A3B04">
        <w:rPr>
          <w:bCs/>
          <w:sz w:val="24"/>
          <w:szCs w:val="24"/>
        </w:rPr>
        <w:t xml:space="preserve"> </w:t>
      </w:r>
      <w:r w:rsidRPr="006A3B04">
        <w:rPr>
          <w:bCs/>
          <w:sz w:val="24"/>
          <w:szCs w:val="24"/>
          <w:lang w:val="sr-Cyrl-CS"/>
        </w:rPr>
        <w:t>случају непредвиђених околности, а</w:t>
      </w:r>
      <w:r w:rsidRPr="006A3B04">
        <w:rPr>
          <w:bCs/>
          <w:sz w:val="24"/>
          <w:szCs w:val="24"/>
        </w:rPr>
        <w:t xml:space="preserve"> највише до 10% од укупне вредности уговора, уз претходно прибављену писану сагласност наручиоца.</w:t>
      </w:r>
    </w:p>
    <w:p w:rsidR="00AE252C" w:rsidRPr="006A3B04" w:rsidRDefault="00AE252C" w:rsidP="00AE252C">
      <w:pPr>
        <w:keepLines/>
        <w:spacing w:before="60"/>
        <w:ind w:right="342" w:firstLine="720"/>
        <w:jc w:val="both"/>
        <w:rPr>
          <w:sz w:val="24"/>
          <w:szCs w:val="24"/>
          <w:lang w:val="ru-RU"/>
        </w:rPr>
      </w:pPr>
      <w:r w:rsidRPr="006A3B04">
        <w:rPr>
          <w:sz w:val="24"/>
          <w:szCs w:val="24"/>
          <w:lang w:val="sr-Cyrl-CS"/>
        </w:rPr>
        <w:t>Ако у уговореном периоду, у календарском  месецу  не буде снежних падавина или температура не буде нижа од 0°</w:t>
      </w:r>
      <w:r w:rsidRPr="006A3B04">
        <w:rPr>
          <w:sz w:val="24"/>
          <w:szCs w:val="24"/>
        </w:rPr>
        <w:t xml:space="preserve">C </w:t>
      </w:r>
      <w:r w:rsidRPr="006A3B04">
        <w:rPr>
          <w:sz w:val="24"/>
          <w:szCs w:val="24"/>
          <w:lang w:val="sr-Cyrl-CS"/>
        </w:rPr>
        <w:t>уговорена цена се снижава на следећи начин:</w:t>
      </w:r>
    </w:p>
    <w:p w:rsidR="00AE252C" w:rsidRPr="006A3B04" w:rsidRDefault="00AE252C" w:rsidP="00AE252C">
      <w:pPr>
        <w:numPr>
          <w:ilvl w:val="0"/>
          <w:numId w:val="30"/>
        </w:numPr>
        <w:jc w:val="both"/>
        <w:rPr>
          <w:b/>
          <w:sz w:val="24"/>
          <w:szCs w:val="24"/>
          <w:lang w:val="sr-Cyrl-CS"/>
        </w:rPr>
      </w:pPr>
      <w:r w:rsidRPr="006A3B04">
        <w:rPr>
          <w:sz w:val="24"/>
          <w:szCs w:val="24"/>
          <w:lang w:val="sr-Cyrl-CS"/>
        </w:rPr>
        <w:t xml:space="preserve">За месец у коме је било од 10 до 20 дана без снежних падавина или </w:t>
      </w:r>
      <w:r w:rsidRPr="006A3B04">
        <w:rPr>
          <w:sz w:val="24"/>
          <w:szCs w:val="24"/>
        </w:rPr>
        <w:t>т</w:t>
      </w:r>
      <w:r w:rsidRPr="006A3B04">
        <w:rPr>
          <w:sz w:val="24"/>
          <w:szCs w:val="24"/>
          <w:lang w:val="sr-Cyrl-CS"/>
        </w:rPr>
        <w:t>емпература није била испод 0°</w:t>
      </w:r>
      <w:r w:rsidRPr="006A3B04">
        <w:rPr>
          <w:sz w:val="24"/>
          <w:szCs w:val="24"/>
        </w:rPr>
        <w:t>C</w:t>
      </w:r>
      <w:r w:rsidRPr="006A3B04">
        <w:rPr>
          <w:sz w:val="24"/>
          <w:szCs w:val="24"/>
          <w:lang w:val="sr-Cyrl-CS"/>
        </w:rPr>
        <w:t xml:space="preserve">     </w:t>
      </w:r>
      <w:r w:rsidRPr="006A3B04">
        <w:rPr>
          <w:b/>
          <w:sz w:val="24"/>
          <w:szCs w:val="24"/>
          <w:lang w:val="sr-Cyrl-CS"/>
        </w:rPr>
        <w:t>-      за 20%.</w:t>
      </w:r>
    </w:p>
    <w:p w:rsidR="00AE252C" w:rsidRPr="006A3B04" w:rsidRDefault="00AE252C" w:rsidP="00AE252C">
      <w:pPr>
        <w:numPr>
          <w:ilvl w:val="0"/>
          <w:numId w:val="30"/>
        </w:numPr>
        <w:jc w:val="both"/>
        <w:rPr>
          <w:sz w:val="24"/>
          <w:szCs w:val="24"/>
          <w:lang w:val="sr-Cyrl-CS"/>
        </w:rPr>
      </w:pPr>
      <w:r w:rsidRPr="006A3B04">
        <w:rPr>
          <w:sz w:val="24"/>
          <w:szCs w:val="24"/>
          <w:lang w:val="sr-Cyrl-CS"/>
        </w:rPr>
        <w:t>За месец у коме је било од 20 до 30 дана без снежних падавина или температура не буде нижа од 0°</w:t>
      </w:r>
      <w:r w:rsidRPr="006A3B04">
        <w:rPr>
          <w:sz w:val="24"/>
          <w:szCs w:val="24"/>
        </w:rPr>
        <w:t>C</w:t>
      </w:r>
      <w:r w:rsidRPr="006A3B04">
        <w:rPr>
          <w:sz w:val="24"/>
          <w:szCs w:val="24"/>
          <w:lang w:val="sr-Cyrl-CS"/>
        </w:rPr>
        <w:t xml:space="preserve"> -         </w:t>
      </w:r>
      <w:r w:rsidRPr="006A3B04">
        <w:rPr>
          <w:b/>
          <w:sz w:val="24"/>
          <w:szCs w:val="24"/>
          <w:lang w:val="sr-Cyrl-CS"/>
        </w:rPr>
        <w:t>за 50%.</w:t>
      </w:r>
    </w:p>
    <w:p w:rsidR="00AE252C" w:rsidRPr="006A3B04" w:rsidRDefault="00AE252C" w:rsidP="00AE252C">
      <w:pPr>
        <w:keepLines/>
        <w:spacing w:before="60"/>
        <w:ind w:right="342" w:firstLine="720"/>
        <w:jc w:val="both"/>
        <w:rPr>
          <w:b/>
          <w:sz w:val="24"/>
          <w:szCs w:val="24"/>
          <w:lang w:val="ru-RU"/>
        </w:rPr>
      </w:pPr>
      <w:r w:rsidRPr="006A3B04">
        <w:rPr>
          <w:sz w:val="24"/>
          <w:szCs w:val="24"/>
          <w:lang w:val="ru-RU"/>
        </w:rPr>
        <w:t>Снижење цене за календарски месец извшиће се на основу извештаја надзорног органа наручиоца и евиднције Републичког хидрометеоролошке завода</w:t>
      </w:r>
      <w:r w:rsidRPr="006A3B04">
        <w:rPr>
          <w:b/>
          <w:sz w:val="24"/>
          <w:szCs w:val="24"/>
          <w:lang w:val="ru-RU"/>
        </w:rPr>
        <w:t>.</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lastRenderedPageBreak/>
        <w:tab/>
        <w:t xml:space="preserve">Плаћање по уговору се реализује у две буџетске године. </w:t>
      </w:r>
    </w:p>
    <w:p w:rsidR="00AE252C" w:rsidRDefault="00AE252C" w:rsidP="00AE252C">
      <w:pPr>
        <w:autoSpaceDE w:val="0"/>
        <w:autoSpaceDN w:val="0"/>
        <w:adjustRightInd w:val="0"/>
        <w:jc w:val="both"/>
        <w:rPr>
          <w:rFonts w:eastAsia="ArialMT"/>
          <w:b/>
          <w:sz w:val="24"/>
          <w:szCs w:val="24"/>
        </w:rPr>
      </w:pPr>
    </w:p>
    <w:p w:rsidR="00154D37" w:rsidRPr="00154D37" w:rsidRDefault="00154D37" w:rsidP="00AE252C">
      <w:pPr>
        <w:autoSpaceDE w:val="0"/>
        <w:autoSpaceDN w:val="0"/>
        <w:adjustRightInd w:val="0"/>
        <w:jc w:val="both"/>
        <w:rPr>
          <w:rFonts w:eastAsia="ArialMT"/>
          <w:b/>
          <w:sz w:val="24"/>
          <w:szCs w:val="24"/>
        </w:rPr>
      </w:pPr>
    </w:p>
    <w:p w:rsidR="00AE252C" w:rsidRDefault="00AE252C" w:rsidP="00AE252C">
      <w:pPr>
        <w:autoSpaceDE w:val="0"/>
        <w:autoSpaceDN w:val="0"/>
        <w:adjustRightInd w:val="0"/>
        <w:ind w:firstLine="708"/>
        <w:rPr>
          <w:rFonts w:eastAsia="ArialMT"/>
          <w:i/>
          <w:sz w:val="24"/>
          <w:szCs w:val="24"/>
          <w:u w:val="single"/>
        </w:rPr>
      </w:pPr>
      <w:r w:rsidRPr="006A3B04">
        <w:rPr>
          <w:rFonts w:eastAsia="ArialMT"/>
          <w:i/>
          <w:sz w:val="24"/>
          <w:szCs w:val="24"/>
          <w:u w:val="single"/>
        </w:rPr>
        <w:t>НАЧИН ПЛАЋАЊА</w:t>
      </w:r>
    </w:p>
    <w:p w:rsidR="00154D37" w:rsidRPr="00154D37" w:rsidRDefault="00154D37" w:rsidP="00AE252C">
      <w:pPr>
        <w:autoSpaceDE w:val="0"/>
        <w:autoSpaceDN w:val="0"/>
        <w:adjustRightInd w:val="0"/>
        <w:ind w:firstLine="708"/>
        <w:rPr>
          <w:rFonts w:eastAsia="ArialMT"/>
          <w:i/>
          <w:sz w:val="24"/>
          <w:szCs w:val="24"/>
          <w:u w:val="single"/>
        </w:rPr>
      </w:pPr>
    </w:p>
    <w:p w:rsidR="00AE252C" w:rsidRPr="006A3B04" w:rsidRDefault="00AE252C" w:rsidP="00AE252C">
      <w:pPr>
        <w:autoSpaceDE w:val="0"/>
        <w:autoSpaceDN w:val="0"/>
        <w:adjustRightInd w:val="0"/>
        <w:jc w:val="center"/>
        <w:rPr>
          <w:rFonts w:eastAsia="ArialMT"/>
          <w:b/>
          <w:sz w:val="24"/>
          <w:szCs w:val="24"/>
        </w:rPr>
      </w:pPr>
      <w:r w:rsidRPr="006A3B04">
        <w:rPr>
          <w:rFonts w:eastAsia="ArialMT"/>
          <w:b/>
          <w:sz w:val="24"/>
          <w:szCs w:val="24"/>
        </w:rPr>
        <w:t>Члан 5.</w:t>
      </w:r>
    </w:p>
    <w:p w:rsidR="00AE252C" w:rsidRPr="006A3B04" w:rsidRDefault="00AE252C" w:rsidP="00AE252C">
      <w:pPr>
        <w:autoSpaceDE w:val="0"/>
        <w:autoSpaceDN w:val="0"/>
        <w:adjustRightInd w:val="0"/>
        <w:jc w:val="both"/>
        <w:rPr>
          <w:sz w:val="24"/>
          <w:szCs w:val="24"/>
          <w:lang w:val="sr-Cyrl-CS"/>
        </w:rPr>
      </w:pPr>
    </w:p>
    <w:p w:rsidR="00AE252C" w:rsidRPr="006A3B04" w:rsidRDefault="005C4625" w:rsidP="00AE252C">
      <w:pPr>
        <w:autoSpaceDE w:val="0"/>
        <w:autoSpaceDN w:val="0"/>
        <w:adjustRightInd w:val="0"/>
        <w:ind w:firstLine="708"/>
        <w:jc w:val="both"/>
        <w:rPr>
          <w:sz w:val="24"/>
          <w:szCs w:val="24"/>
          <w:lang w:val="sr-Cyrl-CS"/>
        </w:rPr>
      </w:pPr>
      <w:r w:rsidRPr="006A3B04">
        <w:rPr>
          <w:sz w:val="24"/>
          <w:szCs w:val="24"/>
          <w:lang w:val="sr-Cyrl-CS"/>
        </w:rPr>
        <w:t>Исплата рата ће се вршити на следећи мначин:</w:t>
      </w:r>
    </w:p>
    <w:p w:rsidR="005C4625" w:rsidRPr="006A3B04" w:rsidRDefault="00154D37" w:rsidP="00AE252C">
      <w:pPr>
        <w:autoSpaceDE w:val="0"/>
        <w:autoSpaceDN w:val="0"/>
        <w:adjustRightInd w:val="0"/>
        <w:ind w:firstLine="708"/>
        <w:jc w:val="both"/>
        <w:rPr>
          <w:sz w:val="24"/>
          <w:szCs w:val="24"/>
          <w:lang w:val="sr-Cyrl-CS"/>
        </w:rPr>
      </w:pPr>
      <w:r>
        <w:rPr>
          <w:sz w:val="24"/>
          <w:szCs w:val="24"/>
          <w:lang w:val="sr-Cyrl-CS"/>
        </w:rPr>
        <w:t xml:space="preserve">Прва рата  до </w:t>
      </w:r>
      <w:r w:rsidR="005C4625" w:rsidRPr="006A3B04">
        <w:rPr>
          <w:sz w:val="24"/>
          <w:szCs w:val="24"/>
          <w:lang w:val="sr-Cyrl-CS"/>
        </w:rPr>
        <w:t xml:space="preserve"> 30.1</w:t>
      </w:r>
      <w:r w:rsidR="00524AA6">
        <w:rPr>
          <w:sz w:val="24"/>
          <w:szCs w:val="24"/>
          <w:lang w:val="sr-Cyrl-CS"/>
        </w:rPr>
        <w:t>2</w:t>
      </w:r>
      <w:r w:rsidR="005C4625" w:rsidRPr="006A3B04">
        <w:rPr>
          <w:sz w:val="24"/>
          <w:szCs w:val="24"/>
          <w:lang w:val="sr-Cyrl-CS"/>
        </w:rPr>
        <w:t>.2015.</w:t>
      </w:r>
    </w:p>
    <w:p w:rsidR="005C4625" w:rsidRPr="006A3B04" w:rsidRDefault="00154D37" w:rsidP="00AE252C">
      <w:pPr>
        <w:autoSpaceDE w:val="0"/>
        <w:autoSpaceDN w:val="0"/>
        <w:adjustRightInd w:val="0"/>
        <w:ind w:firstLine="708"/>
        <w:jc w:val="both"/>
        <w:rPr>
          <w:sz w:val="24"/>
          <w:szCs w:val="24"/>
          <w:lang w:val="sr-Cyrl-CS"/>
        </w:rPr>
      </w:pPr>
      <w:r>
        <w:rPr>
          <w:sz w:val="24"/>
          <w:szCs w:val="24"/>
          <w:lang w:val="sr-Cyrl-CS"/>
        </w:rPr>
        <w:t xml:space="preserve">Друга рата до </w:t>
      </w:r>
      <w:r w:rsidR="005C4625" w:rsidRPr="006A3B04">
        <w:rPr>
          <w:sz w:val="24"/>
          <w:szCs w:val="24"/>
          <w:lang w:val="sr-Cyrl-CS"/>
        </w:rPr>
        <w:t xml:space="preserve"> 30.01.2016</w:t>
      </w:r>
    </w:p>
    <w:p w:rsidR="005C4625" w:rsidRPr="006A3B04" w:rsidRDefault="00154D37" w:rsidP="00AE252C">
      <w:pPr>
        <w:autoSpaceDE w:val="0"/>
        <w:autoSpaceDN w:val="0"/>
        <w:adjustRightInd w:val="0"/>
        <w:ind w:firstLine="708"/>
        <w:jc w:val="both"/>
        <w:rPr>
          <w:sz w:val="24"/>
          <w:szCs w:val="24"/>
          <w:lang w:val="sr-Cyrl-CS"/>
        </w:rPr>
      </w:pPr>
      <w:r>
        <w:rPr>
          <w:sz w:val="24"/>
          <w:szCs w:val="24"/>
          <w:lang w:val="sr-Cyrl-CS"/>
        </w:rPr>
        <w:t xml:space="preserve">Трећа рата до </w:t>
      </w:r>
      <w:r w:rsidR="005C4625" w:rsidRPr="006A3B04">
        <w:rPr>
          <w:sz w:val="24"/>
          <w:szCs w:val="24"/>
          <w:lang w:val="sr-Cyrl-CS"/>
        </w:rPr>
        <w:t xml:space="preserve"> 30.03.2016.</w:t>
      </w:r>
    </w:p>
    <w:p w:rsidR="00AE252C" w:rsidRPr="006A3B04" w:rsidRDefault="00AE252C" w:rsidP="00AE252C">
      <w:pPr>
        <w:autoSpaceDE w:val="0"/>
        <w:autoSpaceDN w:val="0"/>
        <w:adjustRightInd w:val="0"/>
        <w:ind w:firstLine="708"/>
        <w:jc w:val="both"/>
        <w:rPr>
          <w:sz w:val="24"/>
          <w:szCs w:val="24"/>
          <w:lang w:val="sr-Cyrl-CS"/>
        </w:rPr>
      </w:pPr>
      <w:r w:rsidRPr="006A3B04">
        <w:rPr>
          <w:sz w:val="24"/>
          <w:szCs w:val="24"/>
          <w:lang w:val="sr-Cyrl-CS"/>
        </w:rPr>
        <w:t xml:space="preserve"> Уз рачун прилаже се  доказ о изведеном обиму радова-извод из грађевинског дневника/ радни налог, потписан од стране надзорног органа наручиоца.</w:t>
      </w:r>
    </w:p>
    <w:p w:rsidR="00AE252C" w:rsidRPr="006A3B04" w:rsidRDefault="00AE252C" w:rsidP="00AE252C">
      <w:pPr>
        <w:autoSpaceDE w:val="0"/>
        <w:autoSpaceDN w:val="0"/>
        <w:adjustRightInd w:val="0"/>
        <w:ind w:firstLine="708"/>
        <w:jc w:val="both"/>
        <w:rPr>
          <w:rFonts w:eastAsia="ArialMT"/>
          <w:sz w:val="24"/>
          <w:szCs w:val="24"/>
          <w:lang w:val="sr-Cyrl-CS"/>
        </w:rPr>
      </w:pPr>
      <w:r w:rsidRPr="006A3B04">
        <w:rPr>
          <w:rFonts w:eastAsia="ArialMT"/>
          <w:sz w:val="24"/>
          <w:szCs w:val="24"/>
        </w:rPr>
        <w:t xml:space="preserve"> </w:t>
      </w:r>
      <w:r w:rsidRPr="006A3B04">
        <w:rPr>
          <w:rFonts w:eastAsia="ArialMT"/>
          <w:sz w:val="24"/>
          <w:szCs w:val="24"/>
          <w:lang w:val="sr-Cyrl-CS"/>
        </w:rPr>
        <w:t>Плаћање се врши</w:t>
      </w:r>
      <w:r w:rsidRPr="006A3B04">
        <w:rPr>
          <w:rFonts w:eastAsia="ArialMT"/>
          <w:sz w:val="24"/>
          <w:szCs w:val="24"/>
        </w:rPr>
        <w:t xml:space="preserve"> </w:t>
      </w:r>
      <w:r w:rsidR="00524AA6">
        <w:rPr>
          <w:rFonts w:eastAsia="ArialMT"/>
          <w:sz w:val="24"/>
          <w:szCs w:val="24"/>
        </w:rPr>
        <w:t xml:space="preserve">на основу испостављеног рачуна </w:t>
      </w:r>
      <w:r w:rsidRPr="006A3B04">
        <w:rPr>
          <w:rFonts w:eastAsia="ArialMT"/>
          <w:sz w:val="24"/>
          <w:szCs w:val="24"/>
          <w:lang w:val="sr-Cyrl-CS"/>
        </w:rPr>
        <w:t xml:space="preserve"> са уредно потписаним изводом </w:t>
      </w:r>
      <w:r w:rsidRPr="006A3B04">
        <w:rPr>
          <w:sz w:val="24"/>
          <w:szCs w:val="24"/>
          <w:lang w:val="sr-Cyrl-CS"/>
        </w:rPr>
        <w:t>из грађевинског дневника/</w:t>
      </w:r>
      <w:r w:rsidRPr="006A3B04">
        <w:rPr>
          <w:rFonts w:eastAsia="ArialMT"/>
          <w:sz w:val="24"/>
          <w:szCs w:val="24"/>
          <w:lang w:val="sr-Cyrl-CS"/>
        </w:rPr>
        <w:t>радним налогом.</w:t>
      </w:r>
    </w:p>
    <w:p w:rsidR="00AE252C" w:rsidRPr="006A3B04" w:rsidRDefault="00AB7E60" w:rsidP="00AE252C">
      <w:pPr>
        <w:autoSpaceDE w:val="0"/>
        <w:autoSpaceDN w:val="0"/>
        <w:adjustRightInd w:val="0"/>
        <w:ind w:firstLine="708"/>
        <w:jc w:val="both"/>
        <w:rPr>
          <w:rFonts w:eastAsia="ArialMT"/>
          <w:sz w:val="24"/>
          <w:szCs w:val="24"/>
          <w:lang w:val="sr-Cyrl-CS"/>
        </w:rPr>
      </w:pPr>
      <w:r w:rsidRPr="006A3B04">
        <w:rPr>
          <w:rFonts w:eastAsia="ArialMT"/>
          <w:sz w:val="24"/>
          <w:szCs w:val="24"/>
          <w:lang w:val="sr-Cyrl-CS"/>
        </w:rPr>
        <w:t>Уколико не буде снежних падавина током периода у коме се потписани уговори, неће се вршити исплата по уговореним ратама.</w:t>
      </w:r>
    </w:p>
    <w:p w:rsidR="00AE252C" w:rsidRPr="00524AA6" w:rsidRDefault="00AE252C" w:rsidP="00AE252C">
      <w:pPr>
        <w:autoSpaceDE w:val="0"/>
        <w:autoSpaceDN w:val="0"/>
        <w:adjustRightInd w:val="0"/>
        <w:ind w:firstLine="708"/>
        <w:jc w:val="both"/>
        <w:rPr>
          <w:rFonts w:eastAsia="ArialMT"/>
          <w:sz w:val="24"/>
          <w:szCs w:val="24"/>
          <w:lang w:val="sr-Cyrl-CS"/>
        </w:rPr>
      </w:pPr>
      <w:r w:rsidRPr="00524AA6">
        <w:rPr>
          <w:rFonts w:eastAsia="ArialMT"/>
          <w:sz w:val="24"/>
          <w:szCs w:val="24"/>
          <w:lang w:val="sr-Cyrl-CS"/>
        </w:rPr>
        <w:t>Изузетно, Наручилац ће платити цену, када постоји сагласност надзорног органа наручиоца да радови одступају од уговореног начина извршења.</w:t>
      </w:r>
    </w:p>
    <w:p w:rsidR="00AE252C" w:rsidRPr="006A3B04" w:rsidRDefault="00AE252C" w:rsidP="00AE252C">
      <w:pPr>
        <w:keepLines/>
        <w:spacing w:before="60"/>
        <w:ind w:right="342"/>
        <w:jc w:val="both"/>
        <w:rPr>
          <w:color w:val="FF0000"/>
          <w:sz w:val="24"/>
          <w:szCs w:val="24"/>
          <w:lang w:val="sr-Cyrl-CS"/>
        </w:rPr>
      </w:pPr>
      <w:r w:rsidRPr="006A3B04">
        <w:rPr>
          <w:color w:val="FF0000"/>
          <w:sz w:val="24"/>
          <w:szCs w:val="24"/>
          <w:lang w:eastAsia="zh-CN"/>
        </w:rPr>
        <w:tab/>
      </w:r>
      <w:r w:rsidRPr="006A3B04">
        <w:rPr>
          <w:color w:val="FF0000"/>
          <w:sz w:val="24"/>
          <w:szCs w:val="24"/>
          <w:lang w:val="sr-Cyrl-CS"/>
        </w:rPr>
        <w:t xml:space="preserve"> </w:t>
      </w:r>
    </w:p>
    <w:p w:rsidR="00AE252C" w:rsidRPr="006A3B04" w:rsidRDefault="00AE252C" w:rsidP="00AE252C">
      <w:pPr>
        <w:keepLines/>
        <w:spacing w:before="60"/>
        <w:ind w:right="342" w:firstLine="720"/>
        <w:jc w:val="both"/>
        <w:rPr>
          <w:b/>
          <w:sz w:val="24"/>
          <w:szCs w:val="24"/>
          <w:u w:val="single"/>
          <w:lang w:val="ru-RU"/>
        </w:rPr>
      </w:pPr>
      <w:r w:rsidRPr="006A3B04">
        <w:rPr>
          <w:b/>
          <w:sz w:val="24"/>
          <w:szCs w:val="24"/>
          <w:u w:val="single"/>
          <w:lang w:val="ru-RU"/>
        </w:rPr>
        <w:t>НЕДОСТАЦИ ИЗВРШЕНИХ РАДОВА</w:t>
      </w:r>
    </w:p>
    <w:p w:rsidR="00AE252C" w:rsidRPr="006A3B04" w:rsidRDefault="00AE252C" w:rsidP="00AE252C">
      <w:pPr>
        <w:keepLines/>
        <w:spacing w:before="60"/>
        <w:ind w:right="342" w:firstLine="720"/>
        <w:jc w:val="both"/>
        <w:rPr>
          <w:b/>
          <w:sz w:val="24"/>
          <w:szCs w:val="24"/>
          <w:u w:val="single"/>
          <w:lang w:val="ru-RU"/>
        </w:rPr>
      </w:pPr>
    </w:p>
    <w:p w:rsidR="00AE252C" w:rsidRPr="006A3B04" w:rsidRDefault="00AE252C" w:rsidP="00AE252C">
      <w:pPr>
        <w:autoSpaceDE w:val="0"/>
        <w:autoSpaceDN w:val="0"/>
        <w:adjustRightInd w:val="0"/>
        <w:ind w:left="3600" w:firstLine="720"/>
        <w:rPr>
          <w:rFonts w:eastAsia="ArialMT"/>
          <w:b/>
          <w:sz w:val="24"/>
          <w:szCs w:val="24"/>
        </w:rPr>
      </w:pPr>
      <w:r w:rsidRPr="006A3B04">
        <w:rPr>
          <w:rFonts w:eastAsia="ArialMT"/>
          <w:b/>
          <w:sz w:val="24"/>
          <w:szCs w:val="24"/>
        </w:rPr>
        <w:t xml:space="preserve">Члан </w:t>
      </w:r>
      <w:r w:rsidRPr="006A3B04">
        <w:rPr>
          <w:rFonts w:eastAsia="ArialMT"/>
          <w:b/>
          <w:sz w:val="24"/>
          <w:szCs w:val="24"/>
          <w:lang w:val="sr-Cyrl-CS"/>
        </w:rPr>
        <w:t>6</w:t>
      </w:r>
      <w:r w:rsidRPr="006A3B04">
        <w:rPr>
          <w:rFonts w:eastAsia="ArialMT"/>
          <w:b/>
          <w:sz w:val="24"/>
          <w:szCs w:val="24"/>
        </w:rPr>
        <w:t>.</w:t>
      </w:r>
    </w:p>
    <w:p w:rsidR="00AE252C" w:rsidRPr="006A3B04" w:rsidRDefault="00AE252C" w:rsidP="00AE252C">
      <w:pPr>
        <w:autoSpaceDE w:val="0"/>
        <w:autoSpaceDN w:val="0"/>
        <w:adjustRightInd w:val="0"/>
        <w:ind w:left="3600" w:firstLine="720"/>
        <w:jc w:val="both"/>
        <w:rPr>
          <w:rFonts w:eastAsia="ArialMT"/>
          <w:b/>
          <w:sz w:val="24"/>
          <w:szCs w:val="24"/>
        </w:rPr>
      </w:pPr>
    </w:p>
    <w:p w:rsidR="00AE252C" w:rsidRPr="006A3B04" w:rsidRDefault="00AE252C" w:rsidP="00AE252C">
      <w:pPr>
        <w:pStyle w:val="BodyText"/>
        <w:rPr>
          <w:rFonts w:ascii="Times New Roman" w:hAnsi="Times New Roman" w:cs="Times New Roman"/>
          <w:b/>
          <w:sz w:val="24"/>
          <w:lang w:val="ru-RU"/>
        </w:rPr>
      </w:pPr>
      <w:r w:rsidRPr="006A3B04">
        <w:rPr>
          <w:rFonts w:ascii="Times New Roman" w:hAnsi="Times New Roman" w:cs="Times New Roman"/>
          <w:b/>
          <w:sz w:val="24"/>
          <w:lang w:val="ru-RU"/>
        </w:rPr>
        <w:tab/>
        <w:t xml:space="preserve">Наручилац  је овлашћен да у року од 5 дана од дана пријема привремене ситуације/рачуна  достави Извођачу писмене примедбе на исту. </w:t>
      </w:r>
    </w:p>
    <w:p w:rsidR="00AE252C" w:rsidRPr="006A3B04" w:rsidRDefault="00AE252C" w:rsidP="00AE252C">
      <w:pPr>
        <w:pStyle w:val="BodyText"/>
        <w:rPr>
          <w:rFonts w:ascii="Times New Roman" w:hAnsi="Times New Roman" w:cs="Times New Roman"/>
          <w:b/>
          <w:sz w:val="24"/>
          <w:lang w:val="ru-RU"/>
        </w:rPr>
      </w:pPr>
      <w:r w:rsidRPr="006A3B04">
        <w:rPr>
          <w:rFonts w:ascii="Times New Roman" w:hAnsi="Times New Roman" w:cs="Times New Roman"/>
          <w:b/>
          <w:sz w:val="24"/>
          <w:lang w:val="ru-RU"/>
        </w:rPr>
        <w:tab/>
        <w:t xml:space="preserve">Уговорне стране су сагласне да ће примедбе на привремену ситуацију отклонити у року од 3 дана од дана када су примедбе уручене извођачу. </w:t>
      </w:r>
    </w:p>
    <w:p w:rsidR="00AE252C" w:rsidRPr="006A3B04" w:rsidRDefault="00AE252C" w:rsidP="00AE252C">
      <w:pPr>
        <w:pStyle w:val="BodyText"/>
        <w:jc w:val="left"/>
        <w:rPr>
          <w:rFonts w:ascii="Times New Roman" w:hAnsi="Times New Roman" w:cs="Times New Roman"/>
          <w:sz w:val="24"/>
          <w:lang w:val="ru-RU"/>
        </w:rPr>
      </w:pPr>
    </w:p>
    <w:p w:rsidR="00AE252C" w:rsidRPr="006A3B04" w:rsidRDefault="00AE252C" w:rsidP="00AE252C">
      <w:pPr>
        <w:pStyle w:val="BodyText"/>
        <w:jc w:val="left"/>
        <w:rPr>
          <w:rFonts w:ascii="Times New Roman" w:hAnsi="Times New Roman" w:cs="Times New Roman"/>
          <w:i/>
          <w:sz w:val="24"/>
          <w:u w:val="single"/>
          <w:lang w:val="ru-RU"/>
        </w:rPr>
      </w:pPr>
      <w:r w:rsidRPr="006A3B04">
        <w:rPr>
          <w:rFonts w:ascii="Times New Roman" w:hAnsi="Times New Roman" w:cs="Times New Roman"/>
          <w:sz w:val="24"/>
          <w:lang w:val="ru-RU"/>
        </w:rPr>
        <w:tab/>
      </w:r>
      <w:r w:rsidRPr="006A3B04">
        <w:rPr>
          <w:rFonts w:ascii="Times New Roman" w:hAnsi="Times New Roman" w:cs="Times New Roman"/>
          <w:i/>
          <w:sz w:val="24"/>
          <w:u w:val="single"/>
          <w:lang w:val="ru-RU"/>
        </w:rPr>
        <w:t>ТРАЈАЊЕ УГОВОРА</w:t>
      </w:r>
    </w:p>
    <w:p w:rsidR="00AE252C" w:rsidRPr="006A3B04" w:rsidRDefault="00AE252C" w:rsidP="00AE252C">
      <w:pPr>
        <w:pStyle w:val="BodyText"/>
        <w:jc w:val="center"/>
        <w:rPr>
          <w:rFonts w:ascii="Times New Roman" w:hAnsi="Times New Roman" w:cs="Times New Roman"/>
          <w:b/>
          <w:sz w:val="24"/>
          <w:lang w:val="ru-RU"/>
        </w:rPr>
      </w:pPr>
      <w:r w:rsidRPr="006A3B04">
        <w:rPr>
          <w:rFonts w:ascii="Times New Roman" w:hAnsi="Times New Roman" w:cs="Times New Roman"/>
          <w:b/>
          <w:sz w:val="24"/>
          <w:lang w:val="ru-RU"/>
        </w:rPr>
        <w:t>Члан 7.</w:t>
      </w:r>
    </w:p>
    <w:p w:rsidR="00AE252C" w:rsidRPr="006A3B04" w:rsidRDefault="00AE252C" w:rsidP="00AE252C">
      <w:pPr>
        <w:pStyle w:val="BodyText"/>
        <w:jc w:val="center"/>
        <w:rPr>
          <w:rFonts w:ascii="Times New Roman" w:hAnsi="Times New Roman" w:cs="Times New Roman"/>
          <w:b/>
          <w:sz w:val="24"/>
          <w:lang w:val="ru-RU"/>
        </w:rPr>
      </w:pPr>
    </w:p>
    <w:p w:rsidR="00AE252C" w:rsidRPr="00154D37" w:rsidRDefault="00AE252C" w:rsidP="00AE252C">
      <w:pPr>
        <w:pStyle w:val="ListParagraph"/>
        <w:ind w:left="0" w:firstLine="720"/>
        <w:jc w:val="both"/>
        <w:rPr>
          <w:sz w:val="24"/>
          <w:szCs w:val="24"/>
          <w:lang w:val="sr-Cyrl-CS"/>
        </w:rPr>
      </w:pPr>
      <w:r w:rsidRPr="00154D37">
        <w:rPr>
          <w:sz w:val="24"/>
          <w:szCs w:val="24"/>
          <w:lang w:val="ru-RU"/>
        </w:rPr>
        <w:t xml:space="preserve">Уговор о вршењу предметних </w:t>
      </w:r>
      <w:r w:rsidR="00AB7E60" w:rsidRPr="00154D37">
        <w:rPr>
          <w:sz w:val="24"/>
          <w:szCs w:val="24"/>
          <w:lang w:val="ru-RU"/>
        </w:rPr>
        <w:t>радова</w:t>
      </w:r>
      <w:r w:rsidRPr="00154D37">
        <w:rPr>
          <w:sz w:val="24"/>
          <w:szCs w:val="24"/>
          <w:lang w:val="ru-RU"/>
        </w:rPr>
        <w:t xml:space="preserve"> закључује се </w:t>
      </w:r>
      <w:r w:rsidR="00524AA6" w:rsidRPr="00154D37">
        <w:rPr>
          <w:sz w:val="24"/>
          <w:szCs w:val="24"/>
          <w:lang w:val="ru-RU"/>
        </w:rPr>
        <w:t xml:space="preserve">за сезону 2015/2016. </w:t>
      </w:r>
      <w:r w:rsidRPr="00154D37">
        <w:rPr>
          <w:sz w:val="24"/>
          <w:szCs w:val="24"/>
          <w:lang w:val="sr-Cyrl-CS"/>
        </w:rPr>
        <w:t>Потребно је обезбедити проходност</w:t>
      </w:r>
      <w:r w:rsidRPr="00154D37">
        <w:rPr>
          <w:b/>
          <w:sz w:val="24"/>
          <w:szCs w:val="24"/>
          <w:lang w:val="sr-Cyrl-CS"/>
        </w:rPr>
        <w:t xml:space="preserve"> </w:t>
      </w:r>
      <w:r w:rsidRPr="00154D37">
        <w:rPr>
          <w:sz w:val="24"/>
          <w:szCs w:val="24"/>
          <w:lang w:val="sr-Cyrl-CS"/>
        </w:rPr>
        <w:t>и приправност у време трајања зимске сезоне од 15. новембра 201</w:t>
      </w:r>
      <w:r w:rsidR="00AB7E60" w:rsidRPr="00154D37">
        <w:rPr>
          <w:sz w:val="24"/>
          <w:szCs w:val="24"/>
          <w:lang w:val="sr-Cyrl-CS"/>
        </w:rPr>
        <w:t>5</w:t>
      </w:r>
      <w:r w:rsidRPr="00154D37">
        <w:rPr>
          <w:sz w:val="24"/>
          <w:szCs w:val="24"/>
          <w:lang w:val="sr-Cyrl-CS"/>
        </w:rPr>
        <w:t>. до 15. априла 201</w:t>
      </w:r>
      <w:r w:rsidR="00AB7E60" w:rsidRPr="00154D37">
        <w:rPr>
          <w:sz w:val="24"/>
          <w:szCs w:val="24"/>
          <w:lang w:val="sr-Cyrl-CS"/>
        </w:rPr>
        <w:t>6</w:t>
      </w:r>
      <w:r w:rsidRPr="00154D37">
        <w:rPr>
          <w:sz w:val="24"/>
          <w:szCs w:val="24"/>
          <w:lang w:val="sr-Cyrl-CS"/>
        </w:rPr>
        <w:t>. године, и за све време важења уговора.</w:t>
      </w:r>
    </w:p>
    <w:p w:rsidR="00AE252C" w:rsidRPr="00154D37" w:rsidRDefault="00AE252C" w:rsidP="00AE252C">
      <w:pPr>
        <w:pStyle w:val="BodyText"/>
        <w:ind w:firstLine="720"/>
        <w:rPr>
          <w:rFonts w:ascii="Times New Roman" w:hAnsi="Times New Roman" w:cs="Times New Roman"/>
          <w:b/>
          <w:sz w:val="24"/>
          <w:lang w:val="ru-RU"/>
        </w:rPr>
      </w:pPr>
      <w:r w:rsidRPr="00154D37">
        <w:rPr>
          <w:rFonts w:ascii="Times New Roman" w:hAnsi="Times New Roman" w:cs="Times New Roman"/>
          <w:sz w:val="24"/>
          <w:lang w:val="ru-RU"/>
        </w:rPr>
        <w:t>Сматра се да је Извођач уведен у посао  пошто се изврши потписивање уговора</w:t>
      </w:r>
      <w:r w:rsidRPr="00154D37">
        <w:rPr>
          <w:rFonts w:ascii="Times New Roman" w:hAnsi="Times New Roman" w:cs="Times New Roman"/>
          <w:b/>
          <w:sz w:val="24"/>
          <w:lang w:val="ru-RU"/>
        </w:rPr>
        <w:t>.</w:t>
      </w:r>
    </w:p>
    <w:p w:rsidR="00AE252C" w:rsidRPr="00154D37" w:rsidRDefault="00AE252C" w:rsidP="00AE252C">
      <w:pPr>
        <w:pStyle w:val="ListParagraph"/>
        <w:ind w:left="0" w:firstLine="720"/>
        <w:rPr>
          <w:sz w:val="24"/>
          <w:szCs w:val="24"/>
          <w:lang w:val="sr-Cyrl-CS"/>
        </w:rPr>
      </w:pPr>
    </w:p>
    <w:p w:rsidR="00AE252C" w:rsidRPr="006A3B04" w:rsidRDefault="00AE252C" w:rsidP="00AE252C">
      <w:pPr>
        <w:pStyle w:val="BodyText"/>
        <w:ind w:left="720"/>
        <w:rPr>
          <w:rFonts w:ascii="Times New Roman" w:hAnsi="Times New Roman" w:cs="Times New Roman"/>
          <w:b/>
          <w:i/>
          <w:sz w:val="24"/>
          <w:u w:val="single"/>
          <w:lang w:val="ru-RU"/>
        </w:rPr>
      </w:pPr>
      <w:r w:rsidRPr="006A3B04">
        <w:rPr>
          <w:rFonts w:ascii="Times New Roman" w:hAnsi="Times New Roman" w:cs="Times New Roman"/>
          <w:sz w:val="24"/>
          <w:lang w:val="ru-RU"/>
        </w:rPr>
        <w:tab/>
      </w:r>
      <w:r w:rsidRPr="006A3B04">
        <w:rPr>
          <w:rFonts w:ascii="Times New Roman" w:hAnsi="Times New Roman" w:cs="Times New Roman"/>
          <w:sz w:val="24"/>
          <w:lang w:val="ru-RU"/>
        </w:rPr>
        <w:br/>
      </w:r>
      <w:r w:rsidRPr="006A3B04">
        <w:rPr>
          <w:rFonts w:ascii="Times New Roman" w:hAnsi="Times New Roman" w:cs="Times New Roman"/>
          <w:i/>
          <w:sz w:val="24"/>
          <w:u w:val="single"/>
          <w:lang w:val="ru-RU"/>
        </w:rPr>
        <w:t>НАДЗОР</w:t>
      </w:r>
    </w:p>
    <w:p w:rsidR="00AE252C" w:rsidRPr="006A3B04" w:rsidRDefault="00AE252C" w:rsidP="00AE252C">
      <w:pPr>
        <w:pStyle w:val="BodyText"/>
        <w:jc w:val="center"/>
        <w:rPr>
          <w:rFonts w:ascii="Times New Roman" w:hAnsi="Times New Roman" w:cs="Times New Roman"/>
          <w:b/>
          <w:sz w:val="24"/>
          <w:lang w:val="ru-RU"/>
        </w:rPr>
      </w:pPr>
      <w:r w:rsidRPr="006A3B04">
        <w:rPr>
          <w:rFonts w:ascii="Times New Roman" w:hAnsi="Times New Roman" w:cs="Times New Roman"/>
          <w:b/>
          <w:sz w:val="24"/>
          <w:lang w:val="ru-RU"/>
        </w:rPr>
        <w:t>Члан 8.</w:t>
      </w:r>
    </w:p>
    <w:p w:rsidR="00AE252C" w:rsidRPr="006A3B04" w:rsidRDefault="00AE252C" w:rsidP="00AE252C">
      <w:pPr>
        <w:pStyle w:val="BodyText"/>
        <w:jc w:val="center"/>
        <w:rPr>
          <w:rFonts w:ascii="Times New Roman" w:hAnsi="Times New Roman" w:cs="Times New Roman"/>
          <w:b/>
          <w:sz w:val="24"/>
          <w:lang w:val="ru-RU"/>
        </w:rPr>
      </w:pP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sr-Cyrl-CS"/>
        </w:rPr>
        <w:tab/>
        <w:t>Наручилац</w:t>
      </w:r>
      <w:r w:rsidRPr="006A3B04">
        <w:rPr>
          <w:rFonts w:ascii="Times New Roman" w:hAnsi="Times New Roman" w:cs="Times New Roman"/>
          <w:sz w:val="24"/>
          <w:lang w:val="ru-RU"/>
        </w:rPr>
        <w:t xml:space="preserve"> се обавезује да обезбеди овлашћени Надзорни орган и организује</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дневни надзор над извођењем радова о свом трошку.</w:t>
      </w:r>
    </w:p>
    <w:p w:rsidR="00AE252C" w:rsidRPr="006A3B04" w:rsidRDefault="00AE252C" w:rsidP="00AE252C">
      <w:pPr>
        <w:pStyle w:val="BodyText"/>
        <w:rPr>
          <w:rFonts w:ascii="Times New Roman" w:hAnsi="Times New Roman" w:cs="Times New Roman"/>
          <w:b/>
          <w:sz w:val="24"/>
          <w:lang w:val="ru-RU"/>
        </w:rPr>
      </w:pPr>
      <w:r w:rsidRPr="006A3B04">
        <w:rPr>
          <w:rFonts w:ascii="Times New Roman" w:hAnsi="Times New Roman" w:cs="Times New Roman"/>
          <w:sz w:val="24"/>
          <w:lang w:val="ru-RU"/>
        </w:rPr>
        <w:tab/>
        <w:t xml:space="preserve"> Стручни надзор над извођењем предметних радова, </w:t>
      </w:r>
      <w:r w:rsidRPr="006A3B04">
        <w:rPr>
          <w:rFonts w:ascii="Times New Roman" w:hAnsi="Times New Roman" w:cs="Times New Roman"/>
          <w:sz w:val="24"/>
          <w:lang w:val="sr-Cyrl-CS"/>
        </w:rPr>
        <w:t>Наручилац</w:t>
      </w:r>
      <w:r w:rsidRPr="006A3B04">
        <w:rPr>
          <w:rFonts w:ascii="Times New Roman" w:hAnsi="Times New Roman" w:cs="Times New Roman"/>
          <w:sz w:val="24"/>
          <w:lang w:val="ru-RU"/>
        </w:rPr>
        <w:t xml:space="preserve"> ће вршити преко надзорног органа и уз помоћ представника Месних заједница.</w:t>
      </w:r>
    </w:p>
    <w:p w:rsidR="00AE252C" w:rsidRDefault="00AE252C" w:rsidP="00AE252C">
      <w:pPr>
        <w:pStyle w:val="BodyText"/>
        <w:jc w:val="left"/>
        <w:rPr>
          <w:rFonts w:ascii="Times New Roman" w:hAnsi="Times New Roman" w:cs="Times New Roman"/>
          <w:sz w:val="24"/>
          <w:lang w:val="ru-RU"/>
        </w:rPr>
      </w:pPr>
      <w:r w:rsidRPr="006A3B04">
        <w:rPr>
          <w:rFonts w:ascii="Times New Roman" w:hAnsi="Times New Roman" w:cs="Times New Roman"/>
          <w:sz w:val="24"/>
          <w:lang w:val="ru-RU"/>
        </w:rPr>
        <w:tab/>
      </w:r>
    </w:p>
    <w:p w:rsidR="00524AA6" w:rsidRDefault="00524AA6" w:rsidP="00AE252C">
      <w:pPr>
        <w:pStyle w:val="BodyText"/>
        <w:jc w:val="left"/>
        <w:rPr>
          <w:rFonts w:ascii="Times New Roman" w:hAnsi="Times New Roman" w:cs="Times New Roman"/>
          <w:sz w:val="24"/>
          <w:lang w:val="ru-RU"/>
        </w:rPr>
      </w:pPr>
    </w:p>
    <w:p w:rsidR="00154D37" w:rsidRDefault="00154D37" w:rsidP="00AE252C">
      <w:pPr>
        <w:pStyle w:val="BodyText"/>
        <w:jc w:val="left"/>
        <w:rPr>
          <w:rFonts w:ascii="Times New Roman" w:hAnsi="Times New Roman" w:cs="Times New Roman"/>
          <w:sz w:val="24"/>
          <w:lang w:val="ru-RU"/>
        </w:rPr>
      </w:pPr>
    </w:p>
    <w:p w:rsidR="00154D37" w:rsidRDefault="00154D37" w:rsidP="00AE252C">
      <w:pPr>
        <w:pStyle w:val="BodyText"/>
        <w:jc w:val="left"/>
        <w:rPr>
          <w:rFonts w:ascii="Times New Roman" w:hAnsi="Times New Roman" w:cs="Times New Roman"/>
          <w:sz w:val="24"/>
          <w:lang w:val="ru-RU"/>
        </w:rPr>
      </w:pPr>
    </w:p>
    <w:p w:rsidR="00524AA6" w:rsidRPr="006A3B04" w:rsidRDefault="00524AA6" w:rsidP="00AE252C">
      <w:pPr>
        <w:pStyle w:val="BodyText"/>
        <w:jc w:val="left"/>
        <w:rPr>
          <w:rFonts w:ascii="Times New Roman" w:hAnsi="Times New Roman" w:cs="Times New Roman"/>
          <w:b/>
          <w:sz w:val="24"/>
        </w:rPr>
      </w:pPr>
    </w:p>
    <w:p w:rsidR="00AE252C" w:rsidRPr="006A3B04" w:rsidRDefault="00AE252C" w:rsidP="00AE252C">
      <w:pPr>
        <w:pStyle w:val="BodyText"/>
        <w:rPr>
          <w:rFonts w:ascii="Times New Roman" w:hAnsi="Times New Roman" w:cs="Times New Roman"/>
          <w:i/>
          <w:sz w:val="24"/>
          <w:u w:val="single"/>
          <w:lang w:val="ru-RU"/>
        </w:rPr>
      </w:pPr>
      <w:r w:rsidRPr="006A3B04">
        <w:rPr>
          <w:rFonts w:ascii="Times New Roman" w:hAnsi="Times New Roman" w:cs="Times New Roman"/>
          <w:b/>
          <w:sz w:val="24"/>
          <w:lang w:val="sr-Cyrl-CS"/>
        </w:rPr>
        <w:tab/>
      </w:r>
      <w:r w:rsidRPr="006A3B04">
        <w:rPr>
          <w:rFonts w:ascii="Times New Roman" w:hAnsi="Times New Roman" w:cs="Times New Roman"/>
          <w:b/>
          <w:sz w:val="24"/>
          <w:u w:val="single"/>
          <w:lang w:val="ru-RU"/>
        </w:rPr>
        <w:t xml:space="preserve"> </w:t>
      </w:r>
      <w:r w:rsidRPr="006A3B04">
        <w:rPr>
          <w:rFonts w:ascii="Times New Roman" w:hAnsi="Times New Roman" w:cs="Times New Roman"/>
          <w:i/>
          <w:sz w:val="24"/>
          <w:u w:val="single"/>
          <w:lang w:val="ru-RU"/>
        </w:rPr>
        <w:t>РОКОВИ</w:t>
      </w:r>
    </w:p>
    <w:p w:rsidR="00AE252C" w:rsidRPr="006A3B04" w:rsidRDefault="00AE252C" w:rsidP="00AE252C">
      <w:pPr>
        <w:pStyle w:val="BodyText"/>
        <w:jc w:val="center"/>
        <w:rPr>
          <w:rFonts w:ascii="Times New Roman" w:hAnsi="Times New Roman" w:cs="Times New Roman"/>
          <w:b/>
          <w:sz w:val="24"/>
          <w:lang w:val="ru-RU"/>
        </w:rPr>
      </w:pPr>
      <w:r w:rsidRPr="006A3B04">
        <w:rPr>
          <w:rFonts w:ascii="Times New Roman" w:hAnsi="Times New Roman" w:cs="Times New Roman"/>
          <w:b/>
          <w:sz w:val="24"/>
          <w:lang w:val="ru-RU"/>
        </w:rPr>
        <w:t xml:space="preserve"> Члан 9.</w:t>
      </w:r>
    </w:p>
    <w:p w:rsidR="00AE252C" w:rsidRPr="006A3B04" w:rsidRDefault="00AE252C" w:rsidP="00AE252C">
      <w:pPr>
        <w:pStyle w:val="BodyText"/>
        <w:rPr>
          <w:rFonts w:ascii="Times New Roman" w:hAnsi="Times New Roman" w:cs="Times New Roman"/>
          <w:sz w:val="24"/>
          <w:lang w:val="ru-RU"/>
        </w:rPr>
      </w:pPr>
    </w:p>
    <w:p w:rsidR="00AE252C" w:rsidRPr="006A3B04" w:rsidRDefault="00AE252C" w:rsidP="00AE252C">
      <w:pPr>
        <w:pStyle w:val="BodyText"/>
        <w:ind w:firstLine="720"/>
        <w:rPr>
          <w:rFonts w:ascii="Times New Roman" w:hAnsi="Times New Roman" w:cs="Times New Roman"/>
          <w:sz w:val="24"/>
          <w:lang w:val="ru-RU"/>
        </w:rPr>
      </w:pPr>
      <w:r w:rsidRPr="006A3B04">
        <w:rPr>
          <w:rFonts w:ascii="Times New Roman" w:hAnsi="Times New Roman" w:cs="Times New Roman"/>
          <w:sz w:val="24"/>
          <w:lang w:val="ru-RU"/>
        </w:rPr>
        <w:t>Извођач се обавезује да радове који  су предмет овог уговора врши континуирано,  у периоду од шест месеци од дана потписивања уговора и за све време важења уговора.</w:t>
      </w:r>
    </w:p>
    <w:p w:rsidR="00AE252C" w:rsidRPr="006A3B04" w:rsidRDefault="00AE252C" w:rsidP="00AE252C">
      <w:pPr>
        <w:pStyle w:val="ListParagraph"/>
        <w:ind w:left="0" w:firstLine="720"/>
        <w:jc w:val="both"/>
        <w:rPr>
          <w:sz w:val="24"/>
          <w:szCs w:val="24"/>
          <w:lang w:val="sr-Cyrl-CS"/>
        </w:rPr>
      </w:pPr>
      <w:r w:rsidRPr="006A3B04">
        <w:rPr>
          <w:sz w:val="24"/>
          <w:szCs w:val="24"/>
          <w:lang w:val="sr-Cyrl-CS"/>
        </w:rPr>
        <w:t xml:space="preserve">Понуђач мора  </w:t>
      </w:r>
      <w:r w:rsidRPr="006A3B04">
        <w:rPr>
          <w:sz w:val="24"/>
          <w:szCs w:val="24"/>
        </w:rPr>
        <w:t>очистити и обезбедити</w:t>
      </w:r>
      <w:r w:rsidRPr="006A3B04">
        <w:rPr>
          <w:sz w:val="24"/>
          <w:szCs w:val="24"/>
          <w:lang w:val="sr-Cyrl-CS"/>
        </w:rPr>
        <w:t xml:space="preserve"> проходност путева сваког дана до 06:</w:t>
      </w:r>
      <w:r w:rsidR="004C17D8" w:rsidRPr="006A3B04">
        <w:rPr>
          <w:sz w:val="24"/>
          <w:szCs w:val="24"/>
          <w:lang w:val="sr-Cyrl-CS"/>
        </w:rPr>
        <w:t>0</w:t>
      </w:r>
      <w:r w:rsidRPr="006A3B04">
        <w:rPr>
          <w:sz w:val="24"/>
          <w:szCs w:val="24"/>
          <w:lang w:val="sr-Cyrl-CS"/>
        </w:rPr>
        <w:t>0 часова.</w:t>
      </w:r>
    </w:p>
    <w:p w:rsidR="00AE252C" w:rsidRPr="006A3B04" w:rsidRDefault="00AE252C" w:rsidP="00AE252C">
      <w:pPr>
        <w:pStyle w:val="ListParagraph"/>
        <w:ind w:left="0" w:firstLine="720"/>
        <w:jc w:val="both"/>
        <w:rPr>
          <w:sz w:val="24"/>
          <w:szCs w:val="24"/>
          <w:lang w:val="ru-RU"/>
        </w:rPr>
      </w:pPr>
      <w:r w:rsidRPr="006A3B04">
        <w:rPr>
          <w:sz w:val="24"/>
          <w:szCs w:val="24"/>
          <w:lang w:val="ru-RU"/>
        </w:rPr>
        <w:t>Чишћење и уклањање снега са предметних путних праваца мора се започети истовремено са почетком падавина, а исти морају бити очишћени у року из претходног става.</w:t>
      </w:r>
    </w:p>
    <w:p w:rsidR="00AE252C" w:rsidRPr="006A3B04" w:rsidRDefault="00AE252C" w:rsidP="00AE252C">
      <w:pPr>
        <w:pStyle w:val="BodyText"/>
        <w:ind w:firstLine="720"/>
        <w:rPr>
          <w:rFonts w:ascii="Times New Roman" w:hAnsi="Times New Roman" w:cs="Times New Roman"/>
          <w:sz w:val="24"/>
          <w:lang w:val="ru-RU"/>
        </w:rPr>
      </w:pPr>
      <w:r w:rsidRPr="006A3B04">
        <w:rPr>
          <w:rFonts w:ascii="Times New Roman" w:hAnsi="Times New Roman" w:cs="Times New Roman"/>
          <w:sz w:val="24"/>
          <w:lang w:val="ru-RU"/>
        </w:rPr>
        <w:t>Извођач је обавезан да своја возила стационира на локацији што ближој путном правцу који одржава, а најдаље 25 км од почетне тачке деонице.</w:t>
      </w:r>
    </w:p>
    <w:p w:rsidR="00AE252C" w:rsidRPr="00524AA6" w:rsidRDefault="00AE252C" w:rsidP="00AE252C">
      <w:pPr>
        <w:pStyle w:val="BodyText"/>
        <w:jc w:val="center"/>
        <w:rPr>
          <w:rFonts w:ascii="Times New Roman" w:hAnsi="Times New Roman" w:cs="Times New Roman"/>
          <w:b/>
          <w:sz w:val="24"/>
        </w:rPr>
      </w:pPr>
    </w:p>
    <w:p w:rsidR="00975EFF" w:rsidRPr="006A3B04" w:rsidRDefault="00975EFF" w:rsidP="00AE252C">
      <w:pPr>
        <w:pStyle w:val="BodyText"/>
        <w:jc w:val="center"/>
        <w:rPr>
          <w:rFonts w:ascii="Times New Roman" w:hAnsi="Times New Roman" w:cs="Times New Roman"/>
          <w:b/>
          <w:sz w:val="24"/>
        </w:rPr>
      </w:pPr>
    </w:p>
    <w:p w:rsidR="00AE252C" w:rsidRPr="006A3B04" w:rsidRDefault="00AE252C" w:rsidP="00AE252C">
      <w:pPr>
        <w:pStyle w:val="BodyText"/>
        <w:jc w:val="center"/>
        <w:rPr>
          <w:rFonts w:ascii="Times New Roman" w:hAnsi="Times New Roman" w:cs="Times New Roman"/>
          <w:b/>
          <w:sz w:val="24"/>
          <w:lang w:val="ru-RU"/>
        </w:rPr>
      </w:pPr>
      <w:r w:rsidRPr="006A3B04">
        <w:rPr>
          <w:rFonts w:ascii="Times New Roman" w:hAnsi="Times New Roman" w:cs="Times New Roman"/>
          <w:b/>
          <w:sz w:val="24"/>
          <w:lang w:val="ru-RU"/>
        </w:rPr>
        <w:t>Члан 10.</w:t>
      </w:r>
    </w:p>
    <w:p w:rsidR="00AE252C" w:rsidRPr="006A3B04" w:rsidRDefault="00AE252C" w:rsidP="00AE252C">
      <w:pPr>
        <w:pStyle w:val="BodyText"/>
        <w:jc w:val="center"/>
        <w:rPr>
          <w:rFonts w:ascii="Times New Roman" w:hAnsi="Times New Roman" w:cs="Times New Roman"/>
          <w:b/>
          <w:sz w:val="24"/>
          <w:lang w:val="ru-RU"/>
        </w:rPr>
      </w:pP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ab/>
        <w:t xml:space="preserve">Сматра се да је извођач пре давања Понуде  упознат са климатским и другим условима рада, ангажовањем радне снаге, организацијом рада, стањем путних праваца за које конкурише,  као и  другим условима који утичу на понуђену  цену одржавања. </w:t>
      </w:r>
    </w:p>
    <w:p w:rsidR="00AE252C" w:rsidRPr="006A3B04" w:rsidRDefault="00AE252C" w:rsidP="00AE252C">
      <w:pPr>
        <w:pStyle w:val="BodyText"/>
        <w:rPr>
          <w:rFonts w:ascii="Times New Roman" w:hAnsi="Times New Roman" w:cs="Times New Roman"/>
          <w:sz w:val="24"/>
          <w:lang w:val="ru-RU"/>
        </w:rPr>
      </w:pPr>
    </w:p>
    <w:p w:rsidR="00AE252C" w:rsidRPr="006A3B04" w:rsidRDefault="00AE252C" w:rsidP="00AE252C">
      <w:pPr>
        <w:pStyle w:val="BodyText"/>
        <w:jc w:val="center"/>
        <w:rPr>
          <w:rFonts w:ascii="Times New Roman" w:hAnsi="Times New Roman" w:cs="Times New Roman"/>
          <w:b/>
          <w:sz w:val="24"/>
          <w:lang w:val="ru-RU"/>
        </w:rPr>
      </w:pPr>
      <w:r w:rsidRPr="006A3B04">
        <w:rPr>
          <w:rFonts w:ascii="Times New Roman" w:hAnsi="Times New Roman" w:cs="Times New Roman"/>
          <w:b/>
          <w:sz w:val="24"/>
          <w:lang w:val="ru-RU"/>
        </w:rPr>
        <w:t>Члан 11.</w:t>
      </w:r>
    </w:p>
    <w:p w:rsidR="00AE252C" w:rsidRPr="006A3B04" w:rsidRDefault="00AE252C" w:rsidP="00AE252C">
      <w:pPr>
        <w:pStyle w:val="BodyText"/>
        <w:rPr>
          <w:rFonts w:ascii="Times New Roman" w:hAnsi="Times New Roman" w:cs="Times New Roman"/>
          <w:sz w:val="24"/>
          <w:lang w:val="ru-RU"/>
        </w:rPr>
      </w:pP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ab/>
        <w:t>Одступање од уговорених рокова и других услова могуће је у следећим случајевима:</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а) обостраним писменим споразумом;</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б) више силе.</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ab/>
        <w:t xml:space="preserve">Ако извођач својом кривицом доведе у питање редовно одржавање путних праваца у зимским условима,  у уговореном року или од стране </w:t>
      </w:r>
      <w:r w:rsidRPr="006A3B04">
        <w:rPr>
          <w:rFonts w:ascii="Times New Roman" w:hAnsi="Times New Roman" w:cs="Times New Roman"/>
          <w:sz w:val="24"/>
          <w:lang w:val="sr-Cyrl-CS"/>
        </w:rPr>
        <w:t>Наручиоца</w:t>
      </w:r>
      <w:r w:rsidRPr="006A3B04">
        <w:rPr>
          <w:rFonts w:ascii="Times New Roman" w:hAnsi="Times New Roman" w:cs="Times New Roman"/>
          <w:sz w:val="24"/>
          <w:lang w:val="ru-RU"/>
        </w:rPr>
        <w:t xml:space="preserve"> продуженом року, </w:t>
      </w:r>
      <w:r w:rsidRPr="006A3B04">
        <w:rPr>
          <w:rFonts w:ascii="Times New Roman" w:hAnsi="Times New Roman" w:cs="Times New Roman"/>
          <w:sz w:val="24"/>
          <w:lang w:val="sr-Cyrl-CS"/>
        </w:rPr>
        <w:t>Наручилац</w:t>
      </w:r>
      <w:r w:rsidRPr="006A3B04">
        <w:rPr>
          <w:rFonts w:ascii="Times New Roman" w:hAnsi="Times New Roman" w:cs="Times New Roman"/>
          <w:sz w:val="24"/>
          <w:lang w:val="ru-RU"/>
        </w:rPr>
        <w:t xml:space="preserve"> има право да део преосталих неизвршени</w:t>
      </w:r>
      <w:r w:rsidRPr="006A3B04">
        <w:rPr>
          <w:rFonts w:ascii="Times New Roman" w:hAnsi="Times New Roman" w:cs="Times New Roman"/>
          <w:sz w:val="24"/>
        </w:rPr>
        <w:t>х</w:t>
      </w:r>
      <w:r w:rsidRPr="006A3B04">
        <w:rPr>
          <w:rFonts w:ascii="Times New Roman" w:hAnsi="Times New Roman" w:cs="Times New Roman"/>
          <w:sz w:val="24"/>
          <w:lang w:val="ru-RU"/>
        </w:rPr>
        <w:t xml:space="preserve"> радова зимског одржавања путева уступи на извршење другом извођачу по најповољнијим тржишним условима, без претходне сагласности првог извођача.</w:t>
      </w:r>
    </w:p>
    <w:p w:rsidR="00AE252C" w:rsidRPr="006A3B04" w:rsidRDefault="00AE252C" w:rsidP="00AE252C">
      <w:pPr>
        <w:pStyle w:val="BodyText"/>
        <w:rPr>
          <w:rFonts w:ascii="Times New Roman" w:hAnsi="Times New Roman" w:cs="Times New Roman"/>
          <w:sz w:val="24"/>
          <w:lang w:val="ru-RU"/>
        </w:rPr>
      </w:pPr>
      <w:r w:rsidRPr="006A3B04">
        <w:rPr>
          <w:rFonts w:ascii="Times New Roman" w:hAnsi="Times New Roman" w:cs="Times New Roman"/>
          <w:sz w:val="24"/>
          <w:lang w:val="ru-RU"/>
        </w:rPr>
        <w:tab/>
        <w:t>Разлику уговорене цене и цене по којој ће се коначно извршити предметни радови зимског одржавања предметног путног правца, сноси првобитни извођач.</w:t>
      </w:r>
    </w:p>
    <w:p w:rsidR="00AE252C" w:rsidRPr="006A3B04" w:rsidRDefault="00AE252C" w:rsidP="00AE252C">
      <w:pPr>
        <w:autoSpaceDE w:val="0"/>
        <w:autoSpaceDN w:val="0"/>
        <w:adjustRightInd w:val="0"/>
        <w:ind w:firstLine="708"/>
        <w:jc w:val="both"/>
        <w:rPr>
          <w:sz w:val="24"/>
          <w:szCs w:val="24"/>
          <w:lang w:val="ru-RU"/>
        </w:rPr>
      </w:pPr>
    </w:p>
    <w:p w:rsidR="00AE252C" w:rsidRPr="006A3B04" w:rsidRDefault="00AE252C" w:rsidP="00AE252C">
      <w:pPr>
        <w:autoSpaceDE w:val="0"/>
        <w:autoSpaceDN w:val="0"/>
        <w:adjustRightInd w:val="0"/>
        <w:ind w:firstLine="708"/>
        <w:jc w:val="both"/>
        <w:rPr>
          <w:rFonts w:eastAsia="ArialMT"/>
          <w:i/>
          <w:sz w:val="24"/>
          <w:szCs w:val="24"/>
          <w:u w:val="single"/>
        </w:rPr>
      </w:pPr>
      <w:r w:rsidRPr="006A3B04">
        <w:rPr>
          <w:i/>
          <w:sz w:val="24"/>
          <w:szCs w:val="24"/>
          <w:lang w:val="ru-RU"/>
        </w:rPr>
        <w:tab/>
      </w:r>
      <w:r w:rsidRPr="006A3B04">
        <w:rPr>
          <w:rFonts w:eastAsia="ArialMT"/>
          <w:i/>
          <w:sz w:val="24"/>
          <w:szCs w:val="24"/>
          <w:u w:val="single"/>
        </w:rPr>
        <w:t>ВИША СИЛА</w:t>
      </w:r>
    </w:p>
    <w:p w:rsidR="00AE252C" w:rsidRPr="006A3B04" w:rsidRDefault="00AE252C" w:rsidP="00AE252C">
      <w:pPr>
        <w:keepLines/>
        <w:spacing w:before="60"/>
        <w:ind w:right="342"/>
        <w:jc w:val="both"/>
        <w:rPr>
          <w:sz w:val="24"/>
          <w:szCs w:val="24"/>
          <w:lang w:val="ru-RU"/>
        </w:rPr>
      </w:pPr>
    </w:p>
    <w:p w:rsidR="00AE252C" w:rsidRPr="006A3B04" w:rsidRDefault="00AE252C" w:rsidP="00AE252C">
      <w:pPr>
        <w:autoSpaceDE w:val="0"/>
        <w:autoSpaceDN w:val="0"/>
        <w:adjustRightInd w:val="0"/>
        <w:ind w:firstLine="708"/>
        <w:jc w:val="both"/>
        <w:rPr>
          <w:rFonts w:eastAsia="ArialMT"/>
          <w:b/>
          <w:sz w:val="24"/>
          <w:szCs w:val="24"/>
        </w:rPr>
      </w:pPr>
      <w:r w:rsidRPr="006A3B04">
        <w:rPr>
          <w:sz w:val="24"/>
          <w:szCs w:val="24"/>
          <w:lang w:eastAsia="zh-CN"/>
        </w:rPr>
        <w:tab/>
      </w:r>
      <w:r w:rsidRPr="006A3B04">
        <w:rPr>
          <w:sz w:val="24"/>
          <w:szCs w:val="24"/>
          <w:lang w:eastAsia="zh-CN"/>
        </w:rPr>
        <w:tab/>
      </w:r>
      <w:r w:rsidRPr="006A3B04">
        <w:rPr>
          <w:sz w:val="24"/>
          <w:szCs w:val="24"/>
          <w:lang w:eastAsia="zh-CN"/>
        </w:rPr>
        <w:tab/>
      </w:r>
      <w:r w:rsidRPr="006A3B04">
        <w:rPr>
          <w:sz w:val="24"/>
          <w:szCs w:val="24"/>
          <w:lang w:eastAsia="zh-CN"/>
        </w:rPr>
        <w:tab/>
      </w:r>
      <w:r w:rsidRPr="006A3B04">
        <w:rPr>
          <w:sz w:val="24"/>
          <w:szCs w:val="24"/>
          <w:lang w:eastAsia="zh-CN"/>
        </w:rPr>
        <w:tab/>
        <w:t xml:space="preserve">        </w:t>
      </w:r>
      <w:r w:rsidRPr="006A3B04">
        <w:rPr>
          <w:b/>
          <w:sz w:val="24"/>
          <w:szCs w:val="24"/>
          <w:lang w:eastAsia="zh-CN"/>
        </w:rPr>
        <w:t>Члан 12.</w:t>
      </w:r>
      <w:r w:rsidRPr="006A3B04">
        <w:rPr>
          <w:rFonts w:eastAsia="ArialMT"/>
          <w:b/>
          <w:sz w:val="24"/>
          <w:szCs w:val="24"/>
        </w:rPr>
        <w:t xml:space="preserve"> </w:t>
      </w:r>
    </w:p>
    <w:p w:rsidR="00AE252C" w:rsidRPr="006A3B04" w:rsidRDefault="00AE252C" w:rsidP="00AE252C">
      <w:pPr>
        <w:autoSpaceDE w:val="0"/>
        <w:autoSpaceDN w:val="0"/>
        <w:adjustRightInd w:val="0"/>
        <w:ind w:firstLine="708"/>
        <w:jc w:val="both"/>
        <w:rPr>
          <w:rFonts w:eastAsia="ArialMT"/>
          <w:b/>
          <w:sz w:val="24"/>
          <w:szCs w:val="24"/>
        </w:rPr>
      </w:pP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Уговорне стране неће одговарати за извршење уговорених обавеза у случају наступања догађаја, који представљају ''вишу силу''.</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lastRenderedPageBreak/>
        <w:t>Под случајем ''више силе'' не подразумева се скривљени недостатак горива и  других средстава неопходнх за несметано обављање предметних радова, као ни штрајк запослених.</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AE252C" w:rsidRPr="006A3B04" w:rsidRDefault="00AE252C" w:rsidP="00AE252C">
      <w:pPr>
        <w:autoSpaceDE w:val="0"/>
        <w:autoSpaceDN w:val="0"/>
        <w:adjustRightInd w:val="0"/>
        <w:jc w:val="both"/>
        <w:rPr>
          <w:rFonts w:eastAsia="ArialMT"/>
          <w:sz w:val="24"/>
          <w:szCs w:val="24"/>
        </w:rPr>
      </w:pPr>
      <w:r w:rsidRPr="006A3B04">
        <w:rPr>
          <w:rFonts w:eastAsia="ArialMT"/>
          <w:sz w:val="24"/>
          <w:szCs w:val="24"/>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Уговорна страна, која је у доцњи у погледу извршења уговорених обавеза, не може се позивати на ''вишу силу''.</w:t>
      </w:r>
    </w:p>
    <w:p w:rsidR="00975EFF" w:rsidRPr="006A3B04" w:rsidRDefault="00975EFF" w:rsidP="00AE252C">
      <w:pPr>
        <w:autoSpaceDE w:val="0"/>
        <w:autoSpaceDN w:val="0"/>
        <w:adjustRightInd w:val="0"/>
        <w:ind w:firstLine="708"/>
        <w:jc w:val="both"/>
        <w:rPr>
          <w:rFonts w:eastAsia="ArialMT"/>
          <w:sz w:val="24"/>
          <w:szCs w:val="24"/>
        </w:rPr>
      </w:pPr>
    </w:p>
    <w:p w:rsidR="00975EFF" w:rsidRPr="006A3B04" w:rsidRDefault="00975EFF" w:rsidP="00AE252C">
      <w:pPr>
        <w:autoSpaceDE w:val="0"/>
        <w:autoSpaceDN w:val="0"/>
        <w:adjustRightInd w:val="0"/>
        <w:ind w:firstLine="708"/>
        <w:jc w:val="both"/>
        <w:rPr>
          <w:rFonts w:eastAsia="ArialMT"/>
          <w:sz w:val="24"/>
          <w:szCs w:val="24"/>
        </w:rPr>
      </w:pPr>
    </w:p>
    <w:p w:rsidR="00AE252C" w:rsidRPr="00154D37" w:rsidRDefault="00AE252C" w:rsidP="00AE252C">
      <w:pPr>
        <w:keepLines/>
        <w:spacing w:before="60"/>
        <w:ind w:right="342"/>
        <w:jc w:val="both"/>
        <w:rPr>
          <w:sz w:val="24"/>
          <w:szCs w:val="24"/>
          <w:lang w:eastAsia="zh-CN"/>
        </w:rPr>
      </w:pPr>
    </w:p>
    <w:p w:rsidR="00AE252C" w:rsidRPr="006A3B04" w:rsidRDefault="00AE252C" w:rsidP="00AE252C">
      <w:pPr>
        <w:keepLines/>
        <w:spacing w:before="60"/>
        <w:ind w:right="342"/>
        <w:jc w:val="both"/>
        <w:rPr>
          <w:i/>
          <w:sz w:val="24"/>
          <w:szCs w:val="24"/>
          <w:u w:val="single"/>
          <w:lang w:eastAsia="zh-CN"/>
        </w:rPr>
      </w:pPr>
      <w:r w:rsidRPr="006A3B04">
        <w:rPr>
          <w:i/>
          <w:sz w:val="24"/>
          <w:szCs w:val="24"/>
          <w:lang w:eastAsia="zh-CN"/>
        </w:rPr>
        <w:tab/>
      </w:r>
      <w:r w:rsidRPr="006A3B04">
        <w:rPr>
          <w:i/>
          <w:sz w:val="24"/>
          <w:szCs w:val="24"/>
          <w:u w:val="single"/>
          <w:lang w:eastAsia="zh-CN"/>
        </w:rPr>
        <w:t>СРЕДСТВА ФИНАНСИЈСКОГ ОБЕЗБЕЂЕЊА</w:t>
      </w:r>
    </w:p>
    <w:p w:rsidR="00AE252C" w:rsidRPr="006A3B04" w:rsidRDefault="00AE252C" w:rsidP="00AE252C">
      <w:pPr>
        <w:keepLines/>
        <w:spacing w:before="60"/>
        <w:ind w:right="342"/>
        <w:jc w:val="both"/>
        <w:rPr>
          <w:i/>
          <w:sz w:val="24"/>
          <w:szCs w:val="24"/>
          <w:u w:val="single"/>
          <w:lang w:eastAsia="zh-CN"/>
        </w:rPr>
      </w:pPr>
    </w:p>
    <w:p w:rsidR="00AE252C" w:rsidRPr="006A3B04" w:rsidRDefault="00AE252C" w:rsidP="00AE252C">
      <w:pPr>
        <w:keepLines/>
        <w:spacing w:before="60"/>
        <w:ind w:right="342"/>
        <w:jc w:val="center"/>
        <w:rPr>
          <w:b/>
          <w:sz w:val="24"/>
          <w:szCs w:val="24"/>
          <w:lang w:eastAsia="zh-CN"/>
        </w:rPr>
      </w:pPr>
      <w:r w:rsidRPr="006A3B04">
        <w:rPr>
          <w:b/>
          <w:sz w:val="24"/>
          <w:szCs w:val="24"/>
          <w:lang w:eastAsia="zh-CN"/>
        </w:rPr>
        <w:t>Члан 13.</w:t>
      </w:r>
    </w:p>
    <w:p w:rsidR="00AE252C" w:rsidRPr="006A3B04" w:rsidRDefault="00AE252C" w:rsidP="00AE252C">
      <w:pPr>
        <w:keepLines/>
        <w:spacing w:before="60"/>
        <w:ind w:right="342"/>
        <w:jc w:val="center"/>
        <w:rPr>
          <w:b/>
          <w:sz w:val="24"/>
          <w:szCs w:val="24"/>
          <w:lang w:eastAsia="zh-CN"/>
        </w:rPr>
      </w:pPr>
    </w:p>
    <w:p w:rsidR="00AE252C" w:rsidRPr="006A3B04" w:rsidRDefault="00AE252C" w:rsidP="00AE252C">
      <w:pPr>
        <w:pStyle w:val="BodyTextIndent2"/>
        <w:spacing w:line="240" w:lineRule="auto"/>
        <w:ind w:left="0"/>
        <w:jc w:val="both"/>
        <w:rPr>
          <w:sz w:val="24"/>
          <w:szCs w:val="24"/>
        </w:rPr>
      </w:pPr>
      <w:r w:rsidRPr="006A3B04">
        <w:rPr>
          <w:sz w:val="24"/>
          <w:szCs w:val="24"/>
        </w:rPr>
        <w:tab/>
      </w:r>
      <w:r w:rsidRPr="006A3B04">
        <w:rPr>
          <w:sz w:val="24"/>
          <w:szCs w:val="24"/>
          <w:u w:val="single"/>
        </w:rPr>
        <w:t>Средство финансијског обезбеђења за добро извршење посла – бланко меница</w:t>
      </w:r>
      <w:r w:rsidRPr="006A3B04">
        <w:rPr>
          <w:sz w:val="24"/>
          <w:szCs w:val="24"/>
        </w:rPr>
        <w:t>, потписана</w:t>
      </w:r>
      <w:r w:rsidRPr="006A3B04">
        <w:rPr>
          <w:sz w:val="24"/>
          <w:szCs w:val="24"/>
          <w:lang w:val="sr-Cyrl-CS"/>
        </w:rPr>
        <w:t>, регистрована</w:t>
      </w:r>
      <w:r w:rsidRPr="006A3B04">
        <w:rPr>
          <w:sz w:val="24"/>
          <w:szCs w:val="24"/>
        </w:rPr>
        <w:t xml:space="preserve"> и оверена меничним овлашћењем у износу од 10% од понуђене вредности без ПДВ-а, предаје се приликом потписивања овог уговора. Уз меницу се достављају следећа документа: </w:t>
      </w:r>
    </w:p>
    <w:p w:rsidR="00AE252C" w:rsidRPr="006A3B04" w:rsidRDefault="00AE252C" w:rsidP="00AE252C">
      <w:pPr>
        <w:pStyle w:val="BodyTextIndent2"/>
        <w:keepLines/>
        <w:numPr>
          <w:ilvl w:val="0"/>
          <w:numId w:val="22"/>
        </w:numPr>
        <w:spacing w:before="60" w:after="0" w:line="240" w:lineRule="auto"/>
        <w:jc w:val="both"/>
        <w:rPr>
          <w:sz w:val="24"/>
          <w:szCs w:val="24"/>
        </w:rPr>
      </w:pPr>
      <w:r w:rsidRPr="006A3B04">
        <w:rPr>
          <w:sz w:val="24"/>
          <w:szCs w:val="24"/>
        </w:rPr>
        <w:t>Прописно сачињено, потписано и оверено овлашћење наручиоцу за попуњавање и подношење исте менице надлежној банци у циљу наплате (менично овлашћење),</w:t>
      </w:r>
    </w:p>
    <w:p w:rsidR="00AE252C" w:rsidRPr="006A3B04" w:rsidRDefault="00AE252C" w:rsidP="00AE252C">
      <w:pPr>
        <w:pStyle w:val="BodyTextIndent2"/>
        <w:keepLines/>
        <w:numPr>
          <w:ilvl w:val="0"/>
          <w:numId w:val="22"/>
        </w:numPr>
        <w:spacing w:before="60" w:after="0" w:line="240" w:lineRule="auto"/>
        <w:jc w:val="both"/>
        <w:rPr>
          <w:sz w:val="24"/>
          <w:szCs w:val="24"/>
        </w:rPr>
      </w:pPr>
      <w:r w:rsidRPr="006A3B04">
        <w:rPr>
          <w:sz w:val="24"/>
          <w:szCs w:val="24"/>
        </w:rPr>
        <w:t>Оверена фотокопија картона депонованих потписа од стране банке,</w:t>
      </w:r>
    </w:p>
    <w:p w:rsidR="00AE252C" w:rsidRPr="006A3B04" w:rsidRDefault="00AE252C" w:rsidP="00AE252C">
      <w:pPr>
        <w:pStyle w:val="BodyTextIndent2"/>
        <w:keepLines/>
        <w:numPr>
          <w:ilvl w:val="0"/>
          <w:numId w:val="22"/>
        </w:numPr>
        <w:spacing w:before="60" w:after="0" w:line="240" w:lineRule="auto"/>
        <w:jc w:val="both"/>
        <w:rPr>
          <w:sz w:val="24"/>
          <w:szCs w:val="24"/>
        </w:rPr>
      </w:pPr>
      <w:r w:rsidRPr="006A3B04">
        <w:rPr>
          <w:sz w:val="24"/>
          <w:szCs w:val="24"/>
        </w:rPr>
        <w:t>Захтев за регистрацију менице, оверен од пословне банке.</w:t>
      </w:r>
    </w:p>
    <w:p w:rsidR="00AE252C" w:rsidRPr="006A3B04" w:rsidRDefault="00AE252C" w:rsidP="00AE252C">
      <w:pPr>
        <w:autoSpaceDE w:val="0"/>
        <w:autoSpaceDN w:val="0"/>
        <w:adjustRightInd w:val="0"/>
        <w:jc w:val="both"/>
        <w:rPr>
          <w:rFonts w:eastAsia="ArialMT"/>
          <w:sz w:val="24"/>
          <w:szCs w:val="24"/>
          <w:u w:val="single"/>
        </w:rPr>
      </w:pPr>
    </w:p>
    <w:p w:rsidR="00AE252C" w:rsidRPr="006A3B04" w:rsidRDefault="00AE252C" w:rsidP="00AE252C">
      <w:pPr>
        <w:autoSpaceDE w:val="0"/>
        <w:autoSpaceDN w:val="0"/>
        <w:adjustRightInd w:val="0"/>
        <w:ind w:firstLine="708"/>
        <w:jc w:val="both"/>
        <w:rPr>
          <w:rFonts w:eastAsia="ArialMT"/>
          <w:i/>
          <w:sz w:val="24"/>
          <w:szCs w:val="24"/>
          <w:u w:val="single"/>
        </w:rPr>
      </w:pPr>
      <w:r w:rsidRPr="006A3B04">
        <w:rPr>
          <w:rFonts w:eastAsia="ArialMT"/>
          <w:i/>
          <w:sz w:val="24"/>
          <w:szCs w:val="24"/>
          <w:u w:val="single"/>
        </w:rPr>
        <w:t>УГОВОРНА КАЗНА</w:t>
      </w:r>
    </w:p>
    <w:p w:rsidR="00AE252C" w:rsidRPr="006A3B04" w:rsidRDefault="00AE252C" w:rsidP="00AE252C">
      <w:pPr>
        <w:autoSpaceDE w:val="0"/>
        <w:autoSpaceDN w:val="0"/>
        <w:adjustRightInd w:val="0"/>
        <w:jc w:val="both"/>
        <w:rPr>
          <w:rFonts w:eastAsia="ArialMT"/>
          <w:b/>
          <w:sz w:val="24"/>
          <w:szCs w:val="24"/>
        </w:rPr>
      </w:pPr>
    </w:p>
    <w:p w:rsidR="00AE252C" w:rsidRPr="006A3B04" w:rsidRDefault="00AE252C" w:rsidP="00AE252C">
      <w:pPr>
        <w:autoSpaceDE w:val="0"/>
        <w:autoSpaceDN w:val="0"/>
        <w:adjustRightInd w:val="0"/>
        <w:jc w:val="center"/>
        <w:rPr>
          <w:rFonts w:eastAsia="ArialMT"/>
          <w:b/>
          <w:sz w:val="24"/>
          <w:szCs w:val="24"/>
        </w:rPr>
      </w:pPr>
      <w:r w:rsidRPr="006A3B04">
        <w:rPr>
          <w:rFonts w:eastAsia="ArialMT"/>
          <w:b/>
          <w:sz w:val="24"/>
          <w:szCs w:val="24"/>
        </w:rPr>
        <w:t>Члан 14.</w:t>
      </w:r>
    </w:p>
    <w:p w:rsidR="00AE252C" w:rsidRPr="006A3B04" w:rsidRDefault="00AE252C" w:rsidP="00AE252C">
      <w:pPr>
        <w:autoSpaceDE w:val="0"/>
        <w:autoSpaceDN w:val="0"/>
        <w:adjustRightInd w:val="0"/>
        <w:jc w:val="both"/>
        <w:rPr>
          <w:rFonts w:eastAsia="ArialMT"/>
          <w:sz w:val="24"/>
          <w:szCs w:val="24"/>
        </w:rPr>
      </w:pP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Ако Извођач не испуни своју уговорну обавезу, или ако задоцни са њеним испуњењем, дужан је да Наручиоцу плати уговорну казну и то:</w:t>
      </w:r>
    </w:p>
    <w:p w:rsidR="00AE252C" w:rsidRPr="006A3B04" w:rsidRDefault="00AE252C" w:rsidP="00AE252C">
      <w:pPr>
        <w:pStyle w:val="ListParagraph"/>
        <w:numPr>
          <w:ilvl w:val="0"/>
          <w:numId w:val="21"/>
        </w:numPr>
        <w:autoSpaceDE w:val="0"/>
        <w:autoSpaceDN w:val="0"/>
        <w:adjustRightInd w:val="0"/>
        <w:contextualSpacing w:val="0"/>
        <w:jc w:val="both"/>
        <w:rPr>
          <w:rFonts w:eastAsia="ArialMT"/>
          <w:sz w:val="24"/>
          <w:szCs w:val="24"/>
        </w:rPr>
      </w:pPr>
      <w:r w:rsidRPr="006A3B04">
        <w:rPr>
          <w:rFonts w:eastAsia="ArialMT"/>
          <w:sz w:val="24"/>
          <w:szCs w:val="24"/>
        </w:rPr>
        <w:t>у случају неиспуњења уговорних обавеза, у висини 5% (пет процената) од укупно уговорене цене без ПДВ-а.</w:t>
      </w:r>
    </w:p>
    <w:p w:rsidR="00AE252C" w:rsidRPr="006A3B04" w:rsidRDefault="00AE252C" w:rsidP="00AE252C">
      <w:pPr>
        <w:pStyle w:val="ListParagraph"/>
        <w:numPr>
          <w:ilvl w:val="0"/>
          <w:numId w:val="21"/>
        </w:numPr>
        <w:autoSpaceDE w:val="0"/>
        <w:autoSpaceDN w:val="0"/>
        <w:adjustRightInd w:val="0"/>
        <w:contextualSpacing w:val="0"/>
        <w:jc w:val="both"/>
        <w:rPr>
          <w:rFonts w:eastAsia="ArialMT"/>
          <w:sz w:val="24"/>
          <w:szCs w:val="24"/>
        </w:rPr>
      </w:pPr>
      <w:r w:rsidRPr="006A3B04">
        <w:rPr>
          <w:rFonts w:eastAsia="ArialMT"/>
          <w:sz w:val="24"/>
          <w:szCs w:val="24"/>
        </w:rPr>
        <w:t>у случају задоцњења у испуњењу уговорних обавеза (прекорачења уговореног рока из члана 9</w:t>
      </w:r>
      <w:r w:rsidRPr="006A3B04">
        <w:rPr>
          <w:rFonts w:eastAsia="ArialMT"/>
          <w:b/>
          <w:color w:val="C00000"/>
          <w:sz w:val="24"/>
          <w:szCs w:val="24"/>
        </w:rPr>
        <w:t>.</w:t>
      </w:r>
      <w:r w:rsidRPr="006A3B04">
        <w:rPr>
          <w:rFonts w:eastAsia="ArialMT"/>
          <w:sz w:val="24"/>
          <w:szCs w:val="24"/>
        </w:rPr>
        <w:t xml:space="preserve"> овог уговора, изузимајући случајеве из члана 11. и 12.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lastRenderedPageBreak/>
        <w:t>У случају задоцњења у испуњењу уговорних обавеза Извођача, Наручилац без посебног саопштења Извођачу задржава своје право на уговорну казну.</w:t>
      </w:r>
    </w:p>
    <w:p w:rsidR="00AE252C" w:rsidRPr="006A3B04" w:rsidRDefault="00AE252C" w:rsidP="00AE252C">
      <w:pPr>
        <w:autoSpaceDE w:val="0"/>
        <w:autoSpaceDN w:val="0"/>
        <w:adjustRightInd w:val="0"/>
        <w:ind w:firstLine="708"/>
        <w:jc w:val="center"/>
        <w:rPr>
          <w:rFonts w:eastAsia="ArialMT"/>
          <w:sz w:val="24"/>
          <w:szCs w:val="24"/>
        </w:rPr>
      </w:pPr>
    </w:p>
    <w:p w:rsidR="00AE252C" w:rsidRPr="006A3B04" w:rsidRDefault="00AE252C" w:rsidP="00AE252C">
      <w:pPr>
        <w:autoSpaceDE w:val="0"/>
        <w:autoSpaceDN w:val="0"/>
        <w:adjustRightInd w:val="0"/>
        <w:ind w:firstLine="708"/>
        <w:jc w:val="center"/>
        <w:rPr>
          <w:rFonts w:eastAsia="ArialMT"/>
          <w:b/>
          <w:sz w:val="24"/>
          <w:szCs w:val="24"/>
        </w:rPr>
      </w:pPr>
      <w:r w:rsidRPr="006A3B04">
        <w:rPr>
          <w:rFonts w:eastAsia="ArialMT"/>
          <w:b/>
          <w:sz w:val="24"/>
          <w:szCs w:val="24"/>
        </w:rPr>
        <w:t>Члан 15.</w:t>
      </w:r>
    </w:p>
    <w:p w:rsidR="00AE252C" w:rsidRPr="006A3B04" w:rsidRDefault="00AE252C" w:rsidP="00AE252C">
      <w:pPr>
        <w:autoSpaceDE w:val="0"/>
        <w:autoSpaceDN w:val="0"/>
        <w:adjustRightInd w:val="0"/>
        <w:ind w:firstLine="708"/>
        <w:jc w:val="center"/>
        <w:rPr>
          <w:rFonts w:eastAsia="ArialMT"/>
          <w:sz w:val="24"/>
          <w:szCs w:val="24"/>
        </w:rPr>
      </w:pPr>
    </w:p>
    <w:p w:rsidR="00AE252C" w:rsidRPr="006A3B04" w:rsidRDefault="00AE252C" w:rsidP="00AE252C">
      <w:pPr>
        <w:autoSpaceDE w:val="0"/>
        <w:autoSpaceDN w:val="0"/>
        <w:adjustRightInd w:val="0"/>
        <w:ind w:firstLine="708"/>
        <w:jc w:val="both"/>
        <w:rPr>
          <w:rFonts w:eastAsia="ArialMT"/>
          <w:sz w:val="24"/>
          <w:szCs w:val="24"/>
        </w:rPr>
      </w:pPr>
      <w:r w:rsidRPr="006A3B04">
        <w:rPr>
          <w:rFonts w:eastAsia="ArialMT"/>
          <w:sz w:val="24"/>
          <w:szCs w:val="24"/>
        </w:rPr>
        <w:t>У случају штете причињене трећим лицима настале као последица неодржавања путних праваца на начин прописан одредбама овог уговора, за насталу штету солидарно одговарају Наручилац и Извођач.</w:t>
      </w:r>
    </w:p>
    <w:p w:rsidR="00AE252C" w:rsidRPr="006A3B04" w:rsidRDefault="00AE252C" w:rsidP="00AE252C">
      <w:pPr>
        <w:ind w:firstLine="708"/>
        <w:jc w:val="both"/>
        <w:rPr>
          <w:b/>
          <w:sz w:val="24"/>
          <w:szCs w:val="24"/>
        </w:rPr>
      </w:pPr>
    </w:p>
    <w:p w:rsidR="00AE252C" w:rsidRPr="006A3B04" w:rsidRDefault="00AE252C" w:rsidP="00AE252C">
      <w:pPr>
        <w:autoSpaceDE w:val="0"/>
        <w:autoSpaceDN w:val="0"/>
        <w:adjustRightInd w:val="0"/>
        <w:ind w:firstLine="708"/>
        <w:jc w:val="both"/>
        <w:rPr>
          <w:rFonts w:eastAsia="ArialMT"/>
          <w:i/>
          <w:sz w:val="24"/>
          <w:szCs w:val="24"/>
          <w:u w:val="single"/>
        </w:rPr>
      </w:pPr>
      <w:r w:rsidRPr="006A3B04">
        <w:rPr>
          <w:rFonts w:eastAsia="ArialMT"/>
          <w:i/>
          <w:sz w:val="24"/>
          <w:szCs w:val="24"/>
          <w:u w:val="single"/>
        </w:rPr>
        <w:t>РАСКИД УГОВОРА</w:t>
      </w:r>
    </w:p>
    <w:p w:rsidR="00AE252C" w:rsidRPr="006A3B04" w:rsidRDefault="00AE252C" w:rsidP="00AE252C">
      <w:pPr>
        <w:autoSpaceDE w:val="0"/>
        <w:autoSpaceDN w:val="0"/>
        <w:adjustRightInd w:val="0"/>
        <w:jc w:val="center"/>
        <w:rPr>
          <w:rFonts w:eastAsia="ArialMT"/>
          <w:b/>
          <w:sz w:val="24"/>
          <w:szCs w:val="24"/>
        </w:rPr>
      </w:pPr>
      <w:r w:rsidRPr="006A3B04">
        <w:rPr>
          <w:rFonts w:eastAsia="ArialMT"/>
          <w:b/>
          <w:sz w:val="24"/>
          <w:szCs w:val="24"/>
        </w:rPr>
        <w:t>Члан 16.</w:t>
      </w:r>
    </w:p>
    <w:p w:rsidR="00AE252C" w:rsidRPr="006A3B04" w:rsidRDefault="00AE252C" w:rsidP="00AE252C">
      <w:pPr>
        <w:autoSpaceDE w:val="0"/>
        <w:autoSpaceDN w:val="0"/>
        <w:adjustRightInd w:val="0"/>
        <w:jc w:val="center"/>
        <w:rPr>
          <w:rFonts w:eastAsia="ArialMT"/>
          <w:b/>
          <w:sz w:val="24"/>
          <w:szCs w:val="24"/>
        </w:rPr>
      </w:pPr>
    </w:p>
    <w:p w:rsidR="00AE252C" w:rsidRPr="006A3B04" w:rsidRDefault="00AE252C" w:rsidP="00AE252C">
      <w:pPr>
        <w:autoSpaceDE w:val="0"/>
        <w:autoSpaceDN w:val="0"/>
        <w:adjustRightInd w:val="0"/>
        <w:ind w:firstLine="720"/>
        <w:jc w:val="both"/>
        <w:rPr>
          <w:rFonts w:eastAsia="ArialMT"/>
          <w:sz w:val="24"/>
          <w:szCs w:val="24"/>
        </w:rPr>
      </w:pPr>
      <w:r w:rsidRPr="006A3B04">
        <w:rPr>
          <w:rFonts w:eastAsia="ArialMT"/>
          <w:sz w:val="24"/>
          <w:szCs w:val="24"/>
        </w:rPr>
        <w:t>Наручилац може једнострано раскинути овај Уговор, у случајевима када Извођач:</w:t>
      </w:r>
    </w:p>
    <w:p w:rsidR="00AE252C" w:rsidRPr="006A3B04" w:rsidRDefault="00AE252C" w:rsidP="00AE252C">
      <w:pPr>
        <w:autoSpaceDE w:val="0"/>
        <w:autoSpaceDN w:val="0"/>
        <w:adjustRightInd w:val="0"/>
        <w:jc w:val="both"/>
        <w:rPr>
          <w:rFonts w:eastAsia="ArialMT"/>
          <w:sz w:val="24"/>
          <w:szCs w:val="24"/>
        </w:rPr>
      </w:pPr>
      <w:r w:rsidRPr="006A3B04">
        <w:rPr>
          <w:rFonts w:eastAsia="ArialMT"/>
          <w:sz w:val="24"/>
          <w:szCs w:val="24"/>
        </w:rPr>
        <w:t>- не отклони уочене недостатке у остављеном року,</w:t>
      </w:r>
    </w:p>
    <w:p w:rsidR="00AE252C" w:rsidRPr="006A3B04" w:rsidRDefault="00AE252C" w:rsidP="00AE252C">
      <w:pPr>
        <w:autoSpaceDE w:val="0"/>
        <w:autoSpaceDN w:val="0"/>
        <w:adjustRightInd w:val="0"/>
        <w:jc w:val="both"/>
        <w:rPr>
          <w:sz w:val="24"/>
          <w:szCs w:val="24"/>
          <w:lang w:val="ru-RU"/>
        </w:rPr>
      </w:pPr>
      <w:r w:rsidRPr="006A3B04">
        <w:rPr>
          <w:rFonts w:eastAsia="ArialMT"/>
          <w:sz w:val="24"/>
          <w:szCs w:val="24"/>
        </w:rPr>
        <w:t>- не достави средства финансијског обезбеђења и пратећу документацију</w:t>
      </w:r>
      <w:r w:rsidRPr="006A3B04">
        <w:rPr>
          <w:sz w:val="24"/>
          <w:szCs w:val="24"/>
          <w:lang w:val="ru-RU"/>
        </w:rPr>
        <w:t xml:space="preserve"> </w:t>
      </w:r>
    </w:p>
    <w:p w:rsidR="00975EFF" w:rsidRPr="00524AA6" w:rsidRDefault="00AE252C" w:rsidP="00AE252C">
      <w:pPr>
        <w:autoSpaceDE w:val="0"/>
        <w:autoSpaceDN w:val="0"/>
        <w:adjustRightInd w:val="0"/>
        <w:jc w:val="both"/>
        <w:rPr>
          <w:sz w:val="24"/>
          <w:szCs w:val="24"/>
          <w:lang w:val="ru-RU"/>
        </w:rPr>
      </w:pPr>
      <w:r w:rsidRPr="006A3B04">
        <w:rPr>
          <w:sz w:val="24"/>
          <w:szCs w:val="24"/>
          <w:lang w:val="ru-RU"/>
        </w:rPr>
        <w:t>- ако у току месеца три пута</w:t>
      </w:r>
      <w:r w:rsidR="00FB04DA" w:rsidRPr="006A3B04">
        <w:rPr>
          <w:sz w:val="24"/>
          <w:szCs w:val="24"/>
          <w:lang w:val="ru-RU"/>
        </w:rPr>
        <w:t xml:space="preserve"> и више</w:t>
      </w:r>
      <w:r w:rsidRPr="006A3B04">
        <w:rPr>
          <w:sz w:val="24"/>
          <w:szCs w:val="24"/>
          <w:lang w:val="ru-RU"/>
        </w:rPr>
        <w:t xml:space="preserve"> надзорни орган наручиоца установи да путни правац није очишћен до 06:</w:t>
      </w:r>
      <w:r w:rsidR="004C17D8" w:rsidRPr="006A3B04">
        <w:rPr>
          <w:sz w:val="24"/>
          <w:szCs w:val="24"/>
          <w:lang w:val="ru-RU"/>
        </w:rPr>
        <w:t>0</w:t>
      </w:r>
      <w:r w:rsidRPr="006A3B04">
        <w:rPr>
          <w:sz w:val="24"/>
          <w:szCs w:val="24"/>
          <w:lang w:val="ru-RU"/>
        </w:rPr>
        <w:t>0 часова</w:t>
      </w:r>
      <w:r w:rsidR="004C17D8" w:rsidRPr="006A3B04">
        <w:rPr>
          <w:sz w:val="24"/>
          <w:szCs w:val="24"/>
          <w:lang w:val="ru-RU"/>
        </w:rPr>
        <w:t>.</w:t>
      </w:r>
    </w:p>
    <w:p w:rsidR="004C17D8" w:rsidRPr="006A3B04" w:rsidRDefault="004C17D8" w:rsidP="00AE252C">
      <w:pPr>
        <w:autoSpaceDE w:val="0"/>
        <w:autoSpaceDN w:val="0"/>
        <w:adjustRightInd w:val="0"/>
        <w:jc w:val="both"/>
        <w:rPr>
          <w:rFonts w:eastAsia="ArialMT"/>
          <w:sz w:val="24"/>
          <w:szCs w:val="24"/>
        </w:rPr>
      </w:pPr>
    </w:p>
    <w:p w:rsidR="00AE252C" w:rsidRPr="006A3B04" w:rsidRDefault="00AE252C" w:rsidP="00AE252C">
      <w:pPr>
        <w:ind w:left="3600" w:firstLine="720"/>
        <w:rPr>
          <w:b/>
          <w:sz w:val="24"/>
          <w:szCs w:val="24"/>
          <w:lang w:eastAsia="zh-CN"/>
        </w:rPr>
      </w:pPr>
      <w:r w:rsidRPr="006A3B04">
        <w:rPr>
          <w:b/>
          <w:sz w:val="24"/>
          <w:szCs w:val="24"/>
          <w:lang w:eastAsia="zh-CN"/>
        </w:rPr>
        <w:t>Члан 17.</w:t>
      </w:r>
    </w:p>
    <w:p w:rsidR="00AE252C" w:rsidRPr="006A3B04" w:rsidRDefault="00AE252C" w:rsidP="00AE252C">
      <w:pPr>
        <w:keepLines/>
        <w:spacing w:before="60"/>
        <w:ind w:right="342" w:firstLine="708"/>
        <w:jc w:val="both"/>
        <w:rPr>
          <w:sz w:val="24"/>
          <w:szCs w:val="24"/>
          <w:lang w:eastAsia="zh-CN"/>
        </w:rPr>
      </w:pPr>
      <w:r w:rsidRPr="006A3B04">
        <w:rPr>
          <w:sz w:val="24"/>
          <w:szCs w:val="24"/>
          <w:lang w:eastAsia="zh-CN"/>
        </w:rPr>
        <w:t>Овај уговор ступа на снагу и примењује се даном потписивања.</w:t>
      </w:r>
    </w:p>
    <w:p w:rsidR="00AE252C" w:rsidRPr="006A3B04" w:rsidRDefault="00AE252C" w:rsidP="00AE252C">
      <w:pPr>
        <w:keepLines/>
        <w:spacing w:before="60"/>
        <w:ind w:right="342"/>
        <w:rPr>
          <w:sz w:val="24"/>
          <w:szCs w:val="24"/>
          <w:lang w:eastAsia="zh-CN"/>
        </w:rPr>
      </w:pPr>
    </w:p>
    <w:p w:rsidR="00AE252C" w:rsidRPr="006A3B04" w:rsidRDefault="00AE252C" w:rsidP="00AE252C">
      <w:pPr>
        <w:keepLines/>
        <w:spacing w:before="60"/>
        <w:ind w:right="342"/>
        <w:jc w:val="center"/>
        <w:rPr>
          <w:sz w:val="24"/>
          <w:szCs w:val="24"/>
          <w:lang w:eastAsia="zh-CN"/>
        </w:rPr>
      </w:pPr>
      <w:r w:rsidRPr="006A3B04">
        <w:rPr>
          <w:b/>
          <w:sz w:val="24"/>
          <w:szCs w:val="24"/>
          <w:lang w:eastAsia="zh-CN"/>
        </w:rPr>
        <w:t xml:space="preserve">       Члан 18.</w:t>
      </w:r>
    </w:p>
    <w:p w:rsidR="00AE252C" w:rsidRPr="006A3B04" w:rsidRDefault="00AE252C" w:rsidP="00AE252C">
      <w:pPr>
        <w:keepLines/>
        <w:spacing w:before="60"/>
        <w:ind w:right="342"/>
        <w:jc w:val="both"/>
        <w:rPr>
          <w:sz w:val="24"/>
          <w:szCs w:val="24"/>
          <w:lang w:eastAsia="zh-CN"/>
        </w:rPr>
      </w:pPr>
    </w:p>
    <w:p w:rsidR="00AE252C" w:rsidRPr="006A3B04" w:rsidRDefault="00AE252C" w:rsidP="00AE252C">
      <w:pPr>
        <w:keepLines/>
        <w:spacing w:before="60"/>
        <w:ind w:right="342" w:firstLine="708"/>
        <w:jc w:val="both"/>
        <w:rPr>
          <w:sz w:val="24"/>
          <w:szCs w:val="24"/>
          <w:lang w:eastAsia="zh-CN"/>
        </w:rPr>
      </w:pPr>
      <w:r w:rsidRPr="006A3B04">
        <w:rPr>
          <w:sz w:val="24"/>
          <w:szCs w:val="24"/>
          <w:lang w:eastAsia="zh-CN"/>
        </w:rPr>
        <w:t>На околност које нису регулисане овим уговором примениће се Закон о облигационим односима и важећи законски прописи.</w:t>
      </w:r>
    </w:p>
    <w:p w:rsidR="00AE252C" w:rsidRPr="006A3B04" w:rsidRDefault="00AE252C" w:rsidP="00AE252C">
      <w:pPr>
        <w:keepLines/>
        <w:spacing w:before="60"/>
        <w:ind w:right="342" w:firstLine="708"/>
        <w:jc w:val="center"/>
        <w:rPr>
          <w:b/>
          <w:sz w:val="24"/>
          <w:szCs w:val="24"/>
          <w:lang w:eastAsia="zh-CN"/>
        </w:rPr>
      </w:pPr>
    </w:p>
    <w:p w:rsidR="00AE252C" w:rsidRPr="006A3B04" w:rsidRDefault="00AE252C" w:rsidP="00AE252C">
      <w:pPr>
        <w:keepLines/>
        <w:spacing w:before="60"/>
        <w:ind w:left="3540" w:right="342" w:firstLine="708"/>
        <w:rPr>
          <w:b/>
          <w:sz w:val="24"/>
          <w:szCs w:val="24"/>
          <w:lang w:eastAsia="zh-CN"/>
        </w:rPr>
      </w:pPr>
      <w:r w:rsidRPr="006A3B04">
        <w:rPr>
          <w:b/>
          <w:sz w:val="24"/>
          <w:szCs w:val="24"/>
          <w:lang w:eastAsia="zh-CN"/>
        </w:rPr>
        <w:t>Члан 19.</w:t>
      </w:r>
    </w:p>
    <w:p w:rsidR="00AE252C" w:rsidRPr="006A3B04" w:rsidRDefault="00AE252C" w:rsidP="00AE252C">
      <w:pPr>
        <w:rPr>
          <w:sz w:val="24"/>
          <w:szCs w:val="24"/>
          <w:lang w:eastAsia="zh-CN"/>
        </w:rPr>
      </w:pPr>
      <w:r w:rsidRPr="006A3B04">
        <w:rPr>
          <w:sz w:val="24"/>
          <w:szCs w:val="24"/>
          <w:lang w:eastAsia="zh-CN"/>
        </w:rPr>
        <w:tab/>
      </w:r>
    </w:p>
    <w:p w:rsidR="00AE252C" w:rsidRPr="006A3B04" w:rsidRDefault="00AE252C" w:rsidP="00AE252C">
      <w:pPr>
        <w:ind w:firstLine="708"/>
        <w:jc w:val="both"/>
        <w:rPr>
          <w:sz w:val="24"/>
          <w:szCs w:val="24"/>
        </w:rPr>
      </w:pPr>
      <w:r w:rsidRPr="006A3B04">
        <w:rPr>
          <w:sz w:val="24"/>
          <w:szCs w:val="24"/>
        </w:rPr>
        <w:t>Измене и допуне овог уговора важе само када се дају у писменој форми и уз сагласност уговорних страна.</w:t>
      </w:r>
    </w:p>
    <w:p w:rsidR="00AE252C" w:rsidRPr="006A3B04" w:rsidRDefault="00AE252C" w:rsidP="00AE252C">
      <w:pPr>
        <w:jc w:val="center"/>
        <w:rPr>
          <w:b/>
          <w:sz w:val="24"/>
          <w:szCs w:val="24"/>
        </w:rPr>
      </w:pPr>
      <w:r w:rsidRPr="006A3B04">
        <w:rPr>
          <w:b/>
          <w:sz w:val="24"/>
          <w:szCs w:val="24"/>
        </w:rPr>
        <w:t>Члан 20.</w:t>
      </w:r>
    </w:p>
    <w:p w:rsidR="00AE252C" w:rsidRPr="006A3B04" w:rsidRDefault="00AE252C" w:rsidP="00AE252C">
      <w:pPr>
        <w:keepLines/>
        <w:spacing w:before="60"/>
        <w:ind w:right="342" w:firstLine="708"/>
        <w:jc w:val="both"/>
        <w:rPr>
          <w:sz w:val="24"/>
          <w:szCs w:val="24"/>
          <w:lang w:eastAsia="zh-CN"/>
        </w:rPr>
      </w:pPr>
      <w:r w:rsidRPr="006A3B04">
        <w:rPr>
          <w:sz w:val="24"/>
          <w:szCs w:val="24"/>
          <w:lang w:eastAsia="zh-CN"/>
        </w:rPr>
        <w:t>Уговорне стране су сагласне да се евентуална спорна питања решавају споразумно, а у случају спора уговарају надлежност Основног суда у Ужицу.</w:t>
      </w:r>
    </w:p>
    <w:p w:rsidR="00AE252C" w:rsidRPr="006A3B04" w:rsidRDefault="00AE252C" w:rsidP="00AE252C">
      <w:pPr>
        <w:jc w:val="both"/>
        <w:rPr>
          <w:b/>
          <w:sz w:val="24"/>
          <w:szCs w:val="24"/>
        </w:rPr>
      </w:pPr>
    </w:p>
    <w:p w:rsidR="00AE252C" w:rsidRPr="006A3B04" w:rsidRDefault="00AE252C" w:rsidP="00AE252C">
      <w:pPr>
        <w:jc w:val="center"/>
        <w:rPr>
          <w:b/>
          <w:sz w:val="24"/>
          <w:szCs w:val="24"/>
        </w:rPr>
      </w:pPr>
      <w:r w:rsidRPr="006A3B04">
        <w:rPr>
          <w:b/>
          <w:sz w:val="24"/>
          <w:szCs w:val="24"/>
        </w:rPr>
        <w:t>Члан 21.</w:t>
      </w:r>
    </w:p>
    <w:p w:rsidR="00AE252C" w:rsidRPr="006A3B04" w:rsidRDefault="00AE252C" w:rsidP="00AE252C">
      <w:pPr>
        <w:jc w:val="center"/>
        <w:rPr>
          <w:b/>
          <w:sz w:val="24"/>
          <w:szCs w:val="24"/>
        </w:rPr>
      </w:pPr>
    </w:p>
    <w:p w:rsidR="00AE252C" w:rsidRPr="006A3B04" w:rsidRDefault="00AE252C" w:rsidP="00AE252C">
      <w:pPr>
        <w:ind w:firstLine="708"/>
        <w:jc w:val="both"/>
        <w:rPr>
          <w:sz w:val="24"/>
          <w:szCs w:val="24"/>
        </w:rPr>
      </w:pPr>
      <w:r w:rsidRPr="006A3B04">
        <w:rPr>
          <w:sz w:val="24"/>
          <w:szCs w:val="24"/>
          <w:lang w:eastAsia="zh-CN"/>
        </w:rPr>
        <w:t>Овај уговор је сачињен у 4 истоветна примерка од чега по 2 за сваку уговорну страну.</w:t>
      </w:r>
    </w:p>
    <w:p w:rsidR="00AE252C" w:rsidRPr="006A3B04" w:rsidRDefault="00AE252C" w:rsidP="00AE252C">
      <w:pPr>
        <w:keepLines/>
        <w:tabs>
          <w:tab w:val="left" w:pos="990"/>
        </w:tabs>
        <w:spacing w:before="60"/>
        <w:ind w:right="342"/>
        <w:rPr>
          <w:sz w:val="24"/>
          <w:szCs w:val="24"/>
          <w:lang w:eastAsia="zh-CN"/>
        </w:rPr>
      </w:pPr>
    </w:p>
    <w:p w:rsidR="00975EFF" w:rsidRPr="006A3B04" w:rsidRDefault="00975EFF" w:rsidP="00AE252C">
      <w:pPr>
        <w:keepLines/>
        <w:tabs>
          <w:tab w:val="left" w:pos="990"/>
        </w:tabs>
        <w:spacing w:before="60"/>
        <w:ind w:right="342"/>
        <w:rPr>
          <w:sz w:val="24"/>
          <w:szCs w:val="24"/>
          <w:lang w:eastAsia="zh-CN"/>
        </w:rPr>
      </w:pPr>
    </w:p>
    <w:p w:rsidR="00975EFF" w:rsidRPr="006A3B04" w:rsidRDefault="00975EFF" w:rsidP="00AE252C">
      <w:pPr>
        <w:keepLines/>
        <w:tabs>
          <w:tab w:val="left" w:pos="990"/>
        </w:tabs>
        <w:spacing w:before="60"/>
        <w:ind w:right="342"/>
        <w:rPr>
          <w:sz w:val="24"/>
          <w:szCs w:val="24"/>
          <w:lang w:eastAsia="zh-CN"/>
        </w:rPr>
      </w:pPr>
    </w:p>
    <w:p w:rsidR="00AE252C" w:rsidRPr="006A3B04" w:rsidRDefault="00B97357" w:rsidP="00AE252C">
      <w:pPr>
        <w:keepLines/>
        <w:tabs>
          <w:tab w:val="left" w:pos="990"/>
        </w:tabs>
        <w:spacing w:before="60"/>
        <w:ind w:right="342"/>
        <w:rPr>
          <w:sz w:val="24"/>
          <w:szCs w:val="24"/>
          <w:lang w:eastAsia="zh-CN"/>
        </w:rPr>
      </w:pPr>
      <w:r w:rsidRPr="006A3B04">
        <w:rPr>
          <w:sz w:val="24"/>
          <w:szCs w:val="24"/>
          <w:lang w:eastAsia="zh-CN"/>
        </w:rPr>
        <w:t xml:space="preserve">   </w:t>
      </w:r>
      <w:r w:rsidR="00AE252C" w:rsidRPr="006A3B04">
        <w:rPr>
          <w:sz w:val="24"/>
          <w:szCs w:val="24"/>
          <w:lang w:eastAsia="zh-CN"/>
        </w:rPr>
        <w:t xml:space="preserve">ЗА ИЗВОЂАЧА РАДОВА,                                          </w:t>
      </w:r>
      <w:r w:rsidR="00AE252C" w:rsidRPr="006A3B04">
        <w:rPr>
          <w:sz w:val="24"/>
          <w:szCs w:val="24"/>
          <w:lang w:val="sr-Cyrl-CS" w:eastAsia="zh-CN"/>
        </w:rPr>
        <w:t xml:space="preserve">         </w:t>
      </w:r>
      <w:r w:rsidR="00AE252C" w:rsidRPr="006A3B04">
        <w:rPr>
          <w:sz w:val="24"/>
          <w:szCs w:val="24"/>
          <w:lang w:eastAsia="zh-CN"/>
        </w:rPr>
        <w:t xml:space="preserve">ЗА НАРУЧИОЦА   РАДОВА,                     </w:t>
      </w:r>
    </w:p>
    <w:p w:rsidR="00AE252C" w:rsidRPr="006A3B04" w:rsidRDefault="00AE252C" w:rsidP="00AE252C">
      <w:pPr>
        <w:keepLines/>
        <w:tabs>
          <w:tab w:val="left" w:pos="990"/>
        </w:tabs>
        <w:spacing w:before="60"/>
        <w:ind w:right="342"/>
        <w:rPr>
          <w:i/>
          <w:sz w:val="24"/>
          <w:szCs w:val="24"/>
          <w:lang w:eastAsia="zh-CN"/>
        </w:rPr>
      </w:pPr>
      <w:r w:rsidRPr="006A3B04">
        <w:rPr>
          <w:sz w:val="24"/>
          <w:szCs w:val="24"/>
          <w:lang w:eastAsia="zh-CN"/>
        </w:rPr>
        <w:t xml:space="preserve">                  </w:t>
      </w:r>
      <w:r w:rsidR="00B97357" w:rsidRPr="006A3B04">
        <w:rPr>
          <w:sz w:val="24"/>
          <w:szCs w:val="24"/>
          <w:lang w:eastAsia="zh-CN"/>
        </w:rPr>
        <w:t xml:space="preserve">                  </w:t>
      </w:r>
      <w:r w:rsidRPr="006A3B04">
        <w:rPr>
          <w:sz w:val="24"/>
          <w:szCs w:val="24"/>
          <w:lang w:eastAsia="zh-CN"/>
        </w:rPr>
        <w:t xml:space="preserve"> </w:t>
      </w:r>
      <w:r w:rsidRPr="006A3B04">
        <w:rPr>
          <w:sz w:val="24"/>
          <w:szCs w:val="24"/>
          <w:lang w:val="sr-Cyrl-CS" w:eastAsia="zh-CN"/>
        </w:rPr>
        <w:t xml:space="preserve">                                           </w:t>
      </w:r>
      <w:r w:rsidR="00FB04DA" w:rsidRPr="006A3B04">
        <w:rPr>
          <w:sz w:val="24"/>
          <w:szCs w:val="24"/>
          <w:lang w:val="sr-Cyrl-CS" w:eastAsia="zh-CN"/>
        </w:rPr>
        <w:t xml:space="preserve">  </w:t>
      </w:r>
      <w:r w:rsidRPr="006A3B04">
        <w:rPr>
          <w:sz w:val="24"/>
          <w:szCs w:val="24"/>
          <w:lang w:val="sr-Cyrl-CS" w:eastAsia="zh-CN"/>
        </w:rPr>
        <w:t xml:space="preserve"> </w:t>
      </w:r>
      <w:r w:rsidR="00B97357" w:rsidRPr="006A3B04">
        <w:rPr>
          <w:sz w:val="24"/>
          <w:szCs w:val="24"/>
          <w:lang w:eastAsia="zh-CN"/>
        </w:rPr>
        <w:t>Начелник општинске управе</w:t>
      </w:r>
      <w:r w:rsidRPr="006A3B04">
        <w:rPr>
          <w:sz w:val="24"/>
          <w:szCs w:val="24"/>
          <w:lang w:eastAsia="zh-CN"/>
        </w:rPr>
        <w:t>,</w:t>
      </w:r>
    </w:p>
    <w:p w:rsidR="00AE252C" w:rsidRPr="006A3B04" w:rsidRDefault="00AE252C" w:rsidP="00AE252C">
      <w:pPr>
        <w:ind w:right="342"/>
        <w:rPr>
          <w:sz w:val="24"/>
          <w:szCs w:val="24"/>
        </w:rPr>
      </w:pPr>
      <w:r w:rsidRPr="006A3B04">
        <w:rPr>
          <w:i/>
          <w:sz w:val="24"/>
          <w:szCs w:val="24"/>
          <w:lang w:eastAsia="zh-CN"/>
        </w:rPr>
        <w:tab/>
      </w:r>
      <w:r w:rsidRPr="006A3B04">
        <w:rPr>
          <w:i/>
          <w:sz w:val="24"/>
          <w:szCs w:val="24"/>
          <w:lang w:eastAsia="zh-CN"/>
        </w:rPr>
        <w:tab/>
      </w:r>
      <w:r w:rsidRPr="006A3B04">
        <w:rPr>
          <w:i/>
          <w:sz w:val="24"/>
          <w:szCs w:val="24"/>
          <w:lang w:eastAsia="zh-CN"/>
        </w:rPr>
        <w:tab/>
      </w:r>
      <w:r w:rsidRPr="006A3B04">
        <w:rPr>
          <w:i/>
          <w:sz w:val="24"/>
          <w:szCs w:val="24"/>
          <w:lang w:eastAsia="zh-CN"/>
        </w:rPr>
        <w:tab/>
      </w:r>
      <w:r w:rsidR="00FB04DA" w:rsidRPr="006A3B04">
        <w:rPr>
          <w:i/>
          <w:sz w:val="24"/>
          <w:szCs w:val="24"/>
          <w:lang w:val="sr-Cyrl-CS" w:eastAsia="zh-CN"/>
        </w:rPr>
        <w:tab/>
      </w:r>
      <w:r w:rsidR="00FB04DA" w:rsidRPr="006A3B04">
        <w:rPr>
          <w:i/>
          <w:sz w:val="24"/>
          <w:szCs w:val="24"/>
          <w:lang w:val="sr-Cyrl-CS" w:eastAsia="zh-CN"/>
        </w:rPr>
        <w:tab/>
      </w:r>
      <w:r w:rsidR="00FB04DA" w:rsidRPr="006A3B04">
        <w:rPr>
          <w:i/>
          <w:sz w:val="24"/>
          <w:szCs w:val="24"/>
          <w:lang w:val="sr-Cyrl-CS" w:eastAsia="zh-CN"/>
        </w:rPr>
        <w:tab/>
      </w:r>
      <w:r w:rsidRPr="006A3B04">
        <w:rPr>
          <w:i/>
          <w:sz w:val="24"/>
          <w:szCs w:val="24"/>
          <w:lang w:eastAsia="zh-CN"/>
        </w:rPr>
        <w:t xml:space="preserve">            </w:t>
      </w:r>
      <w:r w:rsidR="00B97357" w:rsidRPr="006A3B04">
        <w:rPr>
          <w:i/>
          <w:sz w:val="24"/>
          <w:szCs w:val="24"/>
          <w:lang w:eastAsia="zh-CN"/>
        </w:rPr>
        <w:t xml:space="preserve">       Вељко Радуловић</w:t>
      </w:r>
    </w:p>
    <w:p w:rsidR="00FB04DA" w:rsidRPr="006A3B04" w:rsidRDefault="00AE252C" w:rsidP="00AE252C">
      <w:pPr>
        <w:pStyle w:val="Header"/>
        <w:pBdr>
          <w:bottom w:val="double" w:sz="1" w:space="1" w:color="800000"/>
        </w:pBdr>
        <w:rPr>
          <w:sz w:val="24"/>
          <w:szCs w:val="24"/>
          <w:lang w:val="sr-Cyrl-CS"/>
        </w:rPr>
      </w:pPr>
      <w:r w:rsidRPr="006A3B04">
        <w:rPr>
          <w:sz w:val="24"/>
          <w:szCs w:val="24"/>
        </w:rPr>
        <w:t>____________________________</w:t>
      </w:r>
      <w:r w:rsidRPr="006A3B04">
        <w:rPr>
          <w:sz w:val="24"/>
          <w:szCs w:val="24"/>
        </w:rPr>
        <w:tab/>
      </w:r>
      <w:r w:rsidRPr="006A3B04">
        <w:rPr>
          <w:sz w:val="24"/>
          <w:szCs w:val="24"/>
        </w:rPr>
        <w:tab/>
      </w:r>
    </w:p>
    <w:p w:rsidR="00FB04DA" w:rsidRPr="006A3B04" w:rsidRDefault="00AE252C" w:rsidP="00AE252C">
      <w:pPr>
        <w:pStyle w:val="Header"/>
        <w:pBdr>
          <w:bottom w:val="double" w:sz="1" w:space="1" w:color="800000"/>
        </w:pBdr>
        <w:rPr>
          <w:sz w:val="24"/>
          <w:szCs w:val="24"/>
          <w:lang w:val="sr-Cyrl-CS"/>
        </w:rPr>
      </w:pPr>
      <w:r w:rsidRPr="006A3B04">
        <w:rPr>
          <w:sz w:val="24"/>
          <w:szCs w:val="24"/>
        </w:rPr>
        <w:lastRenderedPageBreak/>
        <w:tab/>
      </w:r>
      <w:r w:rsidR="00FB04DA" w:rsidRPr="006A3B04">
        <w:rPr>
          <w:sz w:val="24"/>
          <w:szCs w:val="24"/>
          <w:lang w:val="sr-Cyrl-CS"/>
        </w:rPr>
        <w:t xml:space="preserve">                                </w:t>
      </w:r>
      <w:r w:rsidR="00B97357" w:rsidRPr="006A3B04">
        <w:rPr>
          <w:sz w:val="24"/>
          <w:szCs w:val="24"/>
          <w:lang w:val="sr-Cyrl-CS"/>
        </w:rPr>
        <w:t xml:space="preserve">                                    </w:t>
      </w:r>
      <w:r w:rsidR="00FB04DA" w:rsidRPr="006A3B04">
        <w:rPr>
          <w:sz w:val="24"/>
          <w:szCs w:val="24"/>
          <w:lang w:val="sr-Cyrl-CS"/>
        </w:rPr>
        <w:t xml:space="preserve">   </w:t>
      </w:r>
      <w:r w:rsidRPr="006A3B04">
        <w:rPr>
          <w:sz w:val="24"/>
          <w:szCs w:val="24"/>
        </w:rPr>
        <w:t>_____</w:t>
      </w:r>
      <w:r w:rsidR="00FB04DA" w:rsidRPr="006A3B04">
        <w:rPr>
          <w:sz w:val="24"/>
          <w:szCs w:val="24"/>
          <w:lang w:val="sr-Cyrl-CS"/>
        </w:rPr>
        <w:t>__________________________</w:t>
      </w:r>
    </w:p>
    <w:p w:rsidR="00FB04DA" w:rsidRPr="006A3B04" w:rsidRDefault="00FB04DA" w:rsidP="00AE252C">
      <w:pPr>
        <w:pStyle w:val="Header"/>
        <w:pBdr>
          <w:bottom w:val="double" w:sz="1" w:space="1" w:color="800000"/>
        </w:pBdr>
        <w:rPr>
          <w:sz w:val="24"/>
          <w:szCs w:val="24"/>
          <w:lang w:val="sr-Cyrl-CS"/>
        </w:rPr>
      </w:pPr>
    </w:p>
    <w:p w:rsidR="005F1BA5" w:rsidRDefault="005F1BA5" w:rsidP="00AE252C">
      <w:pPr>
        <w:pStyle w:val="Header"/>
        <w:pBdr>
          <w:bottom w:val="double" w:sz="1" w:space="1" w:color="800000"/>
        </w:pBdr>
        <w:rPr>
          <w:sz w:val="24"/>
          <w:szCs w:val="24"/>
          <w:lang w:val="sr-Cyrl-CS"/>
        </w:rPr>
      </w:pPr>
    </w:p>
    <w:p w:rsidR="005F1BA5" w:rsidRPr="006A3B04" w:rsidRDefault="005F1BA5" w:rsidP="00AE252C">
      <w:pPr>
        <w:pStyle w:val="Header"/>
        <w:pBdr>
          <w:bottom w:val="double" w:sz="1" w:space="1" w:color="800000"/>
        </w:pBdr>
        <w:rPr>
          <w:sz w:val="24"/>
          <w:szCs w:val="24"/>
          <w:lang w:val="sr-Cyrl-CS"/>
        </w:rPr>
      </w:pPr>
    </w:p>
    <w:p w:rsidR="00FB04DA" w:rsidRPr="006A3B04" w:rsidRDefault="00FB04DA" w:rsidP="00AE252C">
      <w:pPr>
        <w:pStyle w:val="Header"/>
        <w:pBdr>
          <w:bottom w:val="double" w:sz="1" w:space="1" w:color="800000"/>
        </w:pBdr>
        <w:rPr>
          <w:sz w:val="24"/>
          <w:szCs w:val="24"/>
          <w:lang w:val="sr-Cyrl-CS"/>
        </w:rPr>
      </w:pPr>
    </w:p>
    <w:p w:rsidR="00FB04DA" w:rsidRPr="006A3B04" w:rsidRDefault="00FB04DA" w:rsidP="00AE252C">
      <w:pPr>
        <w:pStyle w:val="Header"/>
        <w:pBdr>
          <w:bottom w:val="double" w:sz="1" w:space="1" w:color="800000"/>
        </w:pBdr>
        <w:rPr>
          <w:sz w:val="24"/>
          <w:szCs w:val="24"/>
          <w:lang w:val="sr-Cyrl-CS"/>
        </w:rPr>
      </w:pPr>
    </w:p>
    <w:p w:rsidR="00FB04DA" w:rsidRPr="006A3B04" w:rsidRDefault="00FB04DA" w:rsidP="00FB04DA">
      <w:pPr>
        <w:jc w:val="both"/>
        <w:rPr>
          <w:b/>
          <w:color w:val="000000"/>
          <w:sz w:val="24"/>
          <w:szCs w:val="24"/>
          <w:lang w:val="sr-Cyrl-CS"/>
        </w:rPr>
      </w:pPr>
      <w:r w:rsidRPr="006A3B04">
        <w:rPr>
          <w:b/>
          <w:color w:val="000000"/>
          <w:sz w:val="24"/>
          <w:szCs w:val="24"/>
          <w:lang w:val="sr-Cyrl-CS"/>
        </w:rPr>
        <w:t>МОДЕЛ УГОВОРА  за све партије од 2</w:t>
      </w:r>
      <w:r w:rsidR="007B68B8" w:rsidRPr="006A3B04">
        <w:rPr>
          <w:b/>
          <w:color w:val="000000"/>
          <w:sz w:val="24"/>
          <w:szCs w:val="24"/>
          <w:lang w:val="sr-Cyrl-CS"/>
        </w:rPr>
        <w:t>1</w:t>
      </w:r>
      <w:r w:rsidRPr="006A3B04">
        <w:rPr>
          <w:b/>
          <w:color w:val="000000"/>
          <w:sz w:val="24"/>
          <w:szCs w:val="24"/>
          <w:lang w:val="sr-Cyrl-CS"/>
        </w:rPr>
        <w:t xml:space="preserve"> до 2</w:t>
      </w:r>
      <w:r w:rsidR="007B68B8" w:rsidRPr="006A3B04">
        <w:rPr>
          <w:b/>
          <w:color w:val="000000"/>
          <w:sz w:val="24"/>
          <w:szCs w:val="24"/>
          <w:lang w:val="sr-Cyrl-CS"/>
        </w:rPr>
        <w:t>6</w:t>
      </w:r>
      <w:r w:rsidRPr="006A3B04">
        <w:rPr>
          <w:b/>
          <w:color w:val="000000"/>
          <w:sz w:val="24"/>
          <w:szCs w:val="24"/>
          <w:lang w:val="sr-Cyrl-CS"/>
        </w:rPr>
        <w:t xml:space="preserve"> – копирати у довољном броју примерака</w:t>
      </w:r>
    </w:p>
    <w:p w:rsidR="00BE3100" w:rsidRPr="006A3B04" w:rsidRDefault="00BE3100" w:rsidP="00FB04DA">
      <w:pPr>
        <w:jc w:val="both"/>
        <w:rPr>
          <w:sz w:val="24"/>
          <w:szCs w:val="24"/>
          <w:lang w:val="sr-Cyrl-CS"/>
        </w:rPr>
      </w:pPr>
    </w:p>
    <w:p w:rsidR="00FB04DA" w:rsidRPr="006A3B04" w:rsidRDefault="00FB04DA" w:rsidP="00FB04DA">
      <w:pPr>
        <w:tabs>
          <w:tab w:val="left" w:pos="9356"/>
        </w:tabs>
        <w:ind w:left="-426" w:right="-145"/>
        <w:rPr>
          <w:sz w:val="24"/>
          <w:szCs w:val="24"/>
        </w:rPr>
      </w:pPr>
      <w:r w:rsidRPr="006A3B04">
        <w:rPr>
          <w:sz w:val="24"/>
          <w:szCs w:val="24"/>
        </w:rPr>
        <w:t>РЕПУБЛИКА СРБИЈА</w:t>
      </w:r>
    </w:p>
    <w:p w:rsidR="00FB04DA" w:rsidRPr="006A3B04" w:rsidRDefault="00FB04DA" w:rsidP="00FB04DA">
      <w:pPr>
        <w:tabs>
          <w:tab w:val="left" w:pos="9356"/>
        </w:tabs>
        <w:ind w:left="-426" w:right="-145"/>
        <w:rPr>
          <w:sz w:val="24"/>
          <w:szCs w:val="24"/>
        </w:rPr>
      </w:pPr>
      <w:r w:rsidRPr="006A3B04">
        <w:rPr>
          <w:sz w:val="24"/>
          <w:szCs w:val="24"/>
        </w:rPr>
        <w:t>ОПШТИНА ЧАЈЕТИНА</w:t>
      </w:r>
    </w:p>
    <w:p w:rsidR="00FB04DA" w:rsidRPr="006A3B04" w:rsidRDefault="00FB04DA" w:rsidP="00FB04DA">
      <w:pPr>
        <w:tabs>
          <w:tab w:val="left" w:pos="9356"/>
        </w:tabs>
        <w:ind w:left="-426" w:right="-145"/>
        <w:rPr>
          <w:b/>
          <w:bCs/>
          <w:sz w:val="24"/>
          <w:szCs w:val="24"/>
        </w:rPr>
      </w:pPr>
      <w:r w:rsidRPr="006A3B04">
        <w:rPr>
          <w:b/>
          <w:bCs/>
          <w:sz w:val="24"/>
          <w:szCs w:val="24"/>
        </w:rPr>
        <w:t>Општинска управа</w:t>
      </w:r>
    </w:p>
    <w:p w:rsidR="00FB04DA" w:rsidRPr="005F1BA5" w:rsidRDefault="00FB04DA" w:rsidP="00FB04DA">
      <w:pPr>
        <w:tabs>
          <w:tab w:val="left" w:pos="9356"/>
        </w:tabs>
        <w:ind w:left="-426" w:right="-145"/>
        <w:rPr>
          <w:b/>
          <w:bCs/>
          <w:sz w:val="24"/>
          <w:szCs w:val="24"/>
        </w:rPr>
      </w:pPr>
      <w:r w:rsidRPr="006A3B04">
        <w:rPr>
          <w:sz w:val="24"/>
          <w:szCs w:val="24"/>
        </w:rPr>
        <w:t xml:space="preserve">Број: </w:t>
      </w:r>
      <w:r w:rsidR="005F1BA5">
        <w:rPr>
          <w:b/>
          <w:bCs/>
          <w:sz w:val="24"/>
          <w:szCs w:val="24"/>
        </w:rPr>
        <w:t>404</w:t>
      </w:r>
      <w:r w:rsidR="00524AA6">
        <w:rPr>
          <w:b/>
          <w:bCs/>
          <w:sz w:val="24"/>
          <w:szCs w:val="24"/>
        </w:rPr>
        <w:t>-</w:t>
      </w:r>
      <w:r w:rsidR="00154D37">
        <w:rPr>
          <w:b/>
          <w:bCs/>
          <w:sz w:val="24"/>
          <w:szCs w:val="24"/>
        </w:rPr>
        <w:t>207/15-02</w:t>
      </w:r>
    </w:p>
    <w:p w:rsidR="00FB04DA" w:rsidRPr="006A3B04" w:rsidRDefault="00FB04DA" w:rsidP="00FB04DA">
      <w:pPr>
        <w:tabs>
          <w:tab w:val="left" w:pos="9356"/>
        </w:tabs>
        <w:ind w:left="-426" w:right="-145"/>
        <w:rPr>
          <w:sz w:val="24"/>
          <w:szCs w:val="24"/>
        </w:rPr>
      </w:pPr>
      <w:r w:rsidRPr="006A3B04">
        <w:rPr>
          <w:sz w:val="24"/>
          <w:szCs w:val="24"/>
        </w:rPr>
        <w:t xml:space="preserve">Дана: </w:t>
      </w:r>
      <w:r w:rsidR="00524AA6">
        <w:rPr>
          <w:sz w:val="24"/>
          <w:szCs w:val="24"/>
        </w:rPr>
        <w:t>29</w:t>
      </w:r>
      <w:r w:rsidRPr="006A3B04">
        <w:rPr>
          <w:sz w:val="24"/>
          <w:szCs w:val="24"/>
        </w:rPr>
        <w:t>.10.201</w:t>
      </w:r>
      <w:r w:rsidR="00B97357" w:rsidRPr="006A3B04">
        <w:rPr>
          <w:sz w:val="24"/>
          <w:szCs w:val="24"/>
        </w:rPr>
        <w:t>5</w:t>
      </w:r>
      <w:r w:rsidRPr="006A3B04">
        <w:rPr>
          <w:sz w:val="24"/>
          <w:szCs w:val="24"/>
        </w:rPr>
        <w:t>.године;</w:t>
      </w:r>
    </w:p>
    <w:p w:rsidR="00FB04DA" w:rsidRPr="006A3B04" w:rsidRDefault="00FB04DA" w:rsidP="00FB04DA">
      <w:pPr>
        <w:tabs>
          <w:tab w:val="left" w:pos="9356"/>
        </w:tabs>
        <w:ind w:left="-426" w:right="-145"/>
        <w:rPr>
          <w:sz w:val="24"/>
          <w:szCs w:val="24"/>
        </w:rPr>
      </w:pPr>
      <w:r w:rsidRPr="006A3B04">
        <w:rPr>
          <w:sz w:val="24"/>
          <w:szCs w:val="24"/>
        </w:rPr>
        <w:t>Ч а ј е т и н а</w:t>
      </w:r>
    </w:p>
    <w:p w:rsidR="00FB04DA" w:rsidRDefault="00FB04DA" w:rsidP="00FB04DA">
      <w:pPr>
        <w:tabs>
          <w:tab w:val="left" w:pos="9356"/>
        </w:tabs>
        <w:ind w:left="-426" w:right="-145"/>
        <w:rPr>
          <w:b/>
          <w:bCs/>
          <w:sz w:val="24"/>
          <w:szCs w:val="24"/>
        </w:rPr>
      </w:pPr>
    </w:p>
    <w:p w:rsidR="005F1BA5" w:rsidRPr="005F1BA5" w:rsidRDefault="005F1BA5" w:rsidP="00FB04DA">
      <w:pPr>
        <w:tabs>
          <w:tab w:val="left" w:pos="9356"/>
        </w:tabs>
        <w:ind w:left="-426" w:right="-145"/>
        <w:rPr>
          <w:b/>
          <w:bCs/>
          <w:sz w:val="24"/>
          <w:szCs w:val="24"/>
        </w:rPr>
      </w:pPr>
    </w:p>
    <w:p w:rsidR="00FB04DA" w:rsidRPr="00154D37" w:rsidRDefault="00FB04DA" w:rsidP="00FB04DA">
      <w:pPr>
        <w:tabs>
          <w:tab w:val="left" w:pos="9356"/>
        </w:tabs>
        <w:ind w:left="-426" w:right="-145"/>
        <w:jc w:val="center"/>
        <w:rPr>
          <w:b/>
          <w:bCs/>
          <w:sz w:val="24"/>
          <w:szCs w:val="24"/>
        </w:rPr>
      </w:pPr>
      <w:r w:rsidRPr="006A3B04">
        <w:rPr>
          <w:b/>
          <w:bCs/>
          <w:sz w:val="24"/>
          <w:szCs w:val="24"/>
        </w:rPr>
        <w:t>У Г О В О Р</w:t>
      </w:r>
      <w:r w:rsidR="00154D37">
        <w:rPr>
          <w:b/>
          <w:bCs/>
          <w:sz w:val="24"/>
          <w:szCs w:val="24"/>
        </w:rPr>
        <w:t xml:space="preserve"> (МОДЕЛ)</w:t>
      </w:r>
    </w:p>
    <w:p w:rsidR="00FB04DA" w:rsidRPr="006A3B04" w:rsidRDefault="00FB04DA" w:rsidP="00FB04DA">
      <w:pPr>
        <w:tabs>
          <w:tab w:val="left" w:pos="9356"/>
        </w:tabs>
        <w:ind w:left="-426" w:right="-145"/>
        <w:jc w:val="center"/>
        <w:rPr>
          <w:b/>
          <w:bCs/>
          <w:sz w:val="24"/>
          <w:szCs w:val="24"/>
        </w:rPr>
      </w:pPr>
      <w:r w:rsidRPr="006A3B04">
        <w:rPr>
          <w:b/>
          <w:bCs/>
          <w:sz w:val="24"/>
          <w:szCs w:val="24"/>
        </w:rPr>
        <w:t>О  ИНТЕРВЕНТНОМ ЗИМСКОМ ОДРЖАВАЊУ</w:t>
      </w:r>
    </w:p>
    <w:p w:rsidR="00FB04DA" w:rsidRPr="006A3B04" w:rsidRDefault="00FB04DA" w:rsidP="00FB04DA">
      <w:pPr>
        <w:tabs>
          <w:tab w:val="left" w:pos="9356"/>
        </w:tabs>
        <w:ind w:left="-426" w:right="-145"/>
        <w:jc w:val="center"/>
        <w:rPr>
          <w:b/>
          <w:bCs/>
          <w:sz w:val="24"/>
          <w:szCs w:val="24"/>
        </w:rPr>
      </w:pPr>
      <w:r w:rsidRPr="006A3B04">
        <w:rPr>
          <w:b/>
          <w:bCs/>
          <w:sz w:val="24"/>
          <w:szCs w:val="24"/>
        </w:rPr>
        <w:t>ПУТЕВА</w:t>
      </w:r>
    </w:p>
    <w:p w:rsidR="00FB04DA" w:rsidRPr="006A3B04" w:rsidRDefault="00FB04DA" w:rsidP="00FB04DA">
      <w:pPr>
        <w:tabs>
          <w:tab w:val="left" w:pos="9356"/>
        </w:tabs>
        <w:ind w:left="-426" w:right="-145"/>
        <w:jc w:val="center"/>
        <w:rPr>
          <w:bCs/>
          <w:color w:val="000000"/>
          <w:sz w:val="24"/>
          <w:szCs w:val="24"/>
        </w:rPr>
      </w:pPr>
      <w:r w:rsidRPr="006A3B04">
        <w:rPr>
          <w:bCs/>
          <w:sz w:val="24"/>
          <w:szCs w:val="24"/>
        </w:rPr>
        <w:t xml:space="preserve">у отвореном  поступку јавне набавке велике вредности ЈНВВ-р </w:t>
      </w:r>
      <w:r w:rsidR="004C17D8" w:rsidRPr="006A3B04">
        <w:rPr>
          <w:bCs/>
          <w:color w:val="000000"/>
          <w:sz w:val="24"/>
          <w:szCs w:val="24"/>
        </w:rPr>
        <w:t>11/15</w:t>
      </w:r>
    </w:p>
    <w:p w:rsidR="00FB04DA" w:rsidRPr="006A3B04" w:rsidRDefault="00FB04DA" w:rsidP="00FB04DA">
      <w:pPr>
        <w:tabs>
          <w:tab w:val="left" w:pos="9356"/>
        </w:tabs>
        <w:ind w:left="-426" w:right="-145"/>
        <w:jc w:val="center"/>
        <w:rPr>
          <w:sz w:val="24"/>
          <w:szCs w:val="24"/>
        </w:rPr>
      </w:pPr>
      <w:r w:rsidRPr="006A3B04">
        <w:rPr>
          <w:sz w:val="24"/>
          <w:szCs w:val="24"/>
        </w:rPr>
        <w:t>Партија ______</w:t>
      </w:r>
    </w:p>
    <w:p w:rsidR="00FB04DA" w:rsidRDefault="00FB04DA" w:rsidP="00FB04DA">
      <w:pPr>
        <w:tabs>
          <w:tab w:val="left" w:pos="9356"/>
        </w:tabs>
        <w:ind w:left="-426" w:right="-145"/>
        <w:jc w:val="center"/>
        <w:rPr>
          <w:sz w:val="24"/>
          <w:szCs w:val="24"/>
        </w:rPr>
      </w:pPr>
    </w:p>
    <w:p w:rsidR="005F1BA5" w:rsidRPr="005F1BA5" w:rsidRDefault="005F1BA5" w:rsidP="00FB04DA">
      <w:pPr>
        <w:tabs>
          <w:tab w:val="left" w:pos="9356"/>
        </w:tabs>
        <w:ind w:left="-426" w:right="-145"/>
        <w:jc w:val="center"/>
        <w:rPr>
          <w:sz w:val="24"/>
          <w:szCs w:val="24"/>
        </w:rPr>
      </w:pPr>
    </w:p>
    <w:p w:rsidR="00B97357" w:rsidRPr="006A3B04" w:rsidRDefault="005F1BA5" w:rsidP="00FB04DA">
      <w:pPr>
        <w:tabs>
          <w:tab w:val="left" w:pos="9356"/>
        </w:tabs>
        <w:ind w:left="-426" w:right="-145"/>
        <w:rPr>
          <w:bCs/>
          <w:sz w:val="24"/>
          <w:szCs w:val="24"/>
        </w:rPr>
      </w:pPr>
      <w:r>
        <w:rPr>
          <w:sz w:val="24"/>
          <w:szCs w:val="24"/>
        </w:rPr>
        <w:t xml:space="preserve">УГОВОРНЕ  СТРАНЕ:        </w:t>
      </w:r>
      <w:r w:rsidR="00FB04DA" w:rsidRPr="006A3B04">
        <w:rPr>
          <w:bCs/>
          <w:sz w:val="24"/>
          <w:szCs w:val="24"/>
        </w:rPr>
        <w:t>Општина Чајетина</w:t>
      </w:r>
      <w:r w:rsidR="00B97357" w:rsidRPr="006A3B04">
        <w:rPr>
          <w:bCs/>
          <w:sz w:val="24"/>
          <w:szCs w:val="24"/>
        </w:rPr>
        <w:t>, општинска управа</w:t>
      </w:r>
    </w:p>
    <w:p w:rsidR="00FB04DA" w:rsidRPr="006A3B04" w:rsidRDefault="00B97357" w:rsidP="00FB04DA">
      <w:pPr>
        <w:tabs>
          <w:tab w:val="left" w:pos="9356"/>
        </w:tabs>
        <w:ind w:left="-426" w:right="-145"/>
        <w:rPr>
          <w:bCs/>
          <w:sz w:val="24"/>
          <w:szCs w:val="24"/>
        </w:rPr>
      </w:pPr>
      <w:r w:rsidRPr="006A3B04">
        <w:rPr>
          <w:bCs/>
          <w:sz w:val="24"/>
          <w:szCs w:val="24"/>
        </w:rPr>
        <w:t xml:space="preserve">                                              </w:t>
      </w:r>
      <w:r w:rsidR="00FB04DA" w:rsidRPr="006A3B04">
        <w:rPr>
          <w:bCs/>
          <w:sz w:val="24"/>
          <w:szCs w:val="24"/>
        </w:rPr>
        <w:t xml:space="preserve"> </w:t>
      </w:r>
      <w:r w:rsidR="00FB04DA" w:rsidRPr="006A3B04">
        <w:rPr>
          <w:sz w:val="24"/>
          <w:szCs w:val="24"/>
        </w:rPr>
        <w:t>(у даљем тексту Наручилац)</w:t>
      </w:r>
    </w:p>
    <w:p w:rsidR="00FB04DA" w:rsidRPr="006A3B04" w:rsidRDefault="00FB04DA" w:rsidP="00FB04DA">
      <w:pPr>
        <w:tabs>
          <w:tab w:val="left" w:pos="9356"/>
        </w:tabs>
        <w:ind w:left="-426" w:right="-145"/>
        <w:rPr>
          <w:bCs/>
          <w:color w:val="000000"/>
          <w:sz w:val="24"/>
          <w:szCs w:val="24"/>
        </w:rPr>
      </w:pPr>
      <w:r w:rsidRPr="006A3B04">
        <w:rPr>
          <w:bCs/>
          <w:color w:val="000000"/>
          <w:sz w:val="24"/>
          <w:szCs w:val="24"/>
        </w:rPr>
        <w:t xml:space="preserve">                                 </w:t>
      </w:r>
      <w:r w:rsidR="00B97357" w:rsidRPr="006A3B04">
        <w:rPr>
          <w:bCs/>
          <w:color w:val="000000"/>
          <w:sz w:val="24"/>
          <w:szCs w:val="24"/>
        </w:rPr>
        <w:t xml:space="preserve">             </w:t>
      </w:r>
      <w:r w:rsidRPr="006A3B04">
        <w:rPr>
          <w:bCs/>
          <w:color w:val="000000"/>
          <w:sz w:val="24"/>
          <w:szCs w:val="24"/>
        </w:rPr>
        <w:t xml:space="preserve"> ул. А.Карађорђевића бр. 28, 31310 Чајетина</w:t>
      </w:r>
    </w:p>
    <w:p w:rsidR="00FB04DA" w:rsidRPr="006A3B04" w:rsidRDefault="00FB04DA" w:rsidP="00FB04DA">
      <w:pPr>
        <w:tabs>
          <w:tab w:val="left" w:pos="9356"/>
        </w:tabs>
        <w:ind w:left="-426" w:right="-145"/>
        <w:rPr>
          <w:bCs/>
          <w:color w:val="000000"/>
          <w:sz w:val="24"/>
          <w:szCs w:val="24"/>
        </w:rPr>
      </w:pPr>
      <w:r w:rsidRPr="006A3B04">
        <w:rPr>
          <w:bCs/>
          <w:color w:val="000000"/>
          <w:sz w:val="24"/>
          <w:szCs w:val="24"/>
        </w:rPr>
        <w:t xml:space="preserve">                               </w:t>
      </w:r>
      <w:r w:rsidR="00B97357" w:rsidRPr="006A3B04">
        <w:rPr>
          <w:bCs/>
          <w:color w:val="000000"/>
          <w:sz w:val="24"/>
          <w:szCs w:val="24"/>
        </w:rPr>
        <w:t xml:space="preserve">             </w:t>
      </w:r>
      <w:r w:rsidRPr="006A3B04">
        <w:rPr>
          <w:bCs/>
          <w:color w:val="000000"/>
          <w:sz w:val="24"/>
          <w:szCs w:val="24"/>
        </w:rPr>
        <w:t xml:space="preserve">   Мат. број : 07353553  </w:t>
      </w:r>
      <w:r w:rsidRPr="006A3B04">
        <w:rPr>
          <w:bCs/>
          <w:sz w:val="24"/>
          <w:szCs w:val="24"/>
        </w:rPr>
        <w:t>ПИБ : 101072148</w:t>
      </w:r>
    </w:p>
    <w:p w:rsidR="00FB04DA" w:rsidRPr="006A3B04" w:rsidRDefault="00FB04DA" w:rsidP="00FB04DA">
      <w:pPr>
        <w:tabs>
          <w:tab w:val="left" w:pos="9356"/>
        </w:tabs>
        <w:ind w:left="-426" w:right="-145"/>
        <w:rPr>
          <w:sz w:val="24"/>
          <w:szCs w:val="24"/>
        </w:rPr>
      </w:pPr>
      <w:r w:rsidRPr="006A3B04">
        <w:rPr>
          <w:sz w:val="24"/>
          <w:szCs w:val="24"/>
        </w:rPr>
        <w:t xml:space="preserve">                                       </w:t>
      </w:r>
      <w:r w:rsidR="00B97357" w:rsidRPr="006A3B04">
        <w:rPr>
          <w:sz w:val="24"/>
          <w:szCs w:val="24"/>
        </w:rPr>
        <w:t xml:space="preserve">  </w:t>
      </w:r>
      <w:r w:rsidRPr="006A3B04">
        <w:rPr>
          <w:sz w:val="24"/>
          <w:szCs w:val="24"/>
        </w:rPr>
        <w:t xml:space="preserve">   </w:t>
      </w:r>
      <w:r w:rsidR="00B97357" w:rsidRPr="006A3B04">
        <w:rPr>
          <w:sz w:val="24"/>
          <w:szCs w:val="24"/>
        </w:rPr>
        <w:t xml:space="preserve"> </w:t>
      </w:r>
      <w:r w:rsidRPr="006A3B04">
        <w:rPr>
          <w:sz w:val="24"/>
          <w:szCs w:val="24"/>
        </w:rPr>
        <w:t xml:space="preserve">  које заступа </w:t>
      </w:r>
      <w:r w:rsidR="00B97357" w:rsidRPr="006A3B04">
        <w:rPr>
          <w:sz w:val="24"/>
          <w:szCs w:val="24"/>
        </w:rPr>
        <w:t>начелник општинске управе</w:t>
      </w:r>
    </w:p>
    <w:p w:rsidR="00FB04DA" w:rsidRPr="006A3B04" w:rsidRDefault="00FB04DA" w:rsidP="00FB04DA">
      <w:pPr>
        <w:tabs>
          <w:tab w:val="left" w:pos="9356"/>
        </w:tabs>
        <w:ind w:left="-426" w:right="-145"/>
        <w:rPr>
          <w:b/>
          <w:sz w:val="24"/>
          <w:szCs w:val="24"/>
        </w:rPr>
      </w:pPr>
      <w:r w:rsidRPr="006A3B04">
        <w:rPr>
          <w:sz w:val="24"/>
          <w:szCs w:val="24"/>
        </w:rPr>
        <w:tab/>
      </w:r>
      <w:r w:rsidRPr="006A3B04">
        <w:rPr>
          <w:sz w:val="24"/>
          <w:szCs w:val="24"/>
        </w:rPr>
        <w:tab/>
      </w:r>
      <w:r w:rsidRPr="006A3B04">
        <w:rPr>
          <w:sz w:val="24"/>
          <w:szCs w:val="24"/>
        </w:rPr>
        <w:tab/>
      </w:r>
      <w:r w:rsidRPr="006A3B04">
        <w:rPr>
          <w:sz w:val="24"/>
          <w:szCs w:val="24"/>
        </w:rPr>
        <w:tab/>
        <w:t xml:space="preserve">      Милан Стаматовић</w:t>
      </w:r>
    </w:p>
    <w:p w:rsidR="00FB04DA" w:rsidRPr="006A3B04" w:rsidRDefault="00FB04DA" w:rsidP="00FB04DA">
      <w:pPr>
        <w:tabs>
          <w:tab w:val="left" w:pos="9356"/>
        </w:tabs>
        <w:suppressAutoHyphens w:val="0"/>
        <w:ind w:left="-426" w:right="-145"/>
        <w:rPr>
          <w:sz w:val="24"/>
          <w:szCs w:val="24"/>
          <w:lang w:eastAsia="en-US"/>
        </w:rPr>
      </w:pPr>
      <w:r w:rsidRPr="006A3B04">
        <w:rPr>
          <w:b/>
          <w:sz w:val="24"/>
          <w:szCs w:val="24"/>
          <w:lang w:eastAsia="en-US"/>
        </w:rPr>
        <w:t xml:space="preserve">                            </w:t>
      </w:r>
      <w:r w:rsidRPr="006A3B04">
        <w:rPr>
          <w:sz w:val="24"/>
          <w:szCs w:val="24"/>
          <w:lang w:eastAsia="en-US"/>
        </w:rPr>
        <w:t>и</w:t>
      </w:r>
    </w:p>
    <w:p w:rsidR="00FB04DA" w:rsidRPr="006A3B04" w:rsidRDefault="00FB04DA" w:rsidP="00FB04DA">
      <w:pPr>
        <w:tabs>
          <w:tab w:val="left" w:pos="9356"/>
        </w:tabs>
        <w:suppressAutoHyphens w:val="0"/>
        <w:ind w:left="-426" w:right="-145"/>
        <w:rPr>
          <w:sz w:val="24"/>
          <w:szCs w:val="24"/>
          <w:lang w:eastAsia="en-US"/>
        </w:rPr>
      </w:pPr>
      <w:r w:rsidRPr="006A3B04">
        <w:rPr>
          <w:sz w:val="24"/>
          <w:szCs w:val="24"/>
          <w:lang w:eastAsia="en-US"/>
        </w:rPr>
        <w:t xml:space="preserve">                                               ____________________________</w:t>
      </w:r>
      <w:r w:rsidRPr="006A3B04">
        <w:rPr>
          <w:b/>
          <w:sz w:val="24"/>
          <w:szCs w:val="24"/>
          <w:lang w:eastAsia="en-US"/>
        </w:rPr>
        <w:t>(</w:t>
      </w:r>
      <w:r w:rsidRPr="006A3B04">
        <w:rPr>
          <w:sz w:val="24"/>
          <w:szCs w:val="24"/>
          <w:lang w:eastAsia="en-US"/>
        </w:rPr>
        <w:t xml:space="preserve"> у даљем тексту Понуђач )</w:t>
      </w:r>
    </w:p>
    <w:p w:rsidR="00FB04DA" w:rsidRPr="006A3B04" w:rsidRDefault="00FB04DA" w:rsidP="00FB04DA">
      <w:pPr>
        <w:tabs>
          <w:tab w:val="left" w:pos="9356"/>
        </w:tabs>
        <w:suppressAutoHyphens w:val="0"/>
        <w:ind w:left="-426" w:right="-145"/>
        <w:rPr>
          <w:sz w:val="24"/>
          <w:szCs w:val="24"/>
          <w:lang w:eastAsia="en-US"/>
        </w:rPr>
      </w:pPr>
      <w:r w:rsidRPr="006A3B04">
        <w:rPr>
          <w:b/>
          <w:sz w:val="24"/>
          <w:szCs w:val="24"/>
          <w:lang w:eastAsia="en-US"/>
        </w:rPr>
        <w:t xml:space="preserve">                                                  </w:t>
      </w:r>
      <w:r w:rsidRPr="006A3B04">
        <w:rPr>
          <w:sz w:val="24"/>
          <w:szCs w:val="24"/>
          <w:lang w:eastAsia="en-US"/>
        </w:rPr>
        <w:t xml:space="preserve">ул. </w:t>
      </w:r>
      <w:r w:rsidRPr="006A3B04">
        <w:rPr>
          <w:sz w:val="24"/>
          <w:szCs w:val="24"/>
          <w:lang w:val="hr-HR" w:eastAsia="en-US"/>
        </w:rPr>
        <w:t>______________________________</w:t>
      </w:r>
      <w:r w:rsidRPr="006A3B04">
        <w:rPr>
          <w:sz w:val="24"/>
          <w:szCs w:val="24"/>
          <w:lang w:eastAsia="en-US"/>
        </w:rPr>
        <w:t>__________________,</w:t>
      </w:r>
    </w:p>
    <w:p w:rsidR="00FB04DA" w:rsidRPr="006A3B04" w:rsidRDefault="00FB04DA" w:rsidP="00FB04DA">
      <w:pPr>
        <w:tabs>
          <w:tab w:val="left" w:pos="9356"/>
        </w:tabs>
        <w:suppressAutoHyphens w:val="0"/>
        <w:ind w:left="-426" w:right="-145"/>
        <w:rPr>
          <w:sz w:val="24"/>
          <w:szCs w:val="24"/>
          <w:lang w:eastAsia="en-US"/>
        </w:rPr>
      </w:pPr>
      <w:r w:rsidRPr="006A3B04">
        <w:rPr>
          <w:sz w:val="24"/>
          <w:szCs w:val="24"/>
          <w:lang w:eastAsia="en-US"/>
        </w:rPr>
        <w:t xml:space="preserve">                                               Мат. број</w:t>
      </w:r>
      <w:r w:rsidRPr="006A3B04">
        <w:rPr>
          <w:sz w:val="24"/>
          <w:szCs w:val="24"/>
          <w:lang w:val="hr-HR" w:eastAsia="en-US"/>
        </w:rPr>
        <w:t>________</w:t>
      </w:r>
      <w:r w:rsidRPr="006A3B04">
        <w:rPr>
          <w:sz w:val="24"/>
          <w:szCs w:val="24"/>
          <w:lang w:eastAsia="en-US"/>
        </w:rPr>
        <w:t>____________, ПИБ __________________,</w:t>
      </w:r>
    </w:p>
    <w:p w:rsidR="00FB04DA" w:rsidRPr="006A3B04" w:rsidRDefault="00FB04DA" w:rsidP="00FB04DA">
      <w:pPr>
        <w:tabs>
          <w:tab w:val="left" w:pos="3315"/>
          <w:tab w:val="left" w:pos="9356"/>
        </w:tabs>
        <w:suppressAutoHyphens w:val="0"/>
        <w:ind w:left="-426" w:right="-145"/>
        <w:rPr>
          <w:sz w:val="24"/>
          <w:szCs w:val="24"/>
          <w:lang w:eastAsia="en-US"/>
        </w:rPr>
      </w:pPr>
      <w:r w:rsidRPr="006A3B04">
        <w:rPr>
          <w:sz w:val="24"/>
          <w:szCs w:val="24"/>
          <w:lang w:eastAsia="en-US"/>
        </w:rPr>
        <w:t xml:space="preserve">                                               Број рачуна: _________________________________</w:t>
      </w:r>
    </w:p>
    <w:p w:rsidR="00FB04DA" w:rsidRPr="006A3B04" w:rsidRDefault="00FB04DA" w:rsidP="00FB04DA">
      <w:pPr>
        <w:tabs>
          <w:tab w:val="left" w:pos="9356"/>
        </w:tabs>
        <w:suppressAutoHyphens w:val="0"/>
        <w:ind w:left="-426" w:right="-145"/>
        <w:rPr>
          <w:sz w:val="24"/>
          <w:szCs w:val="24"/>
          <w:lang w:eastAsia="en-US"/>
        </w:rPr>
      </w:pPr>
      <w:r w:rsidRPr="006A3B04">
        <w:rPr>
          <w:sz w:val="24"/>
          <w:szCs w:val="24"/>
          <w:lang w:eastAsia="en-US"/>
        </w:rPr>
        <w:t xml:space="preserve">                                               које заступа директор_______________________________</w:t>
      </w:r>
    </w:p>
    <w:p w:rsidR="00FB04DA" w:rsidRPr="006A3B04" w:rsidRDefault="00FB04DA" w:rsidP="00FB04DA">
      <w:pPr>
        <w:tabs>
          <w:tab w:val="left" w:pos="9356"/>
        </w:tabs>
        <w:suppressAutoHyphens w:val="0"/>
        <w:ind w:left="-426" w:right="-145"/>
        <w:rPr>
          <w:sz w:val="24"/>
          <w:szCs w:val="24"/>
          <w:lang w:eastAsia="en-US"/>
        </w:rPr>
      </w:pPr>
    </w:p>
    <w:p w:rsidR="00FB04DA" w:rsidRPr="006A3B04" w:rsidRDefault="00FB04DA" w:rsidP="00FB04DA">
      <w:pPr>
        <w:tabs>
          <w:tab w:val="left" w:pos="284"/>
        </w:tabs>
        <w:suppressAutoHyphens w:val="0"/>
        <w:ind w:left="-426" w:right="-145"/>
        <w:rPr>
          <w:sz w:val="24"/>
          <w:szCs w:val="24"/>
          <w:lang w:eastAsia="en-US"/>
        </w:rPr>
      </w:pPr>
      <w:r w:rsidRPr="006A3B04">
        <w:rPr>
          <w:sz w:val="24"/>
          <w:szCs w:val="24"/>
          <w:lang w:eastAsia="en-US"/>
        </w:rPr>
        <w:tab/>
      </w:r>
      <w:r w:rsidRPr="006A3B04">
        <w:rPr>
          <w:sz w:val="24"/>
          <w:szCs w:val="24"/>
          <w:lang w:eastAsia="en-US"/>
        </w:rPr>
        <w:tab/>
        <w:t xml:space="preserve">     и    </w:t>
      </w:r>
      <w:r w:rsidRPr="006A3B04">
        <w:rPr>
          <w:sz w:val="24"/>
          <w:szCs w:val="24"/>
          <w:lang w:eastAsia="en-US"/>
        </w:rPr>
        <w:tab/>
        <w:t xml:space="preserve">     </w:t>
      </w:r>
      <w:r w:rsidR="00B97357" w:rsidRPr="006A3B04">
        <w:rPr>
          <w:sz w:val="24"/>
          <w:szCs w:val="24"/>
          <w:lang w:eastAsia="en-US"/>
        </w:rPr>
        <w:t xml:space="preserve">     </w:t>
      </w:r>
      <w:r w:rsidRPr="006A3B04">
        <w:rPr>
          <w:sz w:val="24"/>
          <w:szCs w:val="24"/>
          <w:lang w:eastAsia="en-US"/>
        </w:rPr>
        <w:t xml:space="preserve"> __________________________</w:t>
      </w:r>
      <w:r w:rsidRPr="006A3B04">
        <w:rPr>
          <w:b/>
          <w:sz w:val="24"/>
          <w:szCs w:val="24"/>
          <w:lang w:eastAsia="en-US"/>
        </w:rPr>
        <w:t>(</w:t>
      </w:r>
      <w:r w:rsidR="00B97357" w:rsidRPr="006A3B04">
        <w:rPr>
          <w:sz w:val="24"/>
          <w:szCs w:val="24"/>
          <w:lang w:eastAsia="en-US"/>
        </w:rPr>
        <w:t xml:space="preserve"> у даљем тексту Подизвађач) </w:t>
      </w:r>
    </w:p>
    <w:p w:rsidR="00FB04DA" w:rsidRPr="006A3B04" w:rsidRDefault="00FB04DA" w:rsidP="00FB04DA">
      <w:pPr>
        <w:tabs>
          <w:tab w:val="left" w:pos="9356"/>
        </w:tabs>
        <w:suppressAutoHyphens w:val="0"/>
        <w:ind w:left="-426" w:right="-145"/>
        <w:rPr>
          <w:sz w:val="24"/>
          <w:szCs w:val="24"/>
          <w:lang w:eastAsia="en-US"/>
        </w:rPr>
      </w:pPr>
      <w:r w:rsidRPr="006A3B04">
        <w:rPr>
          <w:b/>
          <w:sz w:val="24"/>
          <w:szCs w:val="24"/>
          <w:lang w:eastAsia="en-US"/>
        </w:rPr>
        <w:t xml:space="preserve">                                                  </w:t>
      </w:r>
      <w:r w:rsidRPr="006A3B04">
        <w:rPr>
          <w:sz w:val="24"/>
          <w:szCs w:val="24"/>
          <w:lang w:eastAsia="en-US"/>
        </w:rPr>
        <w:t xml:space="preserve">ул. </w:t>
      </w:r>
      <w:r w:rsidRPr="006A3B04">
        <w:rPr>
          <w:sz w:val="24"/>
          <w:szCs w:val="24"/>
          <w:lang w:val="hr-HR" w:eastAsia="en-US"/>
        </w:rPr>
        <w:t>______________________________</w:t>
      </w:r>
      <w:r w:rsidRPr="006A3B04">
        <w:rPr>
          <w:sz w:val="24"/>
          <w:szCs w:val="24"/>
          <w:lang w:eastAsia="en-US"/>
        </w:rPr>
        <w:t>__________________,</w:t>
      </w:r>
    </w:p>
    <w:p w:rsidR="00FB04DA" w:rsidRPr="006A3B04" w:rsidRDefault="00FB04DA" w:rsidP="00FB04DA">
      <w:pPr>
        <w:tabs>
          <w:tab w:val="left" w:pos="9356"/>
        </w:tabs>
        <w:suppressAutoHyphens w:val="0"/>
        <w:ind w:left="-426" w:right="-145"/>
        <w:rPr>
          <w:sz w:val="24"/>
          <w:szCs w:val="24"/>
          <w:lang w:eastAsia="en-US"/>
        </w:rPr>
      </w:pPr>
      <w:r w:rsidRPr="006A3B04">
        <w:rPr>
          <w:sz w:val="24"/>
          <w:szCs w:val="24"/>
          <w:lang w:eastAsia="en-US"/>
        </w:rPr>
        <w:t xml:space="preserve">                                               Мат. број</w:t>
      </w:r>
      <w:r w:rsidRPr="006A3B04">
        <w:rPr>
          <w:sz w:val="24"/>
          <w:szCs w:val="24"/>
          <w:lang w:val="hr-HR" w:eastAsia="en-US"/>
        </w:rPr>
        <w:t>________</w:t>
      </w:r>
      <w:r w:rsidRPr="006A3B04">
        <w:rPr>
          <w:sz w:val="24"/>
          <w:szCs w:val="24"/>
          <w:lang w:eastAsia="en-US"/>
        </w:rPr>
        <w:t>____________, ПИБ __________________,</w:t>
      </w:r>
    </w:p>
    <w:p w:rsidR="00FB04DA" w:rsidRPr="006A3B04" w:rsidRDefault="00FB04DA" w:rsidP="00FB04DA">
      <w:pPr>
        <w:tabs>
          <w:tab w:val="left" w:pos="9356"/>
        </w:tabs>
        <w:suppressAutoHyphens w:val="0"/>
        <w:ind w:left="-426" w:right="-145"/>
        <w:rPr>
          <w:b/>
          <w:sz w:val="24"/>
          <w:szCs w:val="24"/>
          <w:lang w:eastAsia="en-US"/>
        </w:rPr>
      </w:pPr>
      <w:r w:rsidRPr="006A3B04">
        <w:rPr>
          <w:sz w:val="24"/>
          <w:szCs w:val="24"/>
          <w:lang w:eastAsia="en-US"/>
        </w:rPr>
        <w:t xml:space="preserve">                                               које заступа директор_______________________________</w:t>
      </w:r>
    </w:p>
    <w:p w:rsidR="00B97357" w:rsidRPr="006A3B04" w:rsidRDefault="00FB04DA" w:rsidP="00FB04DA">
      <w:pPr>
        <w:tabs>
          <w:tab w:val="left" w:pos="9356"/>
        </w:tabs>
        <w:suppressAutoHyphens w:val="0"/>
        <w:ind w:left="-426" w:right="-145"/>
        <w:rPr>
          <w:color w:val="000000"/>
          <w:sz w:val="24"/>
          <w:szCs w:val="24"/>
        </w:rPr>
      </w:pPr>
      <w:r w:rsidRPr="006A3B04">
        <w:rPr>
          <w:color w:val="000000"/>
          <w:sz w:val="24"/>
          <w:szCs w:val="24"/>
        </w:rPr>
        <w:t xml:space="preserve">                                 </w:t>
      </w:r>
      <w:r w:rsidR="00B97357" w:rsidRPr="006A3B04">
        <w:rPr>
          <w:color w:val="000000"/>
          <w:sz w:val="24"/>
          <w:szCs w:val="24"/>
        </w:rPr>
        <w:t xml:space="preserve">              </w:t>
      </w:r>
      <w:r w:rsidRPr="006A3B04">
        <w:rPr>
          <w:color w:val="000000"/>
          <w:sz w:val="24"/>
          <w:szCs w:val="24"/>
        </w:rPr>
        <w:t>(</w:t>
      </w:r>
      <w:r w:rsidRPr="006A3B04">
        <w:rPr>
          <w:color w:val="000000"/>
          <w:sz w:val="24"/>
          <w:szCs w:val="24"/>
          <w:u w:val="single"/>
        </w:rPr>
        <w:t>ако</w:t>
      </w:r>
      <w:r w:rsidRPr="006A3B04">
        <w:rPr>
          <w:color w:val="000000"/>
          <w:sz w:val="24"/>
          <w:szCs w:val="24"/>
        </w:rPr>
        <w:t xml:space="preserve"> наступа са подизвођачима уписати назив подизвођача</w:t>
      </w:r>
    </w:p>
    <w:p w:rsidR="00FB04DA" w:rsidRPr="006A3B04" w:rsidRDefault="00B97357" w:rsidP="00FB04DA">
      <w:pPr>
        <w:tabs>
          <w:tab w:val="left" w:pos="9356"/>
        </w:tabs>
        <w:suppressAutoHyphens w:val="0"/>
        <w:ind w:left="-426" w:right="-145"/>
        <w:rPr>
          <w:color w:val="000000"/>
          <w:sz w:val="24"/>
          <w:szCs w:val="24"/>
        </w:rPr>
      </w:pPr>
      <w:r w:rsidRPr="006A3B04">
        <w:rPr>
          <w:color w:val="000000"/>
          <w:sz w:val="24"/>
          <w:szCs w:val="24"/>
        </w:rPr>
        <w:t xml:space="preserve">                                              </w:t>
      </w:r>
      <w:r w:rsidR="00FB04DA" w:rsidRPr="006A3B04">
        <w:rPr>
          <w:color w:val="000000"/>
          <w:sz w:val="24"/>
          <w:szCs w:val="24"/>
        </w:rPr>
        <w:t xml:space="preserve"> и попунити  податке).</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both"/>
        <w:rPr>
          <w:sz w:val="24"/>
          <w:szCs w:val="24"/>
        </w:rPr>
      </w:pPr>
    </w:p>
    <w:p w:rsidR="00B97357" w:rsidRPr="006A3B04" w:rsidRDefault="00B97357" w:rsidP="00FB04DA">
      <w:pPr>
        <w:tabs>
          <w:tab w:val="left" w:pos="9356"/>
        </w:tabs>
        <w:ind w:left="-426" w:right="-145"/>
        <w:jc w:val="both"/>
        <w:rPr>
          <w:sz w:val="24"/>
          <w:szCs w:val="24"/>
        </w:rPr>
      </w:pPr>
    </w:p>
    <w:p w:rsidR="00B97357" w:rsidRDefault="00B97357" w:rsidP="00FB04DA">
      <w:pPr>
        <w:tabs>
          <w:tab w:val="left" w:pos="9356"/>
        </w:tabs>
        <w:ind w:left="-426" w:right="-145"/>
        <w:jc w:val="both"/>
        <w:rPr>
          <w:sz w:val="24"/>
          <w:szCs w:val="24"/>
        </w:rPr>
      </w:pPr>
    </w:p>
    <w:p w:rsidR="005F1BA5" w:rsidRDefault="005F1BA5" w:rsidP="00FB04DA">
      <w:pPr>
        <w:tabs>
          <w:tab w:val="left" w:pos="9356"/>
        </w:tabs>
        <w:ind w:left="-426" w:right="-145"/>
        <w:jc w:val="both"/>
        <w:rPr>
          <w:sz w:val="24"/>
          <w:szCs w:val="24"/>
        </w:rPr>
      </w:pPr>
    </w:p>
    <w:p w:rsidR="005F1BA5" w:rsidRDefault="005F1BA5" w:rsidP="00FB04DA">
      <w:pPr>
        <w:tabs>
          <w:tab w:val="left" w:pos="9356"/>
        </w:tabs>
        <w:ind w:left="-426" w:right="-145"/>
        <w:jc w:val="both"/>
        <w:rPr>
          <w:sz w:val="24"/>
          <w:szCs w:val="24"/>
        </w:rPr>
      </w:pPr>
    </w:p>
    <w:p w:rsidR="005F1BA5" w:rsidRPr="005F1BA5" w:rsidRDefault="005F1BA5" w:rsidP="00FB04DA">
      <w:pPr>
        <w:tabs>
          <w:tab w:val="left" w:pos="9356"/>
        </w:tabs>
        <w:ind w:left="-426" w:right="-145"/>
        <w:jc w:val="both"/>
        <w:rPr>
          <w:sz w:val="24"/>
          <w:szCs w:val="24"/>
        </w:rPr>
      </w:pPr>
    </w:p>
    <w:p w:rsidR="00FB04DA" w:rsidRPr="006A3B04" w:rsidRDefault="00FB04DA" w:rsidP="00FB04DA">
      <w:pPr>
        <w:tabs>
          <w:tab w:val="left" w:pos="9356"/>
        </w:tabs>
        <w:ind w:left="-426" w:right="-145"/>
        <w:jc w:val="both"/>
        <w:rPr>
          <w:sz w:val="24"/>
          <w:szCs w:val="24"/>
        </w:rPr>
      </w:pPr>
      <w:r w:rsidRPr="006A3B04">
        <w:rPr>
          <w:sz w:val="24"/>
          <w:szCs w:val="24"/>
        </w:rPr>
        <w:t xml:space="preserve">  </w:t>
      </w:r>
    </w:p>
    <w:p w:rsidR="00FB04DA" w:rsidRPr="006A3B04" w:rsidRDefault="00FB04DA" w:rsidP="00FB04DA">
      <w:pPr>
        <w:pStyle w:val="Heading2"/>
        <w:tabs>
          <w:tab w:val="left" w:pos="720"/>
          <w:tab w:val="left" w:pos="9356"/>
        </w:tabs>
        <w:ind w:left="-426" w:right="-145"/>
        <w:rPr>
          <w:rFonts w:ascii="Times New Roman" w:hAnsi="Times New Roman" w:cs="Times New Roman"/>
          <w:i/>
          <w:iCs/>
          <w:sz w:val="24"/>
          <w:szCs w:val="24"/>
        </w:rPr>
      </w:pPr>
      <w:r w:rsidRPr="006A3B04">
        <w:rPr>
          <w:rFonts w:ascii="Times New Roman" w:hAnsi="Times New Roman" w:cs="Times New Roman"/>
          <w:sz w:val="24"/>
          <w:szCs w:val="24"/>
        </w:rPr>
        <w:t xml:space="preserve">Предмет уговора: </w:t>
      </w:r>
      <w:r w:rsidRPr="006A3B04">
        <w:rPr>
          <w:rFonts w:ascii="Times New Roman" w:hAnsi="Times New Roman" w:cs="Times New Roman"/>
          <w:i/>
          <w:iCs/>
          <w:sz w:val="24"/>
          <w:szCs w:val="24"/>
        </w:rPr>
        <w:t xml:space="preserve">Интервентно зимско одржавање путева;  </w:t>
      </w:r>
    </w:p>
    <w:p w:rsidR="00FB04DA" w:rsidRPr="006A3B04" w:rsidRDefault="00FB04DA" w:rsidP="00FB04DA">
      <w:pPr>
        <w:tabs>
          <w:tab w:val="left" w:pos="9356"/>
        </w:tabs>
        <w:ind w:left="-426" w:right="-145"/>
        <w:rPr>
          <w:sz w:val="24"/>
          <w:szCs w:val="24"/>
        </w:rPr>
      </w:pPr>
    </w:p>
    <w:p w:rsidR="00FB04DA" w:rsidRPr="006A3B04" w:rsidRDefault="00FB04DA" w:rsidP="00FB04DA">
      <w:pPr>
        <w:keepLines/>
        <w:tabs>
          <w:tab w:val="left" w:pos="9356"/>
        </w:tabs>
        <w:spacing w:before="60"/>
        <w:ind w:left="-426" w:right="-145"/>
        <w:jc w:val="both"/>
        <w:rPr>
          <w:b/>
          <w:sz w:val="24"/>
          <w:szCs w:val="24"/>
        </w:rPr>
      </w:pPr>
      <w:r w:rsidRPr="006A3B04">
        <w:rPr>
          <w:b/>
          <w:bCs/>
          <w:sz w:val="24"/>
          <w:szCs w:val="24"/>
        </w:rPr>
        <w:t xml:space="preserve"> </w:t>
      </w:r>
      <w:r w:rsidRPr="006A3B04">
        <w:rPr>
          <w:sz w:val="24"/>
          <w:szCs w:val="24"/>
          <w:lang w:eastAsia="zh-CN"/>
        </w:rPr>
        <w:t>Уговорне стране констатују:</w:t>
      </w:r>
    </w:p>
    <w:p w:rsidR="00FB04DA" w:rsidRPr="006A3B04" w:rsidRDefault="00FB04DA" w:rsidP="00FB04DA">
      <w:pPr>
        <w:keepLines/>
        <w:numPr>
          <w:ilvl w:val="0"/>
          <w:numId w:val="34"/>
        </w:numPr>
        <w:tabs>
          <w:tab w:val="left" w:pos="284"/>
        </w:tabs>
        <w:spacing w:before="60"/>
        <w:ind w:left="-426" w:right="-145" w:firstLine="0"/>
        <w:jc w:val="both"/>
        <w:rPr>
          <w:sz w:val="24"/>
          <w:szCs w:val="24"/>
          <w:lang w:eastAsia="zh-CN"/>
        </w:rPr>
      </w:pPr>
      <w:r w:rsidRPr="006A3B04">
        <w:rPr>
          <w:sz w:val="24"/>
          <w:szCs w:val="24"/>
          <w:lang w:eastAsia="zh-CN"/>
        </w:rPr>
        <w:t xml:space="preserve">да је наручилац, на основу позива за подношење понуда за радове за зимско интервентно одржавање путева по месним заједницама, спровео поступак јавне набавке велике вредности под редним бројем ЈНВВ </w:t>
      </w:r>
      <w:r w:rsidR="00BE3100" w:rsidRPr="006A3B04">
        <w:rPr>
          <w:sz w:val="24"/>
          <w:szCs w:val="24"/>
          <w:lang w:eastAsia="zh-CN"/>
        </w:rPr>
        <w:t>11/15</w:t>
      </w:r>
    </w:p>
    <w:p w:rsidR="00FB04DA" w:rsidRPr="006A3B04" w:rsidRDefault="00FB04DA" w:rsidP="00FB04DA">
      <w:pPr>
        <w:keepLines/>
        <w:numPr>
          <w:ilvl w:val="0"/>
          <w:numId w:val="4"/>
        </w:numPr>
        <w:tabs>
          <w:tab w:val="num" w:pos="0"/>
          <w:tab w:val="left" w:pos="9356"/>
        </w:tabs>
        <w:spacing w:before="60"/>
        <w:ind w:left="-426" w:right="-145" w:firstLine="0"/>
        <w:jc w:val="both"/>
        <w:rPr>
          <w:sz w:val="24"/>
          <w:szCs w:val="24"/>
          <w:lang w:eastAsia="zh-CN"/>
        </w:rPr>
      </w:pPr>
      <w:r w:rsidRPr="006A3B04">
        <w:rPr>
          <w:sz w:val="24"/>
          <w:szCs w:val="24"/>
          <w:lang w:eastAsia="zh-CN"/>
        </w:rPr>
        <w:t>да је извршилац услуга ________.201</w:t>
      </w:r>
      <w:r w:rsidR="00BE3100" w:rsidRPr="006A3B04">
        <w:rPr>
          <w:sz w:val="24"/>
          <w:szCs w:val="24"/>
          <w:lang w:eastAsia="zh-CN"/>
        </w:rPr>
        <w:t>5</w:t>
      </w:r>
      <w:r w:rsidRPr="006A3B04">
        <w:rPr>
          <w:sz w:val="24"/>
          <w:szCs w:val="24"/>
          <w:lang w:eastAsia="zh-CN"/>
        </w:rPr>
        <w:t>. године доставио понуду број _____ која се налази у прилогу уговора и саставни је део уговора;</w:t>
      </w:r>
    </w:p>
    <w:p w:rsidR="00FB04DA" w:rsidRPr="006A3B04" w:rsidRDefault="00FB04DA" w:rsidP="00FB04DA">
      <w:pPr>
        <w:keepLines/>
        <w:numPr>
          <w:ilvl w:val="0"/>
          <w:numId w:val="4"/>
        </w:numPr>
        <w:tabs>
          <w:tab w:val="num" w:pos="0"/>
          <w:tab w:val="left" w:pos="9356"/>
        </w:tabs>
        <w:spacing w:before="60"/>
        <w:ind w:left="-426" w:right="-145" w:firstLine="0"/>
        <w:jc w:val="both"/>
        <w:rPr>
          <w:sz w:val="24"/>
          <w:szCs w:val="24"/>
          <w:lang w:eastAsia="zh-CN"/>
        </w:rPr>
      </w:pPr>
      <w:r w:rsidRPr="006A3B04">
        <w:rPr>
          <w:sz w:val="24"/>
          <w:szCs w:val="24"/>
          <w:lang w:eastAsia="zh-CN"/>
        </w:rPr>
        <w:t>да понуда извршиоца услуга у свему одговара спецификацији из конкурсне документације, која се налази у прилогу уг</w:t>
      </w:r>
      <w:r w:rsidR="00524AA6">
        <w:rPr>
          <w:sz w:val="24"/>
          <w:szCs w:val="24"/>
          <w:lang w:eastAsia="zh-CN"/>
        </w:rPr>
        <w:t>овора и саставни је део уговора</w:t>
      </w:r>
      <w:r w:rsidR="007E52C2">
        <w:rPr>
          <w:sz w:val="24"/>
          <w:szCs w:val="24"/>
          <w:lang w:eastAsia="zh-CN"/>
        </w:rPr>
        <w:t xml:space="preserve">. Саставни део уговора је </w:t>
      </w:r>
      <w:r w:rsidR="00524AA6">
        <w:rPr>
          <w:sz w:val="24"/>
          <w:szCs w:val="24"/>
          <w:lang w:eastAsia="zh-CN"/>
        </w:rPr>
        <w:t xml:space="preserve"> програм зимског одржавања 2015/2016</w:t>
      </w:r>
      <w:r w:rsidR="007E52C2">
        <w:rPr>
          <w:sz w:val="24"/>
          <w:szCs w:val="24"/>
          <w:lang w:eastAsia="zh-CN"/>
        </w:rPr>
        <w:t>.</w:t>
      </w:r>
    </w:p>
    <w:p w:rsidR="00FB04DA" w:rsidRPr="006A3B04" w:rsidRDefault="00FB04DA" w:rsidP="00FB04DA">
      <w:pPr>
        <w:keepLines/>
        <w:numPr>
          <w:ilvl w:val="0"/>
          <w:numId w:val="4"/>
        </w:numPr>
        <w:tabs>
          <w:tab w:val="num" w:pos="0"/>
          <w:tab w:val="left" w:pos="9356"/>
        </w:tabs>
        <w:spacing w:before="60"/>
        <w:ind w:left="-426" w:right="-145" w:firstLine="0"/>
        <w:jc w:val="both"/>
        <w:rPr>
          <w:sz w:val="24"/>
          <w:szCs w:val="24"/>
          <w:lang w:eastAsia="zh-CN"/>
        </w:rPr>
      </w:pPr>
      <w:r w:rsidRPr="006A3B04">
        <w:rPr>
          <w:sz w:val="24"/>
          <w:szCs w:val="24"/>
          <w:lang w:eastAsia="zh-CN"/>
        </w:rPr>
        <w:t xml:space="preserve">да је наручилац услуга донео одлуку о додели уговора број </w:t>
      </w:r>
      <w:r w:rsidRPr="006A3B04">
        <w:rPr>
          <w:sz w:val="24"/>
          <w:szCs w:val="24"/>
        </w:rPr>
        <w:t>ххххххххх</w:t>
      </w:r>
      <w:r w:rsidRPr="006A3B04">
        <w:rPr>
          <w:sz w:val="24"/>
          <w:szCs w:val="24"/>
          <w:lang w:eastAsia="zh-CN"/>
        </w:rPr>
        <w:t xml:space="preserve"> од хххх.201</w:t>
      </w:r>
      <w:r w:rsidR="00BE3100" w:rsidRPr="006A3B04">
        <w:rPr>
          <w:sz w:val="24"/>
          <w:szCs w:val="24"/>
          <w:lang w:eastAsia="zh-CN"/>
        </w:rPr>
        <w:t>5</w:t>
      </w:r>
      <w:r w:rsidRPr="006A3B04">
        <w:rPr>
          <w:sz w:val="24"/>
          <w:szCs w:val="24"/>
          <w:lang w:eastAsia="zh-CN"/>
        </w:rPr>
        <w:t>. године, којом је  уговор о извођењу радова  доделио извођачу радова.</w:t>
      </w: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jc w:val="center"/>
        <w:rPr>
          <w:b/>
          <w:bCs/>
          <w:sz w:val="24"/>
          <w:szCs w:val="24"/>
        </w:rPr>
      </w:pPr>
    </w:p>
    <w:p w:rsidR="00FB04DA" w:rsidRPr="006A3B04" w:rsidRDefault="00FB04DA" w:rsidP="00FB04DA">
      <w:pPr>
        <w:tabs>
          <w:tab w:val="left" w:pos="9356"/>
        </w:tabs>
        <w:ind w:left="-426" w:right="-145"/>
        <w:jc w:val="both"/>
        <w:rPr>
          <w:sz w:val="24"/>
          <w:szCs w:val="24"/>
        </w:rPr>
      </w:pPr>
      <w:r w:rsidRPr="006A3B04">
        <w:rPr>
          <w:sz w:val="24"/>
          <w:szCs w:val="24"/>
        </w:rPr>
        <w:t xml:space="preserve">Уговорне стране из овог уговора  сагласно констатују: Извршилац је  био најповољнији понуђач за интервентно чишћење локалних путева за партију </w:t>
      </w:r>
      <w:r w:rsidRPr="006A3B04">
        <w:rPr>
          <w:b/>
          <w:sz w:val="24"/>
          <w:szCs w:val="24"/>
        </w:rPr>
        <w:t>_____</w:t>
      </w:r>
      <w:r w:rsidRPr="006A3B04">
        <w:rPr>
          <w:bCs/>
          <w:sz w:val="24"/>
          <w:szCs w:val="24"/>
        </w:rPr>
        <w:t>,</w:t>
      </w:r>
      <w:r w:rsidRPr="006A3B04">
        <w:rPr>
          <w:sz w:val="24"/>
          <w:szCs w:val="24"/>
        </w:rPr>
        <w:t xml:space="preserve"> по основу расписане ЈНВВ-р </w:t>
      </w:r>
      <w:r w:rsidR="00BE3100" w:rsidRPr="006A3B04">
        <w:rPr>
          <w:sz w:val="24"/>
          <w:szCs w:val="24"/>
        </w:rPr>
        <w:t>11/15</w:t>
      </w:r>
      <w:r w:rsidRPr="006A3B04">
        <w:rPr>
          <w:sz w:val="24"/>
          <w:szCs w:val="24"/>
        </w:rPr>
        <w:t xml:space="preserve"> па се сагласно датој понуди, </w:t>
      </w:r>
      <w:r w:rsidRPr="006A3B04">
        <w:rPr>
          <w:color w:val="000000"/>
          <w:sz w:val="24"/>
          <w:szCs w:val="24"/>
        </w:rPr>
        <w:t>и одлуци  о  избору најповољнијег понуђача, од ______ 201</w:t>
      </w:r>
      <w:r w:rsidR="00BE3100" w:rsidRPr="006A3B04">
        <w:rPr>
          <w:color w:val="000000"/>
          <w:sz w:val="24"/>
          <w:szCs w:val="24"/>
        </w:rPr>
        <w:t>5</w:t>
      </w:r>
      <w:r w:rsidRPr="006A3B04">
        <w:rPr>
          <w:color w:val="000000"/>
          <w:sz w:val="24"/>
          <w:szCs w:val="24"/>
        </w:rPr>
        <w:t xml:space="preserve">. године, приступа закључењу овог </w:t>
      </w:r>
      <w:r w:rsidRPr="006A3B04">
        <w:rPr>
          <w:sz w:val="24"/>
          <w:szCs w:val="24"/>
        </w:rPr>
        <w:t>уговора којим се ближе регулишу  права и обавезе уговорних страна.</w:t>
      </w:r>
    </w:p>
    <w:p w:rsidR="00FB04DA" w:rsidRPr="006A3B04" w:rsidRDefault="00FB04DA" w:rsidP="00FB04DA">
      <w:pPr>
        <w:tabs>
          <w:tab w:val="left" w:pos="9356"/>
        </w:tabs>
        <w:ind w:left="-426" w:right="-145"/>
        <w:jc w:val="both"/>
        <w:rPr>
          <w:sz w:val="24"/>
          <w:szCs w:val="24"/>
        </w:rPr>
      </w:pPr>
    </w:p>
    <w:p w:rsidR="00FB04DA" w:rsidRPr="006A3B04" w:rsidRDefault="00FB04DA" w:rsidP="005F1BA5">
      <w:pPr>
        <w:pStyle w:val="Heading2"/>
        <w:keepNext/>
        <w:tabs>
          <w:tab w:val="left" w:pos="720"/>
          <w:tab w:val="left" w:pos="9356"/>
        </w:tabs>
        <w:spacing w:before="0"/>
        <w:ind w:left="-426" w:right="-145"/>
        <w:jc w:val="center"/>
        <w:rPr>
          <w:rFonts w:ascii="Times New Roman" w:hAnsi="Times New Roman" w:cs="Times New Roman"/>
          <w:sz w:val="24"/>
          <w:szCs w:val="24"/>
        </w:rPr>
      </w:pPr>
      <w:r w:rsidRPr="006A3B04">
        <w:rPr>
          <w:rFonts w:ascii="Times New Roman" w:hAnsi="Times New Roman" w:cs="Times New Roman"/>
          <w:sz w:val="24"/>
          <w:szCs w:val="24"/>
        </w:rPr>
        <w:t>Члан 1.</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284"/>
        </w:tabs>
        <w:ind w:left="-426" w:right="-145"/>
        <w:jc w:val="both"/>
        <w:rPr>
          <w:bCs/>
          <w:sz w:val="24"/>
          <w:szCs w:val="24"/>
        </w:rPr>
      </w:pPr>
      <w:r w:rsidRPr="006A3B04">
        <w:rPr>
          <w:bCs/>
          <w:sz w:val="24"/>
          <w:szCs w:val="24"/>
        </w:rPr>
        <w:tab/>
        <w:t>Предмет овог уговора је интервентно одржавање путева на територији општине Чајетина у сезони 201</w:t>
      </w:r>
      <w:r w:rsidR="00BE3100" w:rsidRPr="006A3B04">
        <w:rPr>
          <w:bCs/>
          <w:sz w:val="24"/>
          <w:szCs w:val="24"/>
        </w:rPr>
        <w:t>5/2016</w:t>
      </w:r>
      <w:r w:rsidRPr="006A3B04">
        <w:rPr>
          <w:bCs/>
          <w:sz w:val="24"/>
          <w:szCs w:val="24"/>
        </w:rPr>
        <w:t>,  у периоду од дана закључења  уговора  до 15.04.201</w:t>
      </w:r>
      <w:r w:rsidR="00BE3100" w:rsidRPr="006A3B04">
        <w:rPr>
          <w:bCs/>
          <w:sz w:val="24"/>
          <w:szCs w:val="24"/>
        </w:rPr>
        <w:t>6</w:t>
      </w:r>
      <w:r w:rsidRPr="006A3B04">
        <w:rPr>
          <w:bCs/>
          <w:sz w:val="24"/>
          <w:szCs w:val="24"/>
        </w:rPr>
        <w:t>. године и даље,  ако се укаже потреба за интервентим одржавањем путева.</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2.</w:t>
      </w:r>
    </w:p>
    <w:p w:rsidR="00FB04DA" w:rsidRPr="006A3B04" w:rsidRDefault="00FB04DA" w:rsidP="00FB04DA">
      <w:pPr>
        <w:tabs>
          <w:tab w:val="left" w:pos="9356"/>
        </w:tabs>
        <w:ind w:left="-426" w:right="-145"/>
        <w:jc w:val="center"/>
        <w:rPr>
          <w:b/>
          <w:bCs/>
          <w:sz w:val="24"/>
          <w:szCs w:val="24"/>
        </w:rPr>
      </w:pPr>
    </w:p>
    <w:p w:rsidR="00FB04DA" w:rsidRPr="006A3B04" w:rsidRDefault="00FB04DA" w:rsidP="00FB04DA">
      <w:pPr>
        <w:tabs>
          <w:tab w:val="left" w:pos="284"/>
        </w:tabs>
        <w:ind w:left="-426" w:right="-145"/>
        <w:jc w:val="both"/>
        <w:rPr>
          <w:bCs/>
          <w:sz w:val="24"/>
          <w:szCs w:val="24"/>
        </w:rPr>
      </w:pPr>
      <w:r w:rsidRPr="006A3B04">
        <w:rPr>
          <w:bCs/>
          <w:sz w:val="24"/>
          <w:szCs w:val="24"/>
        </w:rPr>
        <w:tab/>
        <w:t xml:space="preserve">Извршилац се обавезује да за рачун  Наручиоца својом радном снагом и  одговарајућом механизацијом  типа: </w:t>
      </w:r>
      <w:r w:rsidRPr="006A3B04">
        <w:rPr>
          <w:b/>
          <w:sz w:val="24"/>
          <w:szCs w:val="24"/>
        </w:rPr>
        <w:t xml:space="preserve">____________ </w:t>
      </w:r>
      <w:r w:rsidRPr="006A3B04">
        <w:rPr>
          <w:bCs/>
          <w:sz w:val="24"/>
          <w:szCs w:val="24"/>
        </w:rPr>
        <w:t xml:space="preserve"> врши  </w:t>
      </w:r>
      <w:r w:rsidRPr="006A3B04">
        <w:rPr>
          <w:b/>
          <w:bCs/>
          <w:sz w:val="24"/>
          <w:szCs w:val="24"/>
        </w:rPr>
        <w:t xml:space="preserve">интервентно  зимско одржавање путева </w:t>
      </w:r>
      <w:r w:rsidRPr="006A3B04">
        <w:rPr>
          <w:bCs/>
          <w:color w:val="000000"/>
          <w:sz w:val="24"/>
          <w:szCs w:val="24"/>
        </w:rPr>
        <w:t xml:space="preserve">у случају </w:t>
      </w:r>
      <w:r w:rsidRPr="006A3B04">
        <w:rPr>
          <w:bCs/>
          <w:sz w:val="24"/>
          <w:szCs w:val="24"/>
        </w:rPr>
        <w:t>елементарних непогода и других разлога који изискују потребу интервентног ангажовања као што су: квар механизације, изненадни одустанак  или неадекватно чишћење од стране извршиоца ангажованог по уговору о редовном зимском одржавању.</w:t>
      </w:r>
    </w:p>
    <w:p w:rsidR="00FB04DA" w:rsidRPr="006A3B04" w:rsidRDefault="00FB04DA" w:rsidP="00FB04DA">
      <w:pPr>
        <w:tabs>
          <w:tab w:val="left" w:pos="284"/>
        </w:tabs>
        <w:ind w:left="-426" w:right="-145"/>
        <w:jc w:val="both"/>
        <w:rPr>
          <w:bCs/>
          <w:sz w:val="24"/>
          <w:szCs w:val="24"/>
        </w:rPr>
      </w:pPr>
      <w:r w:rsidRPr="006A3B04">
        <w:rPr>
          <w:bCs/>
          <w:sz w:val="24"/>
          <w:szCs w:val="24"/>
        </w:rPr>
        <w:tab/>
        <w:t xml:space="preserve">Елементарне непогоде у смислу претходног става настају када интензивно пада јак снег, дува снажан ветар, пада ледена киша и буду изузетно ниске температуре. </w:t>
      </w:r>
    </w:p>
    <w:p w:rsidR="00FB04DA" w:rsidRDefault="00FB04DA" w:rsidP="00FB04DA">
      <w:pPr>
        <w:tabs>
          <w:tab w:val="left" w:pos="284"/>
        </w:tabs>
        <w:ind w:left="-426" w:right="-145"/>
        <w:jc w:val="both"/>
        <w:rPr>
          <w:bCs/>
          <w:sz w:val="24"/>
          <w:szCs w:val="24"/>
        </w:rPr>
      </w:pPr>
      <w:r w:rsidRPr="006A3B04">
        <w:rPr>
          <w:bCs/>
          <w:sz w:val="24"/>
          <w:szCs w:val="24"/>
        </w:rPr>
        <w:t xml:space="preserve">  </w:t>
      </w:r>
      <w:r w:rsidRPr="006A3B04">
        <w:rPr>
          <w:bCs/>
          <w:sz w:val="24"/>
          <w:szCs w:val="24"/>
        </w:rPr>
        <w:tab/>
        <w:t>Под интевентним зимским одржавањем путева се подразумева интевентно чишћење снега, снежних наноса и сметова,</w:t>
      </w:r>
      <w:r w:rsidRPr="006A3B04">
        <w:rPr>
          <w:color w:val="FF0000"/>
          <w:sz w:val="24"/>
          <w:szCs w:val="24"/>
        </w:rPr>
        <w:t xml:space="preserve"> </w:t>
      </w:r>
      <w:r w:rsidRPr="006A3B04">
        <w:rPr>
          <w:sz w:val="24"/>
          <w:szCs w:val="24"/>
        </w:rPr>
        <w:t>континуирано подасипање ризлом и сољу</w:t>
      </w:r>
      <w:r w:rsidRPr="006A3B04">
        <w:rPr>
          <w:bCs/>
          <w:sz w:val="24"/>
          <w:szCs w:val="24"/>
        </w:rPr>
        <w:t xml:space="preserve"> путева који су </w:t>
      </w:r>
      <w:r w:rsidRPr="006A3B04">
        <w:rPr>
          <w:bCs/>
          <w:sz w:val="24"/>
          <w:szCs w:val="24"/>
        </w:rPr>
        <w:lastRenderedPageBreak/>
        <w:t>предмет интервентног одржавања, а све у складу са роковима и условима установљеним овим уговором.</w:t>
      </w:r>
    </w:p>
    <w:p w:rsidR="005F1BA5" w:rsidRDefault="005F1BA5" w:rsidP="00FB04DA">
      <w:pPr>
        <w:tabs>
          <w:tab w:val="left" w:pos="284"/>
        </w:tabs>
        <w:ind w:left="-426" w:right="-145"/>
        <w:jc w:val="both"/>
        <w:rPr>
          <w:bCs/>
          <w:sz w:val="24"/>
          <w:szCs w:val="24"/>
        </w:rPr>
      </w:pPr>
    </w:p>
    <w:p w:rsidR="005F1BA5" w:rsidRDefault="005F1BA5" w:rsidP="00FB04DA">
      <w:pPr>
        <w:tabs>
          <w:tab w:val="left" w:pos="284"/>
        </w:tabs>
        <w:ind w:left="-426" w:right="-145"/>
        <w:jc w:val="both"/>
        <w:rPr>
          <w:bCs/>
          <w:sz w:val="24"/>
          <w:szCs w:val="24"/>
        </w:rPr>
      </w:pPr>
    </w:p>
    <w:p w:rsidR="005F1BA5" w:rsidRDefault="005F1BA5" w:rsidP="00FB04DA">
      <w:pPr>
        <w:tabs>
          <w:tab w:val="left" w:pos="284"/>
        </w:tabs>
        <w:ind w:left="-426" w:right="-145"/>
        <w:jc w:val="both"/>
        <w:rPr>
          <w:bCs/>
          <w:sz w:val="24"/>
          <w:szCs w:val="24"/>
        </w:rPr>
      </w:pPr>
    </w:p>
    <w:p w:rsidR="005F1BA5" w:rsidRPr="005F1BA5" w:rsidRDefault="005F1BA5" w:rsidP="00FB04DA">
      <w:pPr>
        <w:tabs>
          <w:tab w:val="left" w:pos="284"/>
        </w:tabs>
        <w:ind w:left="-426" w:right="-145"/>
        <w:jc w:val="both"/>
        <w:rPr>
          <w:bCs/>
          <w:sz w:val="24"/>
          <w:szCs w:val="24"/>
        </w:rPr>
      </w:pPr>
    </w:p>
    <w:p w:rsidR="00FB04DA" w:rsidRPr="006A3B04" w:rsidRDefault="00FB04DA" w:rsidP="00FB04DA">
      <w:pPr>
        <w:tabs>
          <w:tab w:val="left" w:pos="9356"/>
        </w:tabs>
        <w:ind w:left="-426" w:right="-145"/>
        <w:jc w:val="both"/>
        <w:rPr>
          <w:bCs/>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3.</w:t>
      </w:r>
    </w:p>
    <w:p w:rsidR="00FB04DA" w:rsidRPr="006A3B04" w:rsidRDefault="00FB04DA" w:rsidP="00FB04DA">
      <w:pPr>
        <w:tabs>
          <w:tab w:val="left" w:pos="9356"/>
        </w:tabs>
        <w:ind w:left="-426" w:right="-145"/>
        <w:jc w:val="both"/>
        <w:rPr>
          <w:b/>
          <w:bCs/>
          <w:sz w:val="24"/>
          <w:szCs w:val="24"/>
        </w:rPr>
      </w:pPr>
    </w:p>
    <w:p w:rsidR="00FB04DA" w:rsidRPr="006A3B04" w:rsidRDefault="00FB04DA" w:rsidP="00FB04DA">
      <w:pPr>
        <w:tabs>
          <w:tab w:val="left" w:pos="284"/>
        </w:tabs>
        <w:ind w:left="-426" w:right="-145"/>
        <w:jc w:val="both"/>
        <w:rPr>
          <w:sz w:val="24"/>
          <w:szCs w:val="24"/>
        </w:rPr>
      </w:pPr>
      <w:r w:rsidRPr="006A3B04">
        <w:rPr>
          <w:sz w:val="24"/>
          <w:szCs w:val="24"/>
        </w:rPr>
        <w:tab/>
        <w:t>Извршилац се обавезује да ће извршењу уговорних обавеза</w:t>
      </w:r>
      <w:r w:rsidRPr="006A3B04">
        <w:rPr>
          <w:color w:val="FF0000"/>
          <w:sz w:val="24"/>
          <w:szCs w:val="24"/>
        </w:rPr>
        <w:t xml:space="preserve"> </w:t>
      </w:r>
      <w:r w:rsidRPr="006A3B04">
        <w:rPr>
          <w:sz w:val="24"/>
          <w:szCs w:val="24"/>
        </w:rPr>
        <w:t xml:space="preserve">приступити  по позиву наручиоца (усменом или писменом) без одлагања, у року до сат времена, и ове услуге извршити </w:t>
      </w:r>
      <w:r w:rsidRPr="006A3B04">
        <w:rPr>
          <w:b/>
          <w:sz w:val="24"/>
          <w:szCs w:val="24"/>
        </w:rPr>
        <w:t>квалитетно</w:t>
      </w:r>
      <w:r w:rsidRPr="006A3B04">
        <w:rPr>
          <w:sz w:val="24"/>
          <w:szCs w:val="24"/>
        </w:rPr>
        <w:t>, ажурно и у свему поштујући правила струке.</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4.</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284"/>
        </w:tabs>
        <w:ind w:left="-426" w:right="-145"/>
        <w:jc w:val="both"/>
        <w:rPr>
          <w:color w:val="FF0000"/>
          <w:sz w:val="24"/>
          <w:szCs w:val="24"/>
        </w:rPr>
      </w:pPr>
      <w:r w:rsidRPr="006A3B04">
        <w:rPr>
          <w:sz w:val="24"/>
          <w:szCs w:val="24"/>
        </w:rPr>
        <w:tab/>
        <w:t xml:space="preserve">Извршилац се обавезује да ће накнадити сву штету коју причини трећим   лицима  приликом извршења уговорних обавеза, намерно или непажњом. </w:t>
      </w:r>
    </w:p>
    <w:p w:rsidR="00FB04DA" w:rsidRPr="006A3B04" w:rsidRDefault="00FB04DA" w:rsidP="00FB04DA">
      <w:pPr>
        <w:tabs>
          <w:tab w:val="left" w:pos="284"/>
        </w:tabs>
        <w:autoSpaceDE w:val="0"/>
        <w:autoSpaceDN w:val="0"/>
        <w:adjustRightInd w:val="0"/>
        <w:ind w:left="-426" w:right="-145"/>
        <w:jc w:val="both"/>
        <w:rPr>
          <w:rFonts w:eastAsia="ArialMT"/>
          <w:sz w:val="24"/>
          <w:szCs w:val="24"/>
        </w:rPr>
      </w:pPr>
      <w:r w:rsidRPr="006A3B04">
        <w:rPr>
          <w:rFonts w:eastAsia="ArialMT"/>
          <w:sz w:val="24"/>
          <w:szCs w:val="24"/>
        </w:rPr>
        <w:tab/>
        <w:t>У случају штете причињене трећим лицима настале као последица неодржавања путних праваца на начин прописан одредбама овог уговора, за насталу штету солидарно одговарају Наручилац и Извођач.</w:t>
      </w: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5.</w:t>
      </w:r>
    </w:p>
    <w:p w:rsidR="00FB04DA" w:rsidRPr="006A3B04" w:rsidRDefault="00FB04DA" w:rsidP="00FB04DA">
      <w:pPr>
        <w:tabs>
          <w:tab w:val="left" w:pos="284"/>
        </w:tabs>
        <w:ind w:left="-426" w:right="-145"/>
        <w:jc w:val="both"/>
        <w:rPr>
          <w:sz w:val="24"/>
          <w:szCs w:val="24"/>
        </w:rPr>
      </w:pPr>
      <w:r w:rsidRPr="006A3B04">
        <w:rPr>
          <w:sz w:val="24"/>
          <w:szCs w:val="24"/>
        </w:rPr>
        <w:tab/>
        <w:t>Извршилац се обавезује да  свакодневно и уредно води евиденцију кроз грађевински дневник о дневно извршеним радовима,  времену и материјалу утрошеном за рад. Грађевински дневник се уредно оверава од стране овлашћених лица Наручиоца.</w:t>
      </w:r>
    </w:p>
    <w:p w:rsidR="00FB04DA" w:rsidRPr="006A3B04" w:rsidRDefault="00FB04DA" w:rsidP="00FB04DA">
      <w:pPr>
        <w:tabs>
          <w:tab w:val="left" w:pos="9356"/>
        </w:tabs>
        <w:ind w:left="-426" w:right="-145"/>
        <w:jc w:val="both"/>
        <w:rPr>
          <w:color w:val="FF0000"/>
          <w:sz w:val="24"/>
          <w:szCs w:val="24"/>
        </w:rPr>
      </w:pP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6.</w:t>
      </w:r>
    </w:p>
    <w:p w:rsidR="00FB04DA" w:rsidRPr="006A3B04" w:rsidRDefault="00FB04DA" w:rsidP="00FB04DA">
      <w:pPr>
        <w:tabs>
          <w:tab w:val="left" w:pos="9356"/>
        </w:tabs>
        <w:ind w:left="-426" w:right="-145"/>
        <w:rPr>
          <w:sz w:val="24"/>
          <w:szCs w:val="24"/>
        </w:rPr>
      </w:pPr>
      <w:r w:rsidRPr="006A3B04">
        <w:rPr>
          <w:sz w:val="24"/>
          <w:szCs w:val="24"/>
        </w:rPr>
        <w:tab/>
      </w:r>
      <w:r w:rsidRPr="006A3B04">
        <w:rPr>
          <w:sz w:val="24"/>
          <w:szCs w:val="24"/>
        </w:rPr>
        <w:tab/>
      </w:r>
      <w:r w:rsidRPr="006A3B04">
        <w:rPr>
          <w:sz w:val="24"/>
          <w:szCs w:val="24"/>
        </w:rPr>
        <w:tab/>
      </w:r>
    </w:p>
    <w:p w:rsidR="00FB04DA" w:rsidRPr="006A3B04" w:rsidRDefault="00FB04DA" w:rsidP="00FB04DA">
      <w:pPr>
        <w:tabs>
          <w:tab w:val="left" w:pos="284"/>
        </w:tabs>
        <w:ind w:left="-426" w:right="-145"/>
        <w:rPr>
          <w:sz w:val="24"/>
          <w:szCs w:val="24"/>
        </w:rPr>
      </w:pPr>
      <w:r w:rsidRPr="006A3B04">
        <w:rPr>
          <w:sz w:val="24"/>
          <w:szCs w:val="24"/>
        </w:rPr>
        <w:tab/>
        <w:t>На име радова који су предмет овог уговора, наручилац се обавезује да извршиоцу плати по јединичној цени по  1 радном часу, односно, ангажовања одговарајућег типа механизиције и  то за употребу________________________    у износу од ________ динара по радном часу.</w:t>
      </w:r>
    </w:p>
    <w:p w:rsidR="00FB04DA" w:rsidRPr="006A3B04" w:rsidRDefault="00FB04DA" w:rsidP="00FB04DA">
      <w:pPr>
        <w:tabs>
          <w:tab w:val="left" w:pos="284"/>
        </w:tabs>
        <w:autoSpaceDE w:val="0"/>
        <w:autoSpaceDN w:val="0"/>
        <w:adjustRightInd w:val="0"/>
        <w:ind w:left="-426" w:right="-145"/>
        <w:rPr>
          <w:sz w:val="24"/>
          <w:szCs w:val="24"/>
        </w:rPr>
      </w:pPr>
      <w:r w:rsidRPr="006A3B04">
        <w:rPr>
          <w:sz w:val="24"/>
          <w:szCs w:val="24"/>
        </w:rPr>
        <w:t xml:space="preserve">            Фактурисање се врши до 5-ог у месецу за претходни месец, а уз   рачун потребно је приложити и доказ о изведеном обиму радова – радни налог, потписан од стране надзорног органа наручиоца.</w:t>
      </w:r>
    </w:p>
    <w:p w:rsidR="00FB04DA" w:rsidRPr="006A3B04" w:rsidRDefault="00FB04DA" w:rsidP="00FB04DA">
      <w:pPr>
        <w:tabs>
          <w:tab w:val="left" w:pos="284"/>
        </w:tabs>
        <w:autoSpaceDE w:val="0"/>
        <w:autoSpaceDN w:val="0"/>
        <w:adjustRightInd w:val="0"/>
        <w:ind w:left="-426" w:right="-145"/>
        <w:rPr>
          <w:rFonts w:eastAsia="ArialMT"/>
          <w:sz w:val="24"/>
          <w:szCs w:val="24"/>
        </w:rPr>
      </w:pPr>
      <w:r w:rsidRPr="006A3B04">
        <w:rPr>
          <w:rFonts w:eastAsia="ArialMT"/>
          <w:sz w:val="24"/>
          <w:szCs w:val="24"/>
        </w:rPr>
        <w:t xml:space="preserve"> </w:t>
      </w:r>
      <w:r w:rsidRPr="006A3B04">
        <w:rPr>
          <w:rFonts w:eastAsia="ArialMT"/>
          <w:sz w:val="24"/>
          <w:szCs w:val="24"/>
        </w:rPr>
        <w:tab/>
        <w:t>Плаћање се врши у року од 45 дана од пријема рачуна са уредно потписаним радним налогом.</w:t>
      </w:r>
    </w:p>
    <w:p w:rsidR="00FB04DA" w:rsidRPr="006A3B04" w:rsidRDefault="00FB04DA" w:rsidP="00FB04DA">
      <w:pPr>
        <w:tabs>
          <w:tab w:val="left" w:pos="284"/>
        </w:tabs>
        <w:autoSpaceDE w:val="0"/>
        <w:autoSpaceDN w:val="0"/>
        <w:adjustRightInd w:val="0"/>
        <w:ind w:left="-426" w:right="-145"/>
        <w:rPr>
          <w:rFonts w:eastAsia="ArialMT"/>
          <w:sz w:val="24"/>
          <w:szCs w:val="24"/>
        </w:rPr>
      </w:pPr>
      <w:r w:rsidRPr="006A3B04">
        <w:rPr>
          <w:rFonts w:eastAsia="ArialMT"/>
          <w:sz w:val="24"/>
          <w:szCs w:val="24"/>
        </w:rPr>
        <w:tab/>
        <w:t>Уколико радови интервентног зимског одржавања путева из члана 1. Уговора нису извршени у складу и на начин из члана 2. Уговора, наручилац има право да не плати цену.</w:t>
      </w:r>
    </w:p>
    <w:p w:rsidR="00FB04DA" w:rsidRPr="006A3B04" w:rsidRDefault="00FB04DA" w:rsidP="00FB04DA">
      <w:pPr>
        <w:tabs>
          <w:tab w:val="left" w:pos="9356"/>
        </w:tabs>
        <w:ind w:left="-426" w:right="-145"/>
        <w:jc w:val="both"/>
        <w:rPr>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7.</w:t>
      </w:r>
    </w:p>
    <w:p w:rsidR="00FB04DA" w:rsidRPr="006A3B04" w:rsidRDefault="00FB04DA" w:rsidP="00FB04DA">
      <w:pPr>
        <w:tabs>
          <w:tab w:val="left" w:pos="9356"/>
        </w:tabs>
        <w:ind w:left="-426" w:right="-145"/>
        <w:jc w:val="center"/>
        <w:rPr>
          <w:b/>
          <w:bCs/>
          <w:sz w:val="24"/>
          <w:szCs w:val="24"/>
        </w:rPr>
      </w:pPr>
    </w:p>
    <w:p w:rsidR="00FB04DA" w:rsidRPr="006A3B04" w:rsidRDefault="00FB04DA" w:rsidP="00FB04DA">
      <w:pPr>
        <w:keepLines/>
        <w:tabs>
          <w:tab w:val="left" w:pos="284"/>
        </w:tabs>
        <w:spacing w:before="60"/>
        <w:ind w:left="-426" w:right="-145"/>
        <w:jc w:val="both"/>
        <w:rPr>
          <w:sz w:val="24"/>
          <w:szCs w:val="24"/>
          <w:lang w:val="sr-Cyrl-CS" w:eastAsia="zh-CN"/>
        </w:rPr>
      </w:pPr>
      <w:r w:rsidRPr="006A3B04">
        <w:rPr>
          <w:sz w:val="24"/>
          <w:szCs w:val="24"/>
        </w:rPr>
        <w:tab/>
      </w:r>
      <w:r w:rsidRPr="006A3B04">
        <w:rPr>
          <w:sz w:val="24"/>
          <w:szCs w:val="24"/>
          <w:lang w:eastAsia="zh-CN"/>
        </w:rPr>
        <w:t>Уговорне стране су сагласне да се евентуална спорна питања решавају споразумно, а у случају спора уговарају надлежност Основног суда у Ужицу.</w:t>
      </w:r>
    </w:p>
    <w:p w:rsidR="00FB04DA" w:rsidRPr="006A3B04" w:rsidRDefault="00FB04DA" w:rsidP="00FB04DA">
      <w:pPr>
        <w:tabs>
          <w:tab w:val="left" w:pos="9356"/>
        </w:tabs>
        <w:ind w:left="-426" w:right="-145"/>
        <w:jc w:val="both"/>
        <w:rPr>
          <w:b/>
          <w:sz w:val="24"/>
          <w:szCs w:val="24"/>
        </w:rPr>
      </w:pPr>
    </w:p>
    <w:p w:rsidR="00FB04DA" w:rsidRPr="006A3B04" w:rsidRDefault="00FB04DA" w:rsidP="00FB04DA">
      <w:pPr>
        <w:tabs>
          <w:tab w:val="left" w:pos="9356"/>
        </w:tabs>
        <w:ind w:left="-426" w:right="-145"/>
        <w:jc w:val="center"/>
        <w:rPr>
          <w:b/>
          <w:sz w:val="24"/>
          <w:szCs w:val="24"/>
        </w:rPr>
      </w:pPr>
      <w:r w:rsidRPr="006A3B04">
        <w:rPr>
          <w:b/>
          <w:sz w:val="24"/>
          <w:szCs w:val="24"/>
        </w:rPr>
        <w:t>Члан 8.</w:t>
      </w:r>
    </w:p>
    <w:p w:rsidR="00FB04DA" w:rsidRPr="006A3B04" w:rsidRDefault="00FB04DA" w:rsidP="00FB04DA">
      <w:pPr>
        <w:tabs>
          <w:tab w:val="left" w:pos="9356"/>
        </w:tabs>
        <w:ind w:left="-426" w:right="-145"/>
        <w:jc w:val="both"/>
        <w:rPr>
          <w:b/>
          <w:sz w:val="24"/>
          <w:szCs w:val="24"/>
        </w:rPr>
      </w:pPr>
    </w:p>
    <w:p w:rsidR="00FB04DA" w:rsidRPr="006A3B04" w:rsidRDefault="00FB04DA" w:rsidP="00FB04DA">
      <w:pPr>
        <w:keepLines/>
        <w:tabs>
          <w:tab w:val="left" w:pos="284"/>
        </w:tabs>
        <w:spacing w:before="60"/>
        <w:ind w:left="-426" w:right="-145"/>
        <w:jc w:val="both"/>
        <w:rPr>
          <w:sz w:val="24"/>
          <w:szCs w:val="24"/>
          <w:lang w:eastAsia="zh-CN"/>
        </w:rPr>
      </w:pPr>
      <w:r w:rsidRPr="006A3B04">
        <w:rPr>
          <w:sz w:val="24"/>
          <w:szCs w:val="24"/>
          <w:lang w:eastAsia="zh-CN"/>
        </w:rPr>
        <w:tab/>
        <w:t>На околности које нису регулисане овим уговором примениће се одредбе Закона о облигационим односима и важећи законски прописи.</w:t>
      </w:r>
    </w:p>
    <w:p w:rsidR="00FB04DA" w:rsidRPr="006A3B04" w:rsidRDefault="00FB04DA" w:rsidP="00FB04DA">
      <w:pPr>
        <w:tabs>
          <w:tab w:val="left" w:pos="9356"/>
        </w:tabs>
        <w:ind w:left="-426" w:right="-145"/>
        <w:jc w:val="center"/>
        <w:rPr>
          <w:b/>
          <w:bCs/>
          <w:sz w:val="24"/>
          <w:szCs w:val="24"/>
        </w:rPr>
      </w:pPr>
    </w:p>
    <w:p w:rsidR="00FB04DA" w:rsidRPr="006A3B04" w:rsidRDefault="00FB04DA" w:rsidP="00FB04DA">
      <w:pPr>
        <w:tabs>
          <w:tab w:val="left" w:pos="9356"/>
        </w:tabs>
        <w:ind w:left="-426" w:right="-145"/>
        <w:jc w:val="center"/>
        <w:rPr>
          <w:b/>
          <w:bCs/>
          <w:sz w:val="24"/>
          <w:szCs w:val="24"/>
        </w:rPr>
      </w:pPr>
      <w:r w:rsidRPr="006A3B04">
        <w:rPr>
          <w:b/>
          <w:bCs/>
          <w:sz w:val="24"/>
          <w:szCs w:val="24"/>
        </w:rPr>
        <w:t>Члан 9.</w:t>
      </w:r>
    </w:p>
    <w:p w:rsidR="00FB04DA" w:rsidRPr="006A3B04" w:rsidRDefault="00FB04DA" w:rsidP="00FB04DA">
      <w:pPr>
        <w:pStyle w:val="PlainText1"/>
        <w:tabs>
          <w:tab w:val="left" w:pos="9356"/>
        </w:tabs>
        <w:ind w:left="-426" w:right="-145"/>
        <w:rPr>
          <w:rFonts w:ascii="Times New Roman" w:hAnsi="Times New Roman"/>
          <w:color w:val="FF0000"/>
          <w:sz w:val="24"/>
        </w:rPr>
      </w:pPr>
    </w:p>
    <w:p w:rsidR="00FB04DA" w:rsidRPr="006A3B04" w:rsidRDefault="00FB04DA" w:rsidP="00FB04DA">
      <w:pPr>
        <w:tabs>
          <w:tab w:val="left" w:pos="9356"/>
        </w:tabs>
        <w:ind w:left="-426" w:right="-145"/>
        <w:jc w:val="both"/>
        <w:rPr>
          <w:sz w:val="24"/>
          <w:szCs w:val="24"/>
        </w:rPr>
      </w:pPr>
      <w:r w:rsidRPr="006A3B04">
        <w:rPr>
          <w:sz w:val="24"/>
          <w:szCs w:val="24"/>
          <w:lang w:eastAsia="zh-CN"/>
        </w:rPr>
        <w:t>Овај уговор је сачињен у 4 (четири) истоветна примерка од чега по 2 (два) за сваку уговорну страну.</w:t>
      </w:r>
    </w:p>
    <w:p w:rsidR="00FB04DA" w:rsidRPr="006A3B04" w:rsidRDefault="00FB04DA" w:rsidP="00FB04DA">
      <w:pPr>
        <w:tabs>
          <w:tab w:val="left" w:pos="9356"/>
        </w:tabs>
        <w:ind w:left="-426" w:right="-145"/>
        <w:jc w:val="both"/>
        <w:rPr>
          <w:rFonts w:eastAsia="Lucida Sans Unicode"/>
          <w:sz w:val="24"/>
          <w:szCs w:val="24"/>
          <w:lang w:val="sr-Cyrl-CS"/>
        </w:rPr>
      </w:pPr>
      <w:r w:rsidRPr="006A3B04">
        <w:rPr>
          <w:rFonts w:eastAsia="Lucida Sans Unicode"/>
          <w:sz w:val="24"/>
          <w:szCs w:val="24"/>
        </w:rPr>
        <w:t xml:space="preserve">           </w:t>
      </w:r>
    </w:p>
    <w:p w:rsidR="00FB04DA" w:rsidRPr="006A3B04" w:rsidRDefault="00FB04DA" w:rsidP="00FB04DA">
      <w:pPr>
        <w:tabs>
          <w:tab w:val="left" w:pos="9356"/>
        </w:tabs>
        <w:ind w:left="-426" w:right="-145"/>
        <w:rPr>
          <w:sz w:val="24"/>
          <w:szCs w:val="24"/>
        </w:rPr>
      </w:pPr>
    </w:p>
    <w:p w:rsidR="00FB04DA" w:rsidRPr="006A3B04" w:rsidRDefault="00FB04DA" w:rsidP="00FB04DA">
      <w:pPr>
        <w:tabs>
          <w:tab w:val="left" w:pos="284"/>
        </w:tabs>
        <w:ind w:left="-426" w:right="-145"/>
        <w:jc w:val="both"/>
        <w:rPr>
          <w:b/>
          <w:bCs/>
          <w:sz w:val="24"/>
          <w:szCs w:val="24"/>
        </w:rPr>
      </w:pPr>
      <w:r w:rsidRPr="006A3B04">
        <w:rPr>
          <w:rFonts w:eastAsia="Lucida Sans Unicode"/>
          <w:sz w:val="24"/>
          <w:szCs w:val="24"/>
        </w:rPr>
        <w:tab/>
      </w:r>
      <w:r w:rsidRPr="006A3B04">
        <w:rPr>
          <w:sz w:val="24"/>
          <w:szCs w:val="24"/>
        </w:rPr>
        <w:t xml:space="preserve">  ЗА ИЗВРШИОЦА,                                                   ЗА НАРУЧИОЦА,</w:t>
      </w:r>
    </w:p>
    <w:p w:rsidR="00FB04DA" w:rsidRPr="006A3B04" w:rsidRDefault="007B68B8" w:rsidP="00FB04DA">
      <w:pPr>
        <w:tabs>
          <w:tab w:val="left" w:pos="284"/>
        </w:tabs>
        <w:ind w:left="-426" w:right="-145"/>
        <w:jc w:val="both"/>
        <w:rPr>
          <w:sz w:val="24"/>
          <w:szCs w:val="24"/>
        </w:rPr>
      </w:pPr>
      <w:r w:rsidRPr="006A3B04">
        <w:rPr>
          <w:sz w:val="24"/>
          <w:szCs w:val="24"/>
        </w:rPr>
        <w:t xml:space="preserve">                                </w:t>
      </w:r>
      <w:r w:rsidR="00FB04DA" w:rsidRPr="006A3B04">
        <w:rPr>
          <w:sz w:val="24"/>
          <w:szCs w:val="24"/>
        </w:rPr>
        <w:t xml:space="preserve">                                </w:t>
      </w:r>
      <w:r w:rsidR="00FB04DA" w:rsidRPr="006A3B04">
        <w:rPr>
          <w:sz w:val="24"/>
          <w:szCs w:val="24"/>
        </w:rPr>
        <w:tab/>
        <w:t>НАЧЕЛНИК ОПШТИНСКЕ УПРАВЕ</w:t>
      </w:r>
      <w:r w:rsidR="00FB04DA" w:rsidRPr="006A3B04">
        <w:rPr>
          <w:b/>
          <w:bCs/>
          <w:sz w:val="24"/>
          <w:szCs w:val="24"/>
        </w:rPr>
        <w:t xml:space="preserve">           __________________________________                   ____________________________</w:t>
      </w:r>
    </w:p>
    <w:p w:rsidR="00FB04DA" w:rsidRPr="006A3B04" w:rsidRDefault="00FB04DA" w:rsidP="00FB04DA">
      <w:pPr>
        <w:tabs>
          <w:tab w:val="left" w:pos="9356"/>
        </w:tabs>
        <w:ind w:left="-426" w:right="-145"/>
        <w:rPr>
          <w:rFonts w:eastAsia="Lucida Sans Unicode"/>
          <w:sz w:val="24"/>
          <w:szCs w:val="24"/>
        </w:rPr>
      </w:pPr>
    </w:p>
    <w:p w:rsidR="00FB04DA" w:rsidRPr="006A3B04" w:rsidRDefault="00FB04DA" w:rsidP="00FB04DA">
      <w:pPr>
        <w:tabs>
          <w:tab w:val="left" w:pos="9356"/>
        </w:tabs>
        <w:ind w:left="-426" w:right="-145"/>
        <w:jc w:val="both"/>
        <w:rPr>
          <w:rFonts w:eastAsia="Lucida Sans Unicode"/>
          <w:b/>
          <w:bCs/>
          <w:sz w:val="24"/>
          <w:szCs w:val="24"/>
        </w:rPr>
      </w:pPr>
      <w:r w:rsidRPr="006A3B04">
        <w:rPr>
          <w:rFonts w:eastAsia="Lucida Sans Unicode"/>
          <w:b/>
          <w:bCs/>
          <w:sz w:val="24"/>
          <w:szCs w:val="24"/>
        </w:rPr>
        <w:t xml:space="preserve"> </w:t>
      </w:r>
    </w:p>
    <w:p w:rsidR="00FB04DA" w:rsidRPr="006A3B04" w:rsidRDefault="00FB04DA" w:rsidP="00AE252C">
      <w:pPr>
        <w:pStyle w:val="Header"/>
        <w:pBdr>
          <w:bottom w:val="double" w:sz="1" w:space="1" w:color="800000"/>
        </w:pBdr>
        <w:rPr>
          <w:sz w:val="24"/>
          <w:szCs w:val="24"/>
          <w:lang w:val="sr-Cyrl-CS"/>
        </w:rPr>
      </w:pPr>
    </w:p>
    <w:sectPr w:rsidR="00FB04DA" w:rsidRPr="006A3B04" w:rsidSect="004C17D8">
      <w:footerReference w:type="default" r:id="rId9"/>
      <w:pgSz w:w="12240" w:h="15840"/>
      <w:pgMar w:top="99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94" w:rsidRDefault="00192494" w:rsidP="0002117D">
      <w:r>
        <w:separator/>
      </w:r>
    </w:p>
  </w:endnote>
  <w:endnote w:type="continuationSeparator" w:id="1">
    <w:p w:rsidR="00192494" w:rsidRDefault="00192494"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5F1BA5" w:rsidRDefault="00E42D21">
        <w:pPr>
          <w:pStyle w:val="Footer"/>
          <w:jc w:val="right"/>
        </w:pPr>
        <w:fldSimple w:instr=" PAGE   \* MERGEFORMAT ">
          <w:r w:rsidR="007860FA">
            <w:rPr>
              <w:noProof/>
            </w:rPr>
            <w:t>12</w:t>
          </w:r>
        </w:fldSimple>
      </w:p>
    </w:sdtContent>
  </w:sdt>
  <w:p w:rsidR="005F1BA5" w:rsidRDefault="005F1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94" w:rsidRDefault="00192494" w:rsidP="0002117D">
      <w:r>
        <w:separator/>
      </w:r>
    </w:p>
  </w:footnote>
  <w:footnote w:type="continuationSeparator" w:id="1">
    <w:p w:rsidR="00192494" w:rsidRDefault="00192494"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45160"/>
    <w:multiLevelType w:val="hybridMultilevel"/>
    <w:tmpl w:val="4B22C15E"/>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0">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9">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9"/>
  </w:num>
  <w:num w:numId="12">
    <w:abstractNumId w:val="25"/>
  </w:num>
  <w:num w:numId="13">
    <w:abstractNumId w:val="22"/>
  </w:num>
  <w:num w:numId="14">
    <w:abstractNumId w:val="20"/>
  </w:num>
  <w:num w:numId="15">
    <w:abstractNumId w:val="12"/>
  </w:num>
  <w:num w:numId="16">
    <w:abstractNumId w:val="28"/>
  </w:num>
  <w:num w:numId="17">
    <w:abstractNumId w:val="9"/>
  </w:num>
  <w:num w:numId="18">
    <w:abstractNumId w:val="26"/>
  </w:num>
  <w:num w:numId="19">
    <w:abstractNumId w:val="31"/>
  </w:num>
  <w:num w:numId="20">
    <w:abstractNumId w:val="27"/>
  </w:num>
  <w:num w:numId="21">
    <w:abstractNumId w:val="11"/>
  </w:num>
  <w:num w:numId="22">
    <w:abstractNumId w:val="21"/>
  </w:num>
  <w:num w:numId="23">
    <w:abstractNumId w:val="32"/>
  </w:num>
  <w:num w:numId="24">
    <w:abstractNumId w:val="10"/>
  </w:num>
  <w:num w:numId="25">
    <w:abstractNumId w:val="14"/>
  </w:num>
  <w:num w:numId="26">
    <w:abstractNumId w:val="23"/>
  </w:num>
  <w:num w:numId="27">
    <w:abstractNumId w:val="30"/>
  </w:num>
  <w:num w:numId="28">
    <w:abstractNumId w:val="13"/>
  </w:num>
  <w:num w:numId="29">
    <w:abstractNumId w:val="18"/>
  </w:num>
  <w:num w:numId="30">
    <w:abstractNumId w:val="17"/>
  </w:num>
  <w:num w:numId="31">
    <w:abstractNumId w:val="29"/>
  </w:num>
  <w:num w:numId="32">
    <w:abstractNumId w:val="2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1FE6"/>
    <w:rsid w:val="00027D74"/>
    <w:rsid w:val="000438D1"/>
    <w:rsid w:val="000451C7"/>
    <w:rsid w:val="000857F6"/>
    <w:rsid w:val="00092987"/>
    <w:rsid w:val="000B36B7"/>
    <w:rsid w:val="000C1BA7"/>
    <w:rsid w:val="000E653A"/>
    <w:rsid w:val="001446D5"/>
    <w:rsid w:val="00154D37"/>
    <w:rsid w:val="00192494"/>
    <w:rsid w:val="001A6601"/>
    <w:rsid w:val="001C5D76"/>
    <w:rsid w:val="001D48FB"/>
    <w:rsid w:val="002760D9"/>
    <w:rsid w:val="002855C3"/>
    <w:rsid w:val="0029497C"/>
    <w:rsid w:val="002B7D75"/>
    <w:rsid w:val="002F3E65"/>
    <w:rsid w:val="0032173A"/>
    <w:rsid w:val="00344156"/>
    <w:rsid w:val="00353CDF"/>
    <w:rsid w:val="0038348D"/>
    <w:rsid w:val="003A38F6"/>
    <w:rsid w:val="003C0484"/>
    <w:rsid w:val="003E7788"/>
    <w:rsid w:val="003F1654"/>
    <w:rsid w:val="0042331C"/>
    <w:rsid w:val="0045599E"/>
    <w:rsid w:val="004B0F19"/>
    <w:rsid w:val="004C17D8"/>
    <w:rsid w:val="004E47FF"/>
    <w:rsid w:val="004E5627"/>
    <w:rsid w:val="00517F97"/>
    <w:rsid w:val="00524AA6"/>
    <w:rsid w:val="005C4625"/>
    <w:rsid w:val="005C4F72"/>
    <w:rsid w:val="005D18EE"/>
    <w:rsid w:val="005D4601"/>
    <w:rsid w:val="005F1BA5"/>
    <w:rsid w:val="00640B61"/>
    <w:rsid w:val="00643BD8"/>
    <w:rsid w:val="006728C3"/>
    <w:rsid w:val="00694985"/>
    <w:rsid w:val="006A3B04"/>
    <w:rsid w:val="006C54E7"/>
    <w:rsid w:val="006D67D2"/>
    <w:rsid w:val="00700FA5"/>
    <w:rsid w:val="00706462"/>
    <w:rsid w:val="00707B2F"/>
    <w:rsid w:val="00736FDE"/>
    <w:rsid w:val="00780530"/>
    <w:rsid w:val="007860FA"/>
    <w:rsid w:val="007A5464"/>
    <w:rsid w:val="007B68B8"/>
    <w:rsid w:val="007C5737"/>
    <w:rsid w:val="007E52C2"/>
    <w:rsid w:val="00871161"/>
    <w:rsid w:val="0088144A"/>
    <w:rsid w:val="008B4438"/>
    <w:rsid w:val="00937C4E"/>
    <w:rsid w:val="00975EFF"/>
    <w:rsid w:val="00A25EFA"/>
    <w:rsid w:val="00A32FEF"/>
    <w:rsid w:val="00A5078C"/>
    <w:rsid w:val="00A87F58"/>
    <w:rsid w:val="00A9644D"/>
    <w:rsid w:val="00AB1424"/>
    <w:rsid w:val="00AB7E60"/>
    <w:rsid w:val="00AE252C"/>
    <w:rsid w:val="00AF34DD"/>
    <w:rsid w:val="00B125AE"/>
    <w:rsid w:val="00B21DF5"/>
    <w:rsid w:val="00B93833"/>
    <w:rsid w:val="00B97357"/>
    <w:rsid w:val="00BD59EA"/>
    <w:rsid w:val="00BE3100"/>
    <w:rsid w:val="00C00708"/>
    <w:rsid w:val="00C0696F"/>
    <w:rsid w:val="00C10C87"/>
    <w:rsid w:val="00C142E2"/>
    <w:rsid w:val="00C80CDC"/>
    <w:rsid w:val="00CD1F1F"/>
    <w:rsid w:val="00D06C49"/>
    <w:rsid w:val="00D900F7"/>
    <w:rsid w:val="00D90846"/>
    <w:rsid w:val="00D95519"/>
    <w:rsid w:val="00DB1243"/>
    <w:rsid w:val="00DC780D"/>
    <w:rsid w:val="00DE528D"/>
    <w:rsid w:val="00E10F48"/>
    <w:rsid w:val="00E42D21"/>
    <w:rsid w:val="00E570BD"/>
    <w:rsid w:val="00E81FE9"/>
    <w:rsid w:val="00E964AA"/>
    <w:rsid w:val="00EE4041"/>
    <w:rsid w:val="00EE5B77"/>
    <w:rsid w:val="00F53910"/>
    <w:rsid w:val="00FB04DA"/>
    <w:rsid w:val="00FB6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98E5-4CFD-43CE-91EB-65F47179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17852</Words>
  <Characters>101759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21</cp:revision>
  <cp:lastPrinted>2015-10-30T13:33:00Z</cp:lastPrinted>
  <dcterms:created xsi:type="dcterms:W3CDTF">2014-10-17T08:00:00Z</dcterms:created>
  <dcterms:modified xsi:type="dcterms:W3CDTF">2015-10-30T13:51:00Z</dcterms:modified>
</cp:coreProperties>
</file>