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B7" w:rsidRDefault="00225CB7" w:rsidP="00225CB7">
      <w:pPr>
        <w:jc w:val="center"/>
        <w:rPr>
          <w:b/>
          <w:sz w:val="32"/>
          <w:szCs w:val="32"/>
        </w:rPr>
      </w:pPr>
      <w:r w:rsidRPr="00662678">
        <w:rPr>
          <w:b/>
          <w:sz w:val="32"/>
          <w:szCs w:val="32"/>
        </w:rPr>
        <w:t>САДРЖИНА ЛИСТА ЈАВНЕ КЊИГЕ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3888"/>
      </w:tblGrid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320" w:type="dxa"/>
          </w:tcPr>
          <w:p w:rsidR="00225CB7" w:rsidRPr="00D855F1" w:rsidRDefault="00225CB7" w:rsidP="00017092"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одлучивање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потреби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процене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B28EE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ИЗГРАДЊА ПОСТРОЈЕЊА ЗА ДОБИЈАЊЕ ЕЛЕКТРИЧНЕ И ТОПЛОТНЕ ЕНЕРГИЈЕ применом гасификације биомасе из индустријских и шумских активности на кп. број 3649/1, 3649/6 и 3649/7 КО Шљивовица</w:t>
            </w: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jc w:val="both"/>
            </w:pPr>
            <w:proofErr w:type="spellStart"/>
            <w:r w:rsidRPr="00D855F1">
              <w:t>Евиденциони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број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B28EE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Број 501-90/2012-04</w:t>
            </w: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320" w:type="dxa"/>
          </w:tcPr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r w:rsidRPr="00D855F1">
              <w:t>Број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досијеа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подносиоцу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захтева</w:t>
            </w:r>
            <w:proofErr w:type="spellEnd"/>
            <w:r w:rsidRPr="00D855F1">
              <w:t>/</w:t>
            </w:r>
            <w:proofErr w:type="spellStart"/>
            <w:r w:rsidRPr="00D855F1">
              <w:t>носиоца</w:t>
            </w:r>
            <w:proofErr w:type="spellEnd"/>
          </w:p>
          <w:p w:rsidR="00225CB7" w:rsidRDefault="00225CB7" w:rsidP="00017092">
            <w:pPr>
              <w:jc w:val="both"/>
            </w:pPr>
            <w:proofErr w:type="spellStart"/>
            <w:r w:rsidRPr="00D855F1">
              <w:t>пројекта</w:t>
            </w:r>
            <w:proofErr w:type="spellEnd"/>
            <w:r w:rsidRPr="00D855F1">
              <w:t>:</w:t>
            </w:r>
          </w:p>
          <w:p w:rsidR="00225CB7" w:rsidRPr="00D855F1" w:rsidRDefault="00225CB7" w:rsidP="00017092">
            <w:pPr>
              <w:jc w:val="both"/>
            </w:pPr>
          </w:p>
          <w:p w:rsidR="00225CB7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име</w:t>
            </w:r>
            <w:proofErr w:type="spellEnd"/>
            <w:r w:rsidRPr="00D855F1">
              <w:t>/</w:t>
            </w:r>
            <w:proofErr w:type="spellStart"/>
            <w:r w:rsidRPr="00D855F1">
              <w:t>назив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предузећа</w:t>
            </w:r>
            <w:proofErr w:type="spellEnd"/>
            <w:r w:rsidRPr="00D855F1">
              <w:t>;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</w:p>
          <w:p w:rsidR="00225CB7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адреса</w:t>
            </w:r>
            <w:proofErr w:type="spellEnd"/>
            <w:r w:rsidRPr="00D855F1">
              <w:t>;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</w:p>
          <w:p w:rsidR="00225CB7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регистрацији</w:t>
            </w:r>
            <w:proofErr w:type="spellEnd"/>
            <w:r w:rsidRPr="00D855F1">
              <w:t>;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4) </w:t>
            </w:r>
            <w:proofErr w:type="spellStart"/>
            <w:r w:rsidRPr="00D855F1">
              <w:t>шифра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делатности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5) </w:t>
            </w:r>
            <w:proofErr w:type="spellStart"/>
            <w:r w:rsidRPr="00D855F1">
              <w:t>контакт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особа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jc w:val="both"/>
            </w:pPr>
          </w:p>
          <w:p w:rsidR="00225CB7" w:rsidRDefault="00225CB7" w:rsidP="00017092">
            <w:pPr>
              <w:jc w:val="both"/>
            </w:pPr>
            <w:r w:rsidRPr="00D855F1">
              <w:t xml:space="preserve">6) </w:t>
            </w:r>
            <w:proofErr w:type="spellStart"/>
            <w:proofErr w:type="gramStart"/>
            <w:r w:rsidRPr="00D855F1">
              <w:t>телефон</w:t>
            </w:r>
            <w:proofErr w:type="spellEnd"/>
            <w:proofErr w:type="gramEnd"/>
            <w:r w:rsidRPr="00D855F1">
              <w:t>, fax, е-mail.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225CB7" w:rsidRDefault="002B28EE" w:rsidP="002B28E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„ЕКО ПОСЛОВИ ИНЖЕЊЕРИНГ“ ДОО Нови Београд</w:t>
            </w:r>
          </w:p>
          <w:p w:rsidR="002B28EE" w:rsidRDefault="002B28EE" w:rsidP="002B28E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Булевар Михајла Пупина 165в</w:t>
            </w:r>
          </w:p>
          <w:p w:rsidR="002B28EE" w:rsidRDefault="007A16D0" w:rsidP="002B28E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ДОО Еко - послови инжењеринг Н.Београд</w:t>
            </w:r>
            <w:r w:rsidR="002B28EE" w:rsidRPr="002B28E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       датум регистрације: 19</w:t>
            </w:r>
            <w:r w:rsidR="002B28EE" w:rsidRPr="002B28EE">
              <w:rPr>
                <w:lang w:val="sr-Cyrl-CS"/>
              </w:rPr>
              <w:t>.10.2012.                        број</w:t>
            </w:r>
            <w:r>
              <w:rPr>
                <w:lang w:val="sr-Cyrl-CS"/>
              </w:rPr>
              <w:t xml:space="preserve"> регистрације: БД 135185/2012</w:t>
            </w:r>
          </w:p>
          <w:p w:rsidR="007A16D0" w:rsidRDefault="007A16D0" w:rsidP="002B28E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7022</w:t>
            </w:r>
          </w:p>
          <w:p w:rsidR="007A16D0" w:rsidRDefault="007A16D0" w:rsidP="002B28E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Јернеј Блатник</w:t>
            </w:r>
          </w:p>
          <w:p w:rsidR="007A16D0" w:rsidRDefault="007A16D0" w:rsidP="002B28EE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r>
              <w:rPr>
                <w:lang w:val="sr-Cyrl-CS"/>
              </w:rPr>
              <w:t>+381 11 2225198</w:t>
            </w:r>
          </w:p>
          <w:p w:rsidR="007A16D0" w:rsidRPr="007A16D0" w:rsidRDefault="007A16D0" w:rsidP="007A16D0">
            <w:pPr>
              <w:pStyle w:val="ListParagraph"/>
              <w:jc w:val="both"/>
              <w:rPr>
                <w:lang w:val="sr-Latn-CS"/>
              </w:rPr>
            </w:pPr>
            <w:r>
              <w:rPr>
                <w:lang w:val="sr-Latn-CS"/>
              </w:rPr>
              <w:t>office</w:t>
            </w:r>
            <w:r>
              <w:t>@</w:t>
            </w:r>
            <w:r>
              <w:rPr>
                <w:lang w:val="sr-Latn-CS"/>
              </w:rPr>
              <w:t>ekoposlovi.rs</w:t>
            </w:r>
          </w:p>
          <w:p w:rsidR="002B28EE" w:rsidRPr="002B28EE" w:rsidRDefault="002B28EE" w:rsidP="002B28EE">
            <w:pPr>
              <w:pStyle w:val="ListParagraph"/>
              <w:jc w:val="both"/>
              <w:rPr>
                <w:lang w:val="sr-Cyrl-CS"/>
              </w:rPr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прилозима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</w:p>
          <w:p w:rsidR="00225CB7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пројекта</w:t>
            </w:r>
            <w:proofErr w:type="spellEnd"/>
            <w:r w:rsidRPr="00D855F1">
              <w:t>: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упитник</w:t>
            </w:r>
            <w:proofErr w:type="spellEnd"/>
            <w:r w:rsidRPr="00D855F1">
              <w:t xml:space="preserve"> – </w:t>
            </w:r>
            <w:proofErr w:type="spellStart"/>
            <w:r w:rsidRPr="00D855F1">
              <w:t>Прилог</w:t>
            </w:r>
            <w:proofErr w:type="spellEnd"/>
            <w:r w:rsidRPr="00D855F1">
              <w:t xml:space="preserve"> 2 </w:t>
            </w:r>
            <w:proofErr w:type="spellStart"/>
            <w:r w:rsidRPr="00D855F1">
              <w:t>или</w:t>
            </w:r>
            <w:proofErr w:type="spellEnd"/>
            <w:r w:rsidRPr="00D855F1">
              <w:t xml:space="preserve"> 4;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мишљење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услови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надлежних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органа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организација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jc w:val="both"/>
            </w:pPr>
          </w:p>
          <w:p w:rsidR="00225CB7" w:rsidRDefault="00225CB7" w:rsidP="00017092">
            <w:pPr>
              <w:jc w:val="both"/>
            </w:pPr>
            <w:r w:rsidRPr="00D855F1">
              <w:t xml:space="preserve">3) </w:t>
            </w:r>
            <w:proofErr w:type="spellStart"/>
            <w:proofErr w:type="gramStart"/>
            <w:r w:rsidRPr="00D855F1">
              <w:t>друга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документација</w:t>
            </w:r>
            <w:proofErr w:type="spellEnd"/>
            <w:r w:rsidRPr="00D855F1">
              <w:t>.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225CB7" w:rsidRDefault="00225CB7" w:rsidP="00017092">
            <w:pPr>
              <w:jc w:val="both"/>
              <w:rPr>
                <w:lang w:val="sr-Cyrl-CS"/>
              </w:rPr>
            </w:pPr>
            <w:r w:rsidRPr="002B28EE">
              <w:t>.</w:t>
            </w:r>
            <w:r w:rsidR="003F7C69">
              <w:rPr>
                <w:lang w:val="sr-Cyrl-CS"/>
              </w:rPr>
              <w:t>Попуњен упитник.</w:t>
            </w:r>
          </w:p>
          <w:p w:rsidR="003F7C69" w:rsidRDefault="003F7C69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Информација о локацији за изградњу постројења за производњу </w:t>
            </w:r>
            <w:r w:rsidR="002A6373">
              <w:rPr>
                <w:lang w:val="sr-Cyrl-CS"/>
              </w:rPr>
              <w:t>електричне и топлотне енергије на кп. 3649/1 Ко Шљивовица, број 353-141/12</w:t>
            </w:r>
          </w:p>
          <w:p w:rsidR="002A6373" w:rsidRDefault="002A6373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Копија плана број 953-1/2012-833</w:t>
            </w:r>
          </w:p>
          <w:p w:rsidR="002A6373" w:rsidRDefault="002A6373" w:rsidP="0001709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Решење о употребној дозволи број 351-381/06-03</w:t>
            </w:r>
          </w:p>
          <w:p w:rsidR="002A6373" w:rsidRPr="003F7C69" w:rsidRDefault="002A6373" w:rsidP="00017092">
            <w:pPr>
              <w:jc w:val="both"/>
              <w:rPr>
                <w:lang w:val="sr-Cyrl-CS"/>
              </w:rPr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320" w:type="dxa"/>
          </w:tcPr>
          <w:p w:rsidR="00225CB7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потреби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процене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>: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назив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надлежног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органа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jc w:val="both"/>
            </w:pPr>
          </w:p>
          <w:p w:rsidR="00225CB7" w:rsidRDefault="00225CB7" w:rsidP="00017092">
            <w:pPr>
              <w:jc w:val="both"/>
            </w:pPr>
            <w:r w:rsidRPr="00D855F1">
              <w:t xml:space="preserve">2) </w:t>
            </w:r>
            <w:proofErr w:type="spellStart"/>
            <w:proofErr w:type="gramStart"/>
            <w:r w:rsidRPr="00D855F1">
              <w:t>датум</w:t>
            </w:r>
            <w:proofErr w:type="spellEnd"/>
            <w:proofErr w:type="gramEnd"/>
            <w:r w:rsidRPr="00D855F1">
              <w:t xml:space="preserve"> и </w:t>
            </w:r>
            <w:proofErr w:type="spellStart"/>
            <w:r w:rsidRPr="00D855F1">
              <w:t>број</w:t>
            </w:r>
            <w:proofErr w:type="spellEnd"/>
            <w:r w:rsidRPr="00D855F1">
              <w:t>.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5675E4" w:rsidRPr="00F85700" w:rsidRDefault="005675E4" w:rsidP="005675E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Одлука да није потребна процена утицаја – решење Општинске управе Чајетина, број 501-90/2012-04 од 18.јануара 2013.год.</w:t>
            </w:r>
          </w:p>
          <w:p w:rsidR="00225CB7" w:rsidRPr="002B28EE" w:rsidRDefault="00225CB7" w:rsidP="00017092">
            <w:pPr>
              <w:jc w:val="both"/>
              <w:rPr>
                <w:lang w:val="sr-Cyrl-CS"/>
              </w:rPr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320" w:type="dxa"/>
          </w:tcPr>
          <w:p w:rsidR="00225CB7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јавности</w:t>
            </w:r>
            <w:proofErr w:type="spellEnd"/>
            <w:r w:rsidRPr="00D855F1">
              <w:t>: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1)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одлуке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2) о </w:t>
            </w:r>
            <w:proofErr w:type="spellStart"/>
            <w:r w:rsidRPr="00D855F1">
              <w:t>јавној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презентацији</w:t>
            </w:r>
            <w:proofErr w:type="spellEnd"/>
            <w:r w:rsidRPr="00D855F1">
              <w:t>/</w:t>
            </w:r>
            <w:proofErr w:type="spellStart"/>
            <w:r w:rsidRPr="00D855F1">
              <w:t>расправи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документа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учешћу</w:t>
            </w:r>
            <w:proofErr w:type="spellEnd"/>
          </w:p>
          <w:p w:rsidR="00225CB7" w:rsidRDefault="00225CB7" w:rsidP="00017092">
            <w:pPr>
              <w:jc w:val="both"/>
            </w:pPr>
            <w:proofErr w:type="spellStart"/>
            <w:proofErr w:type="gramStart"/>
            <w:r w:rsidRPr="00D855F1">
              <w:t>јавности</w:t>
            </w:r>
            <w:proofErr w:type="spellEnd"/>
            <w:proofErr w:type="gramEnd"/>
            <w:r w:rsidRPr="00D855F1">
              <w:t>.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5675E4" w:rsidRDefault="00225CB7" w:rsidP="005675E4">
            <w:pPr>
              <w:jc w:val="both"/>
              <w:rPr>
                <w:bCs/>
                <w:lang w:val="ru-RU"/>
              </w:rPr>
            </w:pPr>
            <w:r w:rsidRPr="002B28EE">
              <w:rPr>
                <w:bCs/>
                <w:lang w:val="sr-Cyrl-CS"/>
              </w:rPr>
              <w:lastRenderedPageBreak/>
              <w:t xml:space="preserve"> </w:t>
            </w:r>
            <w:r w:rsidR="005675E4" w:rsidRPr="00D012A4">
              <w:rPr>
                <w:bCs/>
                <w:lang w:val="sr-Cyrl-CS"/>
              </w:rPr>
              <w:t>Обавештење да је поднет захтев за одлучивање</w:t>
            </w:r>
            <w:r w:rsidR="005675E4">
              <w:rPr>
                <w:bCs/>
                <w:lang w:val="sr-Cyrl-CS"/>
              </w:rPr>
              <w:t xml:space="preserve"> о потреби процене утицаја од 13</w:t>
            </w:r>
            <w:r w:rsidR="005675E4">
              <w:rPr>
                <w:bCs/>
                <w:lang w:val="ru-RU"/>
              </w:rPr>
              <w:t>.12</w:t>
            </w:r>
            <w:r w:rsidR="005675E4" w:rsidRPr="00D012A4">
              <w:rPr>
                <w:bCs/>
                <w:lang w:val="ru-RU"/>
              </w:rPr>
              <w:t>.20</w:t>
            </w:r>
            <w:r w:rsidR="005675E4">
              <w:rPr>
                <w:bCs/>
                <w:lang w:val="sr-Cyrl-CS"/>
              </w:rPr>
              <w:t>12</w:t>
            </w:r>
            <w:r w:rsidR="005675E4" w:rsidRPr="00D012A4">
              <w:rPr>
                <w:bCs/>
                <w:lang w:val="ru-RU"/>
              </w:rPr>
              <w:t xml:space="preserve">. - Недељник </w:t>
            </w:r>
            <w:r w:rsidR="005675E4" w:rsidRPr="00D012A4">
              <w:rPr>
                <w:bCs/>
                <w:lang w:val="ru-RU"/>
              </w:rPr>
              <w:lastRenderedPageBreak/>
              <w:t>Вести.</w:t>
            </w:r>
          </w:p>
          <w:p w:rsidR="005675E4" w:rsidRPr="00D012A4" w:rsidRDefault="005675E4" w:rsidP="005675E4">
            <w:pPr>
              <w:jc w:val="both"/>
              <w:rPr>
                <w:lang w:val="sr-Cyrl-CS"/>
              </w:rPr>
            </w:pPr>
            <w:r>
              <w:rPr>
                <w:bCs/>
                <w:lang w:val="ru-RU"/>
              </w:rPr>
              <w:t>Обавештење да је донето решење да није потребна процена утицаја од 21.01.2013. – Недељник Вести.</w:t>
            </w:r>
          </w:p>
          <w:p w:rsidR="005675E4" w:rsidRDefault="005675E4" w:rsidP="005675E4">
            <w:pPr>
              <w:jc w:val="both"/>
              <w:rPr>
                <w:bCs/>
                <w:lang w:val="sr-Cyrl-CS"/>
              </w:rPr>
            </w:pPr>
            <w:r w:rsidRPr="00D012A4">
              <w:rPr>
                <w:bCs/>
                <w:lang w:val="sr-Cyrl-CS"/>
              </w:rPr>
              <w:t>Дописи заинтересованој јавности</w:t>
            </w:r>
            <w:r>
              <w:rPr>
                <w:bCs/>
                <w:lang w:val="sr-Cyrl-CS"/>
              </w:rPr>
              <w:t>, органима и организацијама</w:t>
            </w:r>
            <w:r w:rsidRPr="00D012A4">
              <w:rPr>
                <w:bCs/>
                <w:lang w:val="sr-Cyrl-CS"/>
              </w:rPr>
              <w:t xml:space="preserve">: </w:t>
            </w:r>
            <w:r w:rsidRPr="00AD29F3">
              <w:rPr>
                <w:bCs/>
                <w:lang w:val="sr-Cyrl-CS"/>
              </w:rPr>
              <w:t>МЗ „</w:t>
            </w:r>
            <w:r>
              <w:rPr>
                <w:bCs/>
                <w:lang/>
              </w:rPr>
              <w:t>Чајетина</w:t>
            </w:r>
            <w:r w:rsidRPr="00AD29F3">
              <w:rPr>
                <w:bCs/>
                <w:lang w:val="sr-Cyrl-CS"/>
              </w:rPr>
              <w:t>“,</w:t>
            </w:r>
            <w:r w:rsidR="008C25F6">
              <w:rPr>
                <w:bCs/>
                <w:lang w:val="sr-Cyrl-CS"/>
              </w:rPr>
              <w:t xml:space="preserve"> МЗ „Шљивовица“</w:t>
            </w:r>
            <w:r w:rsidRPr="00AD29F3">
              <w:rPr>
                <w:bCs/>
                <w:lang w:val="sr-Cyrl-CS"/>
              </w:rPr>
              <w:t xml:space="preserve"> Еколошко удружење „Златни бор“, </w:t>
            </w:r>
          </w:p>
          <w:p w:rsidR="005675E4" w:rsidRPr="00D012A4" w:rsidRDefault="008C25F6" w:rsidP="005675E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Јавни увид од 20.12</w:t>
            </w:r>
            <w:r w:rsidR="005675E4">
              <w:rPr>
                <w:lang w:val="sr-Cyrl-CS"/>
              </w:rPr>
              <w:t>.2012</w:t>
            </w:r>
            <w:r w:rsidR="005675E4" w:rsidRPr="00D012A4">
              <w:rPr>
                <w:lang w:val="sr-Cyrl-CS"/>
              </w:rPr>
              <w:t xml:space="preserve"> до</w:t>
            </w:r>
          </w:p>
          <w:p w:rsidR="00B972EA" w:rsidRPr="002B28EE" w:rsidRDefault="008C25F6" w:rsidP="005675E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30.12</w:t>
            </w:r>
            <w:r w:rsidR="005675E4">
              <w:rPr>
                <w:lang w:val="sr-Cyrl-CS"/>
              </w:rPr>
              <w:t>.2012</w:t>
            </w:r>
            <w:r w:rsidR="005675E4" w:rsidRPr="00D012A4">
              <w:rPr>
                <w:lang w:val="sr-Cyrl-CS"/>
              </w:rPr>
              <w:t>.год.</w:t>
            </w:r>
          </w:p>
          <w:p w:rsidR="00225CB7" w:rsidRPr="002B28EE" w:rsidRDefault="00225CB7" w:rsidP="00017092">
            <w:pPr>
              <w:jc w:val="both"/>
              <w:rPr>
                <w:lang w:val="sr-Cyrl-CS"/>
              </w:rPr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lastRenderedPageBreak/>
              <w:t>8.</w:t>
            </w:r>
          </w:p>
        </w:tc>
        <w:tc>
          <w:tcPr>
            <w:tcW w:w="4320" w:type="dxa"/>
          </w:tcPr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r w:rsidRPr="00D855F1">
              <w:t>Жалбе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4320" w:type="dxa"/>
          </w:tcPr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по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жалби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4320" w:type="dxa"/>
          </w:tcPr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одлуке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по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жалби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средину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прилозима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прибављеним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мишљењима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одређивање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обима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садржаја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средину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одлуци</w:t>
            </w:r>
            <w:proofErr w:type="spellEnd"/>
            <w:r w:rsidRPr="00D855F1">
              <w:t xml:space="preserve"> о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садржају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утицаја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процени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одлуци</w:t>
            </w:r>
            <w:proofErr w:type="spellEnd"/>
            <w:r w:rsidRPr="00D855F1">
              <w:t xml:space="preserve"> о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обиму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садржају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утицаја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18.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давање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сагласности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19.</w:t>
            </w:r>
          </w:p>
        </w:tc>
        <w:tc>
          <w:tcPr>
            <w:tcW w:w="4320" w:type="dxa"/>
          </w:tcPr>
          <w:p w:rsidR="00225CB7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о: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студији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прилози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уз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захтев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носиоца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пројекта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за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давање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lastRenderedPageBreak/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</w:p>
          <w:p w:rsidR="00225CB7" w:rsidRDefault="00225CB7" w:rsidP="00017092">
            <w:pPr>
              <w:jc w:val="both"/>
            </w:pPr>
            <w:proofErr w:type="spellStart"/>
            <w:proofErr w:type="gramStart"/>
            <w:r w:rsidRPr="00D855F1">
              <w:t>животну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  <w:r w:rsidRPr="002B28EE">
              <w:t>1)</w:t>
            </w: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  <w:r w:rsidRPr="002B28EE">
              <w:t>2)</w:t>
            </w:r>
          </w:p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lastRenderedPageBreak/>
              <w:t>20.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правним</w:t>
            </w:r>
            <w:proofErr w:type="spellEnd"/>
            <w:r>
              <w:t xml:space="preserve"> и </w:t>
            </w:r>
            <w:proofErr w:type="spellStart"/>
            <w:r>
              <w:t>физичким</w:t>
            </w:r>
            <w:proofErr w:type="spellEnd"/>
            <w:r>
              <w:t xml:space="preserve"> </w:t>
            </w:r>
            <w:proofErr w:type="spellStart"/>
            <w:r>
              <w:t>лицима</w:t>
            </w:r>
            <w:proofErr w:type="spellEnd"/>
            <w:r>
              <w:t xml:space="preserve"> и </w:t>
            </w:r>
            <w:proofErr w:type="spellStart"/>
            <w:r w:rsidRPr="00D855F1">
              <w:t>стручњацима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који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израдили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</w:t>
            </w:r>
            <w:r>
              <w:t xml:space="preserve">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21.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обавештавању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пријему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средину</w:t>
            </w:r>
            <w:proofErr w:type="spellEnd"/>
            <w:r w:rsidRPr="00D855F1">
              <w:t xml:space="preserve">, о </w:t>
            </w:r>
            <w:proofErr w:type="spellStart"/>
            <w:r w:rsidRPr="00D855F1">
              <w:t>заказивању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одржавању</w:t>
            </w:r>
            <w:proofErr w:type="spellEnd"/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јавне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расправе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22.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достављању</w:t>
            </w:r>
            <w:proofErr w:type="spellEnd"/>
            <w:r>
              <w:t xml:space="preserve"> </w:t>
            </w:r>
            <w:proofErr w:type="spellStart"/>
            <w:r>
              <w:t>носиоцу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 w:rsidRPr="00D855F1">
              <w:t>мишљења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23.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</w:t>
            </w:r>
            <w:r>
              <w:t>и</w:t>
            </w:r>
            <w:proofErr w:type="spellEnd"/>
            <w:r>
              <w:t xml:space="preserve"> о </w:t>
            </w:r>
            <w:proofErr w:type="spellStart"/>
            <w:r>
              <w:t>пријему</w:t>
            </w:r>
            <w:proofErr w:type="spellEnd"/>
            <w:r>
              <w:t xml:space="preserve"> </w:t>
            </w:r>
            <w:proofErr w:type="spellStart"/>
            <w:r>
              <w:t>измењене</w:t>
            </w:r>
            <w:proofErr w:type="spellEnd"/>
            <w:r>
              <w:t xml:space="preserve"> и </w:t>
            </w:r>
            <w:proofErr w:type="spellStart"/>
            <w:r>
              <w:t>допуњене</w:t>
            </w:r>
            <w:proofErr w:type="spellEnd"/>
            <w:r>
              <w:t xml:space="preserve"> </w:t>
            </w:r>
            <w:proofErr w:type="spellStart"/>
            <w:r w:rsidRPr="00D855F1">
              <w:t>студије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24.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>
              <w:t xml:space="preserve"> о </w:t>
            </w:r>
            <w:proofErr w:type="spellStart"/>
            <w:r>
              <w:t>достављању</w:t>
            </w:r>
            <w:proofErr w:type="spellEnd"/>
            <w:r>
              <w:t xml:space="preserve"> </w:t>
            </w:r>
            <w:proofErr w:type="spellStart"/>
            <w:r>
              <w:t>студије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техничкој</w:t>
            </w:r>
            <w:proofErr w:type="spellEnd"/>
            <w:r>
              <w:t xml:space="preserve"> </w:t>
            </w:r>
            <w:proofErr w:type="spellStart"/>
            <w:r w:rsidRPr="00D855F1">
              <w:t>комисији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25.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Извештај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техничке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комисије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подаци</w:t>
            </w:r>
            <w:proofErr w:type="spellEnd"/>
            <w:r w:rsidRPr="00D855F1">
              <w:t xml:space="preserve"> о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измена</w:t>
            </w:r>
            <w:r>
              <w:t>ма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допунама</w:t>
            </w:r>
            <w:proofErr w:type="spellEnd"/>
            <w:r>
              <w:t xml:space="preserve"> </w:t>
            </w:r>
            <w:proofErr w:type="spellStart"/>
            <w:r>
              <w:t>студије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26.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Одлука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давању</w:t>
            </w:r>
            <w:proofErr w:type="spellEnd"/>
            <w:r w:rsidRPr="00D855F1">
              <w:t>/</w:t>
            </w:r>
            <w:proofErr w:type="spellStart"/>
            <w:r w:rsidRPr="00D855F1">
              <w:t>одбијању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студи</w:t>
            </w:r>
            <w:r>
              <w:t>ју</w:t>
            </w:r>
            <w:proofErr w:type="spellEnd"/>
            <w:r>
              <w:t xml:space="preserve"> о </w:t>
            </w:r>
            <w:proofErr w:type="spellStart"/>
            <w:r>
              <w:t>процени</w:t>
            </w:r>
            <w:proofErr w:type="spellEnd"/>
            <w:r>
              <w:t xml:space="preserve"> </w:t>
            </w:r>
            <w:proofErr w:type="spellStart"/>
            <w:r>
              <w:t>утицаја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27.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достављању</w:t>
            </w:r>
            <w:proofErr w:type="spellEnd"/>
            <w:r w:rsidRPr="00D855F1">
              <w:t>/</w:t>
            </w:r>
            <w:proofErr w:type="spellStart"/>
            <w:r w:rsidRPr="00D855F1">
              <w:t>објављивању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одлуке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давању</w:t>
            </w:r>
            <w:proofErr w:type="spellEnd"/>
            <w:r w:rsidRPr="00D855F1">
              <w:t>/</w:t>
            </w:r>
            <w:proofErr w:type="spellStart"/>
            <w:r w:rsidRPr="00D855F1">
              <w:t>одбијању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сагласности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D855F1">
              <w:t>на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студију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процени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утицаја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животну</w:t>
            </w:r>
            <w:proofErr w:type="spellEnd"/>
            <w:r>
              <w:t xml:space="preserve"> </w:t>
            </w:r>
            <w:proofErr w:type="spellStart"/>
            <w:r w:rsidRPr="00D855F1">
              <w:t>средину</w:t>
            </w:r>
            <w:proofErr w:type="spell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t>28.</w:t>
            </w:r>
          </w:p>
        </w:tc>
        <w:tc>
          <w:tcPr>
            <w:tcW w:w="4320" w:type="dxa"/>
          </w:tcPr>
          <w:p w:rsidR="00225CB7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инспекцијској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контроли</w:t>
            </w:r>
            <w:proofErr w:type="spellEnd"/>
            <w:r w:rsidRPr="00D855F1">
              <w:t>:</w:t>
            </w: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1) </w:t>
            </w:r>
            <w:proofErr w:type="spellStart"/>
            <w:r w:rsidRPr="00D855F1">
              <w:t>датум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време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2) </w:t>
            </w:r>
            <w:proofErr w:type="spellStart"/>
            <w:r w:rsidRPr="00D855F1">
              <w:t>имена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лица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присутних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током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вршења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инспекцијске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3) </w:t>
            </w:r>
            <w:proofErr w:type="spellStart"/>
            <w:r w:rsidRPr="00D855F1">
              <w:t>начин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вршења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инспекцијске</w:t>
            </w:r>
            <w:proofErr w:type="spellEnd"/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контроле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4) </w:t>
            </w:r>
            <w:proofErr w:type="spellStart"/>
            <w:r w:rsidRPr="00D855F1">
              <w:t>записник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извршеној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контроли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autoSpaceDE w:val="0"/>
              <w:autoSpaceDN w:val="0"/>
              <w:adjustRightInd w:val="0"/>
            </w:pPr>
          </w:p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r w:rsidRPr="00D855F1">
              <w:t xml:space="preserve">5) </w:t>
            </w:r>
            <w:proofErr w:type="spellStart"/>
            <w:r w:rsidRPr="00D855F1">
              <w:t>наложене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мере</w:t>
            </w:r>
            <w:proofErr w:type="spellEnd"/>
            <w:r w:rsidRPr="00D855F1">
              <w:t>;</w:t>
            </w:r>
          </w:p>
          <w:p w:rsidR="00225CB7" w:rsidRDefault="00225CB7" w:rsidP="00017092">
            <w:pPr>
              <w:jc w:val="both"/>
            </w:pPr>
          </w:p>
          <w:p w:rsidR="00225CB7" w:rsidRDefault="00225CB7" w:rsidP="00017092">
            <w:pPr>
              <w:jc w:val="both"/>
            </w:pPr>
            <w:r w:rsidRPr="00D855F1">
              <w:t xml:space="preserve">6) </w:t>
            </w:r>
            <w:proofErr w:type="spellStart"/>
            <w:proofErr w:type="gramStart"/>
            <w:r w:rsidRPr="00D855F1">
              <w:t>изречене</w:t>
            </w:r>
            <w:proofErr w:type="spellEnd"/>
            <w:proofErr w:type="gramEnd"/>
            <w:r w:rsidRPr="00D855F1">
              <w:t xml:space="preserve"> </w:t>
            </w:r>
            <w:proofErr w:type="spellStart"/>
            <w:r w:rsidRPr="00D855F1">
              <w:t>санкције</w:t>
            </w:r>
            <w:proofErr w:type="spellEnd"/>
            <w:r w:rsidRPr="00D855F1">
              <w:t>.</w:t>
            </w:r>
          </w:p>
          <w:p w:rsidR="00225CB7" w:rsidRPr="00D012A4" w:rsidRDefault="00225CB7" w:rsidP="00017092">
            <w:pPr>
              <w:jc w:val="both"/>
              <w:rPr>
                <w:b/>
              </w:rPr>
            </w:pP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  <w:r w:rsidRPr="002B28EE">
              <w:t>1)</w:t>
            </w: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  <w:r w:rsidRPr="002B28EE">
              <w:t>2)</w:t>
            </w: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  <w:r w:rsidRPr="002B28EE">
              <w:t>3)</w:t>
            </w: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  <w:rPr>
                <w:lang w:val="sr-Cyrl-CS"/>
              </w:rPr>
            </w:pPr>
          </w:p>
          <w:p w:rsidR="00225CB7" w:rsidRPr="002B28EE" w:rsidRDefault="00225CB7" w:rsidP="00017092">
            <w:pPr>
              <w:jc w:val="both"/>
            </w:pPr>
            <w:r w:rsidRPr="002B28EE">
              <w:t>4)</w:t>
            </w: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  <w:r w:rsidRPr="002B28EE">
              <w:t>5)</w:t>
            </w:r>
          </w:p>
          <w:p w:rsidR="00225CB7" w:rsidRPr="002B28EE" w:rsidRDefault="00225CB7" w:rsidP="00017092">
            <w:pPr>
              <w:jc w:val="both"/>
            </w:pPr>
          </w:p>
          <w:p w:rsidR="00225CB7" w:rsidRPr="002B28EE" w:rsidRDefault="00225CB7" w:rsidP="00017092">
            <w:pPr>
              <w:jc w:val="both"/>
            </w:pPr>
            <w:r w:rsidRPr="002B28EE">
              <w:t>6)</w:t>
            </w:r>
          </w:p>
        </w:tc>
      </w:tr>
      <w:tr w:rsidR="00225CB7" w:rsidRPr="00D012A4" w:rsidTr="00017092">
        <w:tc>
          <w:tcPr>
            <w:tcW w:w="648" w:type="dxa"/>
          </w:tcPr>
          <w:p w:rsidR="00225CB7" w:rsidRPr="00D012A4" w:rsidRDefault="00225CB7" w:rsidP="00017092">
            <w:pPr>
              <w:jc w:val="both"/>
              <w:rPr>
                <w:b/>
                <w:sz w:val="32"/>
                <w:szCs w:val="32"/>
              </w:rPr>
            </w:pPr>
            <w:r w:rsidRPr="00D012A4">
              <w:rPr>
                <w:b/>
                <w:sz w:val="32"/>
                <w:szCs w:val="32"/>
              </w:rPr>
              <w:lastRenderedPageBreak/>
              <w:t>29.</w:t>
            </w:r>
          </w:p>
        </w:tc>
        <w:tc>
          <w:tcPr>
            <w:tcW w:w="4320" w:type="dxa"/>
          </w:tcPr>
          <w:p w:rsidR="00225CB7" w:rsidRPr="00D855F1" w:rsidRDefault="00225CB7" w:rsidP="00017092">
            <w:pPr>
              <w:autoSpaceDE w:val="0"/>
              <w:autoSpaceDN w:val="0"/>
              <w:adjustRightInd w:val="0"/>
            </w:pPr>
            <w:proofErr w:type="spellStart"/>
            <w:r w:rsidRPr="00D855F1">
              <w:t>Подаци</w:t>
            </w:r>
            <w:proofErr w:type="spellEnd"/>
            <w:r w:rsidRPr="00D855F1">
              <w:t xml:space="preserve"> о </w:t>
            </w:r>
            <w:proofErr w:type="spellStart"/>
            <w:r w:rsidRPr="00D855F1">
              <w:t>овлашћеном</w:t>
            </w:r>
            <w:proofErr w:type="spellEnd"/>
            <w:r w:rsidRPr="00D855F1">
              <w:t xml:space="preserve"> </w:t>
            </w:r>
            <w:proofErr w:type="spellStart"/>
            <w:r w:rsidRPr="00D855F1">
              <w:t>лицу</w:t>
            </w:r>
            <w:proofErr w:type="spellEnd"/>
            <w:r w:rsidRPr="00D855F1">
              <w:t xml:space="preserve"> и </w:t>
            </w:r>
            <w:proofErr w:type="spellStart"/>
            <w:r w:rsidRPr="00D855F1">
              <w:t>његов</w:t>
            </w:r>
            <w:proofErr w:type="spellEnd"/>
          </w:p>
          <w:p w:rsidR="00225CB7" w:rsidRPr="00D012A4" w:rsidRDefault="00225CB7" w:rsidP="00017092">
            <w:pPr>
              <w:jc w:val="both"/>
              <w:rPr>
                <w:b/>
              </w:rPr>
            </w:pPr>
            <w:proofErr w:type="spellStart"/>
            <w:proofErr w:type="gramStart"/>
            <w:r w:rsidRPr="00D855F1">
              <w:t>потпис</w:t>
            </w:r>
            <w:proofErr w:type="spellEnd"/>
            <w:proofErr w:type="gramEnd"/>
            <w:r w:rsidRPr="00D855F1">
              <w:t>.</w:t>
            </w:r>
          </w:p>
        </w:tc>
        <w:tc>
          <w:tcPr>
            <w:tcW w:w="3888" w:type="dxa"/>
          </w:tcPr>
          <w:p w:rsidR="00225CB7" w:rsidRPr="002B28EE" w:rsidRDefault="00225CB7" w:rsidP="00017092">
            <w:pPr>
              <w:jc w:val="both"/>
            </w:pPr>
          </w:p>
        </w:tc>
      </w:tr>
    </w:tbl>
    <w:p w:rsidR="00800562" w:rsidRDefault="00800562"/>
    <w:sectPr w:rsidR="00800562" w:rsidSect="00800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34600"/>
    <w:multiLevelType w:val="hybridMultilevel"/>
    <w:tmpl w:val="78025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E5273"/>
    <w:multiLevelType w:val="hybridMultilevel"/>
    <w:tmpl w:val="286E75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5CB7"/>
    <w:rsid w:val="000B3621"/>
    <w:rsid w:val="00225CB7"/>
    <w:rsid w:val="002A6373"/>
    <w:rsid w:val="002B28EE"/>
    <w:rsid w:val="003F7C69"/>
    <w:rsid w:val="005675E4"/>
    <w:rsid w:val="007153AF"/>
    <w:rsid w:val="007A16D0"/>
    <w:rsid w:val="00800562"/>
    <w:rsid w:val="008C25F6"/>
    <w:rsid w:val="00B9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looolko.',lklkkk,oln bnbn hu8989iioolpooo,/</dc:creator>
  <cp:keywords/>
  <dc:description/>
  <cp:lastModifiedBy>looolko.',lklkkk,oln bnbn hu8989iioolpooo,/</cp:lastModifiedBy>
  <cp:revision>5</cp:revision>
  <dcterms:created xsi:type="dcterms:W3CDTF">2013-01-30T18:53:00Z</dcterms:created>
  <dcterms:modified xsi:type="dcterms:W3CDTF">2013-01-31T07:57:00Z</dcterms:modified>
</cp:coreProperties>
</file>