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НАРУЧИЛАЦ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ОПШТИНА ЧАЈЕТИНА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ED3B2E">
        <w:rPr>
          <w:sz w:val="24"/>
          <w:szCs w:val="24"/>
          <w:lang w:eastAsia="zh-CN"/>
        </w:rPr>
        <w:t>Општинска управа</w:t>
      </w:r>
    </w:p>
    <w:p w:rsidR="00F86B96" w:rsidRPr="00ED3B2E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ED3B2E">
        <w:rPr>
          <w:sz w:val="24"/>
          <w:szCs w:val="24"/>
          <w:lang w:val="sr-Cyrl-CS" w:eastAsia="zh-CN"/>
        </w:rPr>
        <w:t xml:space="preserve">Број: </w:t>
      </w:r>
      <w:r w:rsidR="00370323">
        <w:rPr>
          <w:sz w:val="24"/>
          <w:szCs w:val="24"/>
          <w:lang w:val="sr-Cyrl-CS" w:eastAsia="zh-CN"/>
        </w:rPr>
        <w:t>404-</w:t>
      </w:r>
      <w:r w:rsidR="00370323">
        <w:rPr>
          <w:sz w:val="24"/>
          <w:szCs w:val="24"/>
          <w:lang w:val="de-DE" w:eastAsia="zh-CN"/>
        </w:rPr>
        <w:t>6</w:t>
      </w:r>
      <w:r w:rsidR="000E1FFC">
        <w:rPr>
          <w:sz w:val="24"/>
          <w:szCs w:val="24"/>
          <w:lang w:eastAsia="zh-CN"/>
        </w:rPr>
        <w:t>1</w:t>
      </w:r>
      <w:r>
        <w:rPr>
          <w:sz w:val="24"/>
          <w:szCs w:val="24"/>
          <w:lang w:val="sr-Cyrl-CS" w:eastAsia="zh-CN"/>
        </w:rPr>
        <w:t>/17-01</w:t>
      </w:r>
    </w:p>
    <w:p w:rsidR="00F86B96" w:rsidRPr="00C6006A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 xml:space="preserve">Датум: </w:t>
      </w:r>
      <w:r w:rsidR="00370323">
        <w:rPr>
          <w:sz w:val="24"/>
          <w:szCs w:val="24"/>
          <w:lang w:eastAsia="zh-CN"/>
        </w:rPr>
        <w:t>31.</w:t>
      </w:r>
      <w:r>
        <w:rPr>
          <w:sz w:val="24"/>
          <w:szCs w:val="24"/>
          <w:lang w:val="sr-Cyrl-CS" w:eastAsia="zh-CN"/>
        </w:rPr>
        <w:t>07.2017.год.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Ч а ј е т и н а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ИЗМЕНЕ И ДОПУНЕ КОНКУРСНЕ ДОКУМЕНТАЦИЈЕ</w:t>
      </w:r>
    </w:p>
    <w:p w:rsidR="00370323" w:rsidRPr="00370323" w:rsidRDefault="00370323" w:rsidP="00370323">
      <w:pPr>
        <w:jc w:val="center"/>
        <w:rPr>
          <w:sz w:val="24"/>
          <w:szCs w:val="24"/>
          <w:lang w:val="sr-Cyrl-CS"/>
        </w:rPr>
      </w:pPr>
      <w:r w:rsidRPr="00370323">
        <w:rPr>
          <w:b/>
          <w:sz w:val="24"/>
          <w:szCs w:val="24"/>
          <w:lang w:val="sr-Cyrl-CS"/>
        </w:rPr>
        <w:t>Услуге оглашавања на порталима</w:t>
      </w:r>
    </w:p>
    <w:p w:rsidR="00F86B96" w:rsidRPr="00051321" w:rsidRDefault="000E1FFC" w:rsidP="00F86B96">
      <w:pPr>
        <w:jc w:val="center"/>
        <w:rPr>
          <w:b/>
          <w:sz w:val="24"/>
          <w:szCs w:val="24"/>
          <w:lang w:val="sr-Cyrl-CS" w:eastAsia="zh-CN"/>
        </w:rPr>
      </w:pPr>
      <w:r>
        <w:rPr>
          <w:b/>
          <w:sz w:val="24"/>
          <w:szCs w:val="24"/>
          <w:lang w:val="sr-Cyrl-CS" w:eastAsia="zh-CN"/>
        </w:rPr>
        <w:t>ЈНМВ-</w:t>
      </w:r>
      <w:r w:rsidR="00370323">
        <w:rPr>
          <w:b/>
          <w:sz w:val="24"/>
          <w:szCs w:val="24"/>
          <w:lang w:val="de-DE" w:eastAsia="zh-CN"/>
        </w:rPr>
        <w:t>u</w:t>
      </w:r>
      <w:r w:rsidR="00F86B96" w:rsidRPr="00ED3B2E">
        <w:rPr>
          <w:b/>
          <w:sz w:val="24"/>
          <w:szCs w:val="24"/>
          <w:lang w:val="sr-Cyrl-CS" w:eastAsia="zh-CN"/>
        </w:rPr>
        <w:t xml:space="preserve"> </w:t>
      </w:r>
      <w:r w:rsidR="00370323">
        <w:rPr>
          <w:b/>
          <w:sz w:val="24"/>
          <w:szCs w:val="24"/>
          <w:lang w:val="sr-Cyrl-CS" w:eastAsia="zh-CN"/>
        </w:rPr>
        <w:t>1</w:t>
      </w:r>
      <w:r w:rsidR="00370323" w:rsidRPr="00370323">
        <w:rPr>
          <w:b/>
          <w:sz w:val="24"/>
          <w:szCs w:val="24"/>
          <w:lang w:val="sr-Cyrl-CS" w:eastAsia="zh-CN"/>
        </w:rPr>
        <w:t>9</w:t>
      </w:r>
      <w:r w:rsidR="00F86B96" w:rsidRPr="00051321">
        <w:rPr>
          <w:b/>
          <w:sz w:val="24"/>
          <w:szCs w:val="24"/>
          <w:lang w:val="sr-Cyrl-CS" w:eastAsia="zh-CN"/>
        </w:rPr>
        <w:t>/17</w:t>
      </w:r>
    </w:p>
    <w:p w:rsidR="00F86B96" w:rsidRPr="00051321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Pr="00F86B96" w:rsidRDefault="00F86B96" w:rsidP="00F86B96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0E1FFC" w:rsidRDefault="00F86B96" w:rsidP="000E1FFC">
      <w:pPr>
        <w:jc w:val="both"/>
        <w:rPr>
          <w:sz w:val="24"/>
          <w:szCs w:val="24"/>
          <w:lang w:val="sr-Cyrl-CS"/>
        </w:rPr>
      </w:pPr>
      <w:r w:rsidRPr="00F86B96">
        <w:rPr>
          <w:sz w:val="24"/>
          <w:szCs w:val="24"/>
          <w:lang w:val="sr-Cyrl-CS"/>
        </w:rPr>
        <w:t>Мења се конкурсна документација у делу</w:t>
      </w:r>
      <w:r w:rsidR="00370323" w:rsidRPr="00370323">
        <w:rPr>
          <w:sz w:val="24"/>
          <w:szCs w:val="24"/>
          <w:lang w:val="sr-Cyrl-CS"/>
        </w:rPr>
        <w:t xml:space="preserve"> </w:t>
      </w:r>
      <w:r w:rsidR="00370323">
        <w:rPr>
          <w:sz w:val="24"/>
          <w:szCs w:val="24"/>
          <w:lang/>
        </w:rPr>
        <w:t>Образац бр.3</w:t>
      </w:r>
      <w:r w:rsidRPr="00F86B96">
        <w:rPr>
          <w:sz w:val="24"/>
          <w:szCs w:val="24"/>
          <w:lang w:val="sr-Cyrl-CS"/>
        </w:rPr>
        <w:t>,</w:t>
      </w:r>
      <w:r w:rsidR="00CF2D8C">
        <w:rPr>
          <w:sz w:val="24"/>
          <w:szCs w:val="24"/>
          <w:lang w:val="sr-Cyrl-CS"/>
        </w:rPr>
        <w:t>уместо претходног:</w:t>
      </w:r>
    </w:p>
    <w:p w:rsidR="00CF2D8C" w:rsidRDefault="00CF2D8C" w:rsidP="000E1FFC">
      <w:pPr>
        <w:jc w:val="both"/>
        <w:rPr>
          <w:sz w:val="24"/>
          <w:szCs w:val="24"/>
          <w:lang w:val="sr-Cyrl-CS"/>
        </w:rPr>
      </w:pPr>
    </w:p>
    <w:p w:rsidR="00370323" w:rsidRDefault="00370323" w:rsidP="00370323">
      <w:pPr>
        <w:jc w:val="both"/>
        <w:rPr>
          <w:b/>
          <w:lang w:val="sr-Cyrl-CS"/>
        </w:rPr>
      </w:pPr>
      <w:r w:rsidRPr="00BE023C">
        <w:rPr>
          <w:b/>
          <w:lang w:val="sr-Cyrl-CS"/>
        </w:rPr>
        <w:t>ОБРАЗАЦ БРОЈ 3.</w:t>
      </w:r>
      <w:r w:rsidRPr="0029790C">
        <w:rPr>
          <w:b/>
          <w:lang w:val="sr-Cyrl-CS"/>
        </w:rPr>
        <w:t xml:space="preserve">   Образац понуде (Цене у понуди су без ПДВ.-а)</w:t>
      </w:r>
    </w:p>
    <w:p w:rsidR="00370323" w:rsidRPr="00B158EB" w:rsidRDefault="00370323" w:rsidP="00370323">
      <w:pPr>
        <w:pStyle w:val="ListParagraph"/>
        <w:spacing w:before="8" w:after="0" w:line="240" w:lineRule="auto"/>
        <w:ind w:left="87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370323" w:rsidRPr="00B158EB" w:rsidRDefault="00370323" w:rsidP="00370323">
      <w:pPr>
        <w:ind w:right="-83" w:firstLine="720"/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Општина Чајетина у циљу промоције туристичких и привредних потенцијала спроводи јавну набавку мале вредности услуга оглашавања на порталима. Наручилац захтева оглашавање на следећим порталима током године: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http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://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www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presslider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rs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/100.000,00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hyperlink r:id="rId5" w:history="1"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http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://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drina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info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/100.000,00</w:t>
        </w:r>
      </w:hyperlink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hyperlink r:id="rId6" w:history="1"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://</w:t>
        </w:r>
        <w:proofErr w:type="spellStart"/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srbin</w:t>
        </w:r>
        <w:proofErr w:type="spellEnd"/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/450.000,00</w:t>
        </w:r>
      </w:hyperlink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рсд 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https://www.youtube.com/channel/UC37oy-YtFCvlf12s9rcBA0w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YOUTUBE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KANAL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Li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č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ni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stav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reklama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B158EB">
        <w:rPr>
          <w:lang w:val="de-DE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450.000,00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7" w:tgtFrame="_blank" w:history="1">
        <w:r w:rsidRPr="00B158EB">
          <w:rPr>
            <w:rStyle w:val="Hyperlink"/>
            <w:lang w:val="de-DE"/>
          </w:rPr>
          <w:t>www.kaleidoskop-media.com</w:t>
        </w:r>
      </w:hyperlink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100.000,00 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lang w:val="sr-Cyrl-CS"/>
        </w:rPr>
      </w:pPr>
      <w:r w:rsidRPr="00B158EB">
        <w:rPr>
          <w:color w:val="222222"/>
          <w:sz w:val="24"/>
          <w:szCs w:val="24"/>
          <w:lang w:val="sr-Cyrl-CS"/>
        </w:rPr>
        <w:t>Наведени сајтови се плаћају једнократно, за период до краја године, потребно је обезбедити промоцију привредних и туристичких потенцијала општине Чајетина, током за период до краја текуће године.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lang w:val="sr-Cyrl-CS"/>
        </w:rPr>
      </w:pPr>
      <w:r w:rsidRPr="00B158EB">
        <w:rPr>
          <w:color w:val="222222"/>
          <w:sz w:val="24"/>
          <w:szCs w:val="24"/>
          <w:lang w:val="sr-Cyrl-CS"/>
        </w:rPr>
        <w:t>Остатак опредељних новчаних средстава утрошиће се у складу са накнадним захтевима Наручиоца, у зависности од новонасталих потреба за оглашавање, а које ће бити усклађене са појединим кампањама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Извршилац је дужан да одреди најмање једно лице које ће бити задужено за реализацију уговора са наручиоцем.Наручилац је дужан да обезбеди лице за комуникацију са Извршиоцем, које благовремено обавештава Извршиоца о промотивним активностима и да доставља информације од значаја за реализацију посла.На бази подата како је добије од Наручиоца, Извршилац и Наручилац зајединички усаглашавају визуелни предлог за конкретну промо активност.</w:t>
      </w:r>
    </w:p>
    <w:p w:rsidR="00370323" w:rsidRPr="00B158EB" w:rsidRDefault="00370323" w:rsidP="00370323">
      <w:pPr>
        <w:jc w:val="both"/>
        <w:rPr>
          <w:sz w:val="24"/>
          <w:szCs w:val="24"/>
          <w:shd w:val="clear" w:color="auto" w:fill="FFFFFF"/>
          <w:lang w:val="sr-Cyrl-CS"/>
        </w:rPr>
      </w:pP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Извршилац је дужан да у име Наручиоца закупљује огласни простор на наведеним порталима.Извршилац је дужан да на месечном нивоу, или по захтеву наручиоца, доставља извештаје о резултатима.У току трајања уговора, Наручилац за наведене портале преноси средства по закључењу уговора, док за остале портале доставља списак и сукцесивно, пред сваку кампању,</w:t>
      </w:r>
      <w:r w:rsidRPr="00B704BA">
        <w:rPr>
          <w:color w:val="222222"/>
          <w:sz w:val="24"/>
          <w:szCs w:val="24"/>
          <w:shd w:val="clear" w:color="auto" w:fill="FFFFFF"/>
        </w:rPr>
        <w:t> </w:t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 xml:space="preserve"> уплаћује средства на рачун Извршиоца, а Извршилац је дужан да уплаћена </w:t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lastRenderedPageBreak/>
        <w:t>средства, преноси на постојећи рачун Наручиоца код наведених портала, умањен за провизију коју је исказао у својој понуди.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  <w:r w:rsidRPr="00B158EB">
        <w:rPr>
          <w:sz w:val="24"/>
          <w:szCs w:val="24"/>
          <w:shd w:val="clear" w:color="auto" w:fill="FFFFFF"/>
          <w:lang w:val="sr-Cyrl-CS"/>
        </w:rPr>
        <w:t>Укупна вредност јавне набавке без ПДВ-а износи 1.300.000,00 рсд без ПДВ-а.</w:t>
      </w:r>
      <w:r w:rsidRPr="00B158EB">
        <w:rPr>
          <w:color w:val="222222"/>
          <w:sz w:val="24"/>
          <w:szCs w:val="24"/>
          <w:lang w:val="sr-Cyrl-CS"/>
        </w:rPr>
        <w:br/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Јавна набавка се реализује у износу процењене вредности ове јавне набавке.</w:t>
      </w:r>
      <w:r w:rsidRPr="00B158EB">
        <w:rPr>
          <w:color w:val="222222"/>
          <w:sz w:val="24"/>
          <w:szCs w:val="24"/>
          <w:lang w:val="sr-Cyrl-CS"/>
        </w:rPr>
        <w:br/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Процењен износ ове јавне набавке, умањен за уговорени износ провизије, представља огласни буџет, који се преноси на рачун Наручиоца код побројаних портала.</w:t>
      </w:r>
    </w:p>
    <w:p w:rsidR="00370323" w:rsidRPr="0067471D" w:rsidRDefault="00370323" w:rsidP="00370323">
      <w:pPr>
        <w:ind w:right="-83"/>
        <w:jc w:val="both"/>
        <w:rPr>
          <w:b/>
          <w:bCs/>
          <w:sz w:val="24"/>
          <w:szCs w:val="24"/>
          <w:lang w:val="sr-Cyrl-CS"/>
        </w:rPr>
      </w:pPr>
      <w:r w:rsidRPr="008D7EFA">
        <w:rPr>
          <w:b/>
          <w:bCs/>
          <w:sz w:val="24"/>
          <w:szCs w:val="24"/>
          <w:lang w:val="sr-Cyrl-CS"/>
        </w:rPr>
        <w:t>Квалитет и контрола квалитета</w:t>
      </w:r>
      <w:r w:rsidRPr="00D30C14">
        <w:rPr>
          <w:b/>
          <w:bCs/>
          <w:sz w:val="24"/>
          <w:szCs w:val="24"/>
          <w:lang w:val="sr-Cyrl-CS"/>
        </w:rPr>
        <w:tab/>
      </w:r>
      <w:r w:rsidRPr="00D30C14">
        <w:rPr>
          <w:b/>
          <w:bCs/>
          <w:sz w:val="24"/>
          <w:szCs w:val="24"/>
          <w:lang w:val="sr-Cyrl-CS"/>
        </w:rPr>
        <w:tab/>
      </w:r>
      <w:r w:rsidRPr="00D30C14">
        <w:rPr>
          <w:b/>
          <w:bCs/>
          <w:sz w:val="24"/>
          <w:szCs w:val="24"/>
          <w:lang w:val="sr-Cyrl-CS"/>
        </w:rPr>
        <w:tab/>
      </w:r>
    </w:p>
    <w:p w:rsidR="00370323" w:rsidRDefault="00370323" w:rsidP="00370323">
      <w:pPr>
        <w:jc w:val="both"/>
        <w:rPr>
          <w:bCs/>
          <w:sz w:val="24"/>
          <w:szCs w:val="24"/>
          <w:lang w:val="sr-Cyrl-CS"/>
        </w:rPr>
      </w:pPr>
      <w:r w:rsidRPr="00D30C14">
        <w:rPr>
          <w:bCs/>
          <w:sz w:val="24"/>
          <w:szCs w:val="24"/>
          <w:lang w:val="sr-Cyrl-CS"/>
        </w:rPr>
        <w:t xml:space="preserve">Извршилац се обавезује да послове </w:t>
      </w:r>
      <w:r>
        <w:rPr>
          <w:bCs/>
          <w:sz w:val="24"/>
          <w:szCs w:val="24"/>
          <w:lang w:val="sr-Cyrl-CS"/>
        </w:rPr>
        <w:t xml:space="preserve">који су предмет ове набавке, изврши у складу са </w:t>
      </w:r>
      <w:r w:rsidRPr="00D30C14">
        <w:rPr>
          <w:bCs/>
          <w:sz w:val="24"/>
          <w:szCs w:val="24"/>
          <w:lang w:val="sr-Cyrl-CS"/>
        </w:rPr>
        <w:t>правилима струке, професионално и ажурно.</w:t>
      </w:r>
    </w:p>
    <w:p w:rsidR="00370323" w:rsidRPr="00B158EB" w:rsidRDefault="00370323" w:rsidP="00370323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C87C7C">
        <w:rPr>
          <w:sz w:val="24"/>
          <w:szCs w:val="24"/>
          <w:lang w:val="sr-Cyrl-CS"/>
        </w:rPr>
        <w:t>Извршилац мора да гарантује професионалност и квалитет свих пружених услуга и послова који су предмет ове јавне набавке.</w:t>
      </w:r>
      <w:r w:rsidRPr="00B158EB">
        <w:rPr>
          <w:sz w:val="24"/>
          <w:szCs w:val="24"/>
          <w:lang w:val="sr-Cyrl-CS"/>
        </w:rPr>
        <w:t>Контролу врше стручне службе Наручиоца. Услучају  недостатака у  пружању услуга , Извршилац  мора исте отклонити одмах или у најкраћем року од констатовања неквалитетног пружања услуга.</w:t>
      </w:r>
    </w:p>
    <w:p w:rsidR="00370323" w:rsidRDefault="00370323" w:rsidP="00370323">
      <w:pPr>
        <w:jc w:val="both"/>
        <w:rPr>
          <w:b/>
          <w:lang w:val="sr-Cyrl-CS"/>
        </w:rPr>
      </w:pPr>
    </w:p>
    <w:p w:rsidR="00370323" w:rsidRDefault="00370323" w:rsidP="00370323">
      <w:pPr>
        <w:jc w:val="both"/>
        <w:rPr>
          <w:b/>
          <w:lang w:val="sr-Cyrl-CS"/>
        </w:rPr>
      </w:pPr>
    </w:p>
    <w:p w:rsidR="00370323" w:rsidRDefault="00370323" w:rsidP="00370323">
      <w:pPr>
        <w:jc w:val="both"/>
        <w:rPr>
          <w:b/>
          <w:lang w:val="sr-Cyrl-CS"/>
        </w:rPr>
      </w:pPr>
    </w:p>
    <w:p w:rsidR="00370323" w:rsidRPr="00B158EB" w:rsidRDefault="00370323" w:rsidP="00370323">
      <w:pPr>
        <w:jc w:val="both"/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4972"/>
        <w:gridCol w:w="1500"/>
        <w:gridCol w:w="1521"/>
      </w:tblGrid>
      <w:tr w:rsidR="00370323" w:rsidTr="00A62B24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Pr="00B158EB" w:rsidRDefault="00370323" w:rsidP="00A62B24">
            <w:pPr>
              <w:rPr>
                <w:b/>
                <w:lang w:val="sr-Cyrl-CS"/>
              </w:rPr>
            </w:pPr>
          </w:p>
          <w:p w:rsidR="00370323" w:rsidRPr="00B158EB" w:rsidRDefault="00370323" w:rsidP="00A62B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 xml:space="preserve"> Цена 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202874" w:rsidRDefault="00370323" w:rsidP="00A62B24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202874">
              <w:rPr>
                <w:b/>
              </w:rPr>
              <w:t>инара</w:t>
            </w:r>
            <w:proofErr w:type="spellEnd"/>
          </w:p>
        </w:tc>
      </w:tr>
      <w:tr w:rsidR="00370323" w:rsidTr="00A62B2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23" w:rsidRDefault="00370323" w:rsidP="00A62B24">
            <w:pPr>
              <w:rPr>
                <w:b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23" w:rsidRDefault="00370323" w:rsidP="00A62B24">
            <w:pPr>
              <w:rPr>
                <w:b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</w:t>
            </w:r>
          </w:p>
        </w:tc>
      </w:tr>
      <w:tr w:rsidR="00370323" w:rsidRPr="00A04B2C" w:rsidTr="00A62B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202874" w:rsidRDefault="00370323" w:rsidP="00A62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Номинали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износ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провизије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посредовање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куповини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оглашавање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порталима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Default="00370323" w:rsidP="00A62B24"/>
          <w:p w:rsidR="00370323" w:rsidRDefault="00370323" w:rsidP="00A62B24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Pr="001C3799" w:rsidRDefault="00370323" w:rsidP="00A62B24"/>
        </w:tc>
      </w:tr>
    </w:tbl>
    <w:p w:rsidR="00370323" w:rsidRDefault="00370323" w:rsidP="00370323">
      <w:pPr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4972"/>
        <w:gridCol w:w="2999"/>
      </w:tblGrid>
      <w:tr w:rsidR="00370323" w:rsidRPr="00441DAA" w:rsidTr="00A62B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441DAA" w:rsidRDefault="00370323" w:rsidP="00A62B24">
            <w:pPr>
              <w:jc w:val="center"/>
            </w:pPr>
            <w:r>
              <w:t>2</w:t>
            </w:r>
            <w:r w:rsidRPr="00441DAA"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441DAA" w:rsidRDefault="00370323" w:rsidP="00A62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1DAA">
              <w:rPr>
                <w:sz w:val="24"/>
                <w:szCs w:val="24"/>
              </w:rPr>
              <w:t xml:space="preserve"> </w:t>
            </w:r>
            <w:proofErr w:type="spellStart"/>
            <w:r w:rsidRPr="00441DAA">
              <w:rPr>
                <w:sz w:val="24"/>
                <w:szCs w:val="24"/>
              </w:rPr>
              <w:t>провизије</w:t>
            </w:r>
            <w:proofErr w:type="spellEnd"/>
            <w:r w:rsidRPr="00441DAA">
              <w:rPr>
                <w:sz w:val="24"/>
                <w:szCs w:val="24"/>
              </w:rPr>
              <w:t xml:space="preserve"> / </w:t>
            </w:r>
            <w:proofErr w:type="spellStart"/>
            <w:r w:rsidRPr="00441DAA">
              <w:rPr>
                <w:sz w:val="24"/>
                <w:szCs w:val="24"/>
              </w:rPr>
              <w:t>посредовање</w:t>
            </w:r>
            <w:proofErr w:type="spellEnd"/>
            <w:r w:rsidRPr="00441DA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куповини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оглашавање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порталима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Pr="00441DAA" w:rsidRDefault="00370323" w:rsidP="00A62B24"/>
          <w:p w:rsidR="00370323" w:rsidRPr="00441DAA" w:rsidRDefault="00370323" w:rsidP="00A62B24">
            <w:r w:rsidRPr="00441DAA">
              <w:t xml:space="preserve">      __________ %</w:t>
            </w:r>
          </w:p>
        </w:tc>
      </w:tr>
    </w:tbl>
    <w:p w:rsidR="00370323" w:rsidRPr="001C3799" w:rsidRDefault="00370323" w:rsidP="00370323">
      <w:pPr>
        <w:rPr>
          <w:sz w:val="24"/>
          <w:szCs w:val="24"/>
        </w:rPr>
      </w:pPr>
      <w:proofErr w:type="gramStart"/>
      <w:r w:rsidRPr="00990816">
        <w:rPr>
          <w:sz w:val="24"/>
          <w:szCs w:val="24"/>
        </w:rPr>
        <w:t>*</w:t>
      </w:r>
      <w:proofErr w:type="spellStart"/>
      <w:r w:rsidRPr="00990816">
        <w:rPr>
          <w:sz w:val="24"/>
          <w:szCs w:val="24"/>
        </w:rPr>
        <w:t>Износ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провизије</w:t>
      </w:r>
      <w:proofErr w:type="spellEnd"/>
      <w:r w:rsidRPr="00990816">
        <w:rPr>
          <w:sz w:val="24"/>
          <w:szCs w:val="24"/>
        </w:rPr>
        <w:t xml:space="preserve"> </w:t>
      </w:r>
      <w:r w:rsidRPr="0046037E">
        <w:rPr>
          <w:sz w:val="24"/>
          <w:szCs w:val="24"/>
        </w:rPr>
        <w:t xml:space="preserve">/ </w:t>
      </w:r>
      <w:proofErr w:type="spellStart"/>
      <w:r w:rsidRPr="0046037E">
        <w:rPr>
          <w:sz w:val="24"/>
          <w:szCs w:val="24"/>
        </w:rPr>
        <w:t>посредовање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из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горње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табеле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се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односи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на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процењену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вредности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јавне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набвке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која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износи</w:t>
      </w:r>
      <w:proofErr w:type="spellEnd"/>
      <w:r w:rsidRPr="00990816">
        <w:rPr>
          <w:sz w:val="24"/>
          <w:szCs w:val="24"/>
        </w:rPr>
        <w:t xml:space="preserve"> </w:t>
      </w:r>
      <w:r>
        <w:rPr>
          <w:sz w:val="24"/>
          <w:szCs w:val="24"/>
        </w:rPr>
        <w:t>1.6</w:t>
      </w:r>
      <w:bookmarkStart w:id="0" w:name="_GoBack"/>
      <w:bookmarkEnd w:id="0"/>
      <w:r>
        <w:rPr>
          <w:sz w:val="24"/>
          <w:szCs w:val="24"/>
        </w:rPr>
        <w:t xml:space="preserve">00.000, </w:t>
      </w:r>
      <w:r w:rsidRPr="001C3799">
        <w:rPr>
          <w:sz w:val="24"/>
          <w:szCs w:val="24"/>
        </w:rPr>
        <w:t>00</w:t>
      </w:r>
      <w:r w:rsidRPr="00F962C7">
        <w:rPr>
          <w:sz w:val="24"/>
          <w:szCs w:val="24"/>
        </w:rPr>
        <w:t xml:space="preserve"> </w:t>
      </w:r>
      <w:proofErr w:type="spellStart"/>
      <w:r w:rsidRPr="00F962C7">
        <w:rPr>
          <w:sz w:val="24"/>
          <w:szCs w:val="24"/>
        </w:rPr>
        <w:t>динара</w:t>
      </w:r>
      <w:proofErr w:type="spellEnd"/>
      <w:r>
        <w:rPr>
          <w:sz w:val="24"/>
          <w:szCs w:val="24"/>
          <w:lang w:val="sr-Cyrl-CS"/>
        </w:rPr>
        <w:t>, без ПДВ.</w:t>
      </w:r>
      <w:proofErr w:type="gramEnd"/>
    </w:p>
    <w:p w:rsidR="00370323" w:rsidRPr="00990816" w:rsidRDefault="00370323" w:rsidP="00370323">
      <w:pPr>
        <w:rPr>
          <w:sz w:val="24"/>
          <w:szCs w:val="24"/>
          <w:lang w:val="ru-RU"/>
        </w:rPr>
      </w:pPr>
    </w:p>
    <w:p w:rsidR="00370323" w:rsidRPr="001C3799" w:rsidRDefault="00370323" w:rsidP="00370323">
      <w:pPr>
        <w:widowControl w:val="0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  <w:lang w:val="ru-RU"/>
        </w:rPr>
      </w:pPr>
      <w:r w:rsidRPr="001C3799">
        <w:rPr>
          <w:b/>
          <w:sz w:val="24"/>
          <w:szCs w:val="24"/>
          <w:lang w:val="ru-RU"/>
        </w:rPr>
        <w:t>РОК  ПЛАЋАЊА: ________________________(</w:t>
      </w:r>
      <w:r w:rsidRPr="001C3799">
        <w:rPr>
          <w:sz w:val="24"/>
          <w:szCs w:val="24"/>
          <w:lang w:val="ru-RU"/>
        </w:rPr>
        <w:t>Рок плаћања не може бити краћи од 15 дана, ни дужи од 45 дана,ускладу</w:t>
      </w:r>
      <w:r w:rsidRPr="001C3799">
        <w:rPr>
          <w:spacing w:val="-1"/>
          <w:sz w:val="24"/>
          <w:szCs w:val="24"/>
          <w:lang w:val="ru-RU"/>
        </w:rPr>
        <w:t>с</w:t>
      </w:r>
      <w:r w:rsidRPr="001C3799">
        <w:rPr>
          <w:sz w:val="24"/>
          <w:szCs w:val="24"/>
          <w:lang w:val="ru-RU"/>
        </w:rPr>
        <w:t>аЗакономо роковимаизмирењановчанихобавеза укомерцијалним трансакцијама)</w:t>
      </w:r>
    </w:p>
    <w:p w:rsidR="00370323" w:rsidRPr="003E60D2" w:rsidRDefault="00370323" w:rsidP="00370323">
      <w:pPr>
        <w:widowControl w:val="0"/>
        <w:numPr>
          <w:ilvl w:val="0"/>
          <w:numId w:val="4"/>
        </w:numPr>
        <w:suppressAutoHyphens w:val="0"/>
        <w:spacing w:after="200" w:line="276" w:lineRule="auto"/>
        <w:contextualSpacing/>
        <w:rPr>
          <w:b/>
          <w:iCs/>
          <w:sz w:val="24"/>
          <w:szCs w:val="24"/>
          <w:lang w:val="ru-RU"/>
        </w:rPr>
      </w:pPr>
      <w:r w:rsidRPr="003E60D2">
        <w:rPr>
          <w:b/>
          <w:sz w:val="24"/>
          <w:szCs w:val="24"/>
          <w:lang w:val="ru-RU"/>
        </w:rPr>
        <w:t>РОК ВАЖЕЊА ПОНУДЕ:</w:t>
      </w:r>
      <w:r w:rsidRPr="003E60D2">
        <w:rPr>
          <w:b/>
          <w:i/>
          <w:iCs/>
          <w:sz w:val="24"/>
          <w:szCs w:val="24"/>
          <w:lang w:val="ru-RU"/>
        </w:rPr>
        <w:t xml:space="preserve">    ___________  </w:t>
      </w:r>
      <w:r w:rsidRPr="003E60D2">
        <w:rPr>
          <w:b/>
          <w:iCs/>
          <w:sz w:val="24"/>
          <w:szCs w:val="24"/>
          <w:lang w:val="ru-RU"/>
        </w:rPr>
        <w:t>дана од дана отварања понуде.</w:t>
      </w:r>
    </w:p>
    <w:p w:rsidR="00370323" w:rsidRPr="00157D28" w:rsidRDefault="00370323" w:rsidP="00370323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(минимум 6</w:t>
      </w:r>
      <w:r w:rsidRPr="003E60D2">
        <w:rPr>
          <w:b/>
          <w:bCs/>
          <w:i/>
          <w:sz w:val="24"/>
          <w:szCs w:val="24"/>
          <w:lang w:val="ru-RU"/>
        </w:rPr>
        <w:t>0 дана)</w:t>
      </w:r>
    </w:p>
    <w:p w:rsidR="00370323" w:rsidRPr="00B158EB" w:rsidRDefault="00370323" w:rsidP="00370323">
      <w:pPr>
        <w:autoSpaceDE w:val="0"/>
        <w:autoSpaceDN w:val="0"/>
        <w:adjustRightInd w:val="0"/>
        <w:jc w:val="both"/>
        <w:rPr>
          <w:i/>
          <w:iCs/>
          <w:lang w:val="ru-RU"/>
        </w:rPr>
      </w:pPr>
    </w:p>
    <w:p w:rsidR="00370323" w:rsidRPr="00B158EB" w:rsidRDefault="00370323" w:rsidP="00370323">
      <w:pPr>
        <w:autoSpaceDE w:val="0"/>
        <w:autoSpaceDN w:val="0"/>
        <w:adjustRightInd w:val="0"/>
        <w:jc w:val="both"/>
        <w:rPr>
          <w:lang w:val="ru-RU"/>
        </w:rPr>
      </w:pPr>
      <w:r w:rsidRPr="00B158EB">
        <w:rPr>
          <w:lang w:val="ru-RU"/>
        </w:rPr>
        <w:t>НАПОМЕНА: Понуда мора бити у сагласности са захтевима из техничке спецификације.</w:t>
      </w:r>
    </w:p>
    <w:p w:rsidR="00370323" w:rsidRPr="00CD707B" w:rsidRDefault="00370323" w:rsidP="00370323">
      <w:pPr>
        <w:jc w:val="both"/>
        <w:rPr>
          <w:lang w:val="sr-Cyrl-CS"/>
        </w:rPr>
      </w:pPr>
      <w:r w:rsidRPr="00CD707B">
        <w:rPr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</w:t>
      </w:r>
      <w:r>
        <w:rPr>
          <w:lang w:val="sr-Cyrl-CS"/>
        </w:rPr>
        <w:t>______</w:t>
      </w:r>
    </w:p>
    <w:p w:rsidR="00370323" w:rsidRPr="000C6E81" w:rsidRDefault="00370323" w:rsidP="00370323">
      <w:pPr>
        <w:jc w:val="both"/>
        <w:rPr>
          <w:rFonts w:ascii="Tahoma" w:hAnsi="Tahoma" w:cs="Tahoma"/>
          <w:lang w:val="sr-Cyrl-CS"/>
        </w:rPr>
      </w:pPr>
    </w:p>
    <w:p w:rsidR="00370323" w:rsidRPr="0029790C" w:rsidRDefault="00370323" w:rsidP="00370323">
      <w:pPr>
        <w:rPr>
          <w:lang w:val="sr-Cyrl-CS"/>
        </w:rPr>
      </w:pPr>
      <w:r w:rsidRPr="0029790C">
        <w:rPr>
          <w:lang w:val="sr-Cyrl-CS"/>
        </w:rPr>
        <w:t>Место:__________________</w:t>
      </w:r>
    </w:p>
    <w:p w:rsidR="00370323" w:rsidRPr="0029790C" w:rsidRDefault="00370323" w:rsidP="00370323">
      <w:pPr>
        <w:rPr>
          <w:lang w:val="sr-Cyrl-CS"/>
        </w:rPr>
      </w:pPr>
      <w:r w:rsidRPr="0029790C">
        <w:rPr>
          <w:lang w:val="sr-Cyrl-CS"/>
        </w:rPr>
        <w:t xml:space="preserve">Датум:__________________                           мп.                            Потпис одговорног лица </w:t>
      </w:r>
    </w:p>
    <w:p w:rsidR="00370323" w:rsidRPr="0029790C" w:rsidRDefault="00370323" w:rsidP="00370323">
      <w:pPr>
        <w:rPr>
          <w:lang w:val="sr-Cyrl-CS"/>
        </w:rPr>
      </w:pPr>
    </w:p>
    <w:p w:rsidR="00370323" w:rsidRPr="0029790C" w:rsidRDefault="00370323" w:rsidP="00370323">
      <w:pPr>
        <w:rPr>
          <w:b/>
          <w:bCs/>
          <w:lang w:val="sr-Cyrl-CS"/>
        </w:rPr>
      </w:pPr>
      <w:r w:rsidRPr="0029790C">
        <w:rPr>
          <w:lang w:val="sr-Cyrl-CS"/>
        </w:rPr>
        <w:t xml:space="preserve">                                                                                                            _______________________</w:t>
      </w:r>
    </w:p>
    <w:p w:rsidR="00370323" w:rsidRPr="0029790C" w:rsidRDefault="00370323" w:rsidP="00370323">
      <w:pPr>
        <w:rPr>
          <w:rFonts w:ascii="Tahoma" w:hAnsi="Tahoma" w:cs="Tahoma"/>
          <w:b/>
          <w:bCs/>
          <w:lang w:val="sr-Cyrl-CS"/>
        </w:rPr>
      </w:pPr>
    </w:p>
    <w:p w:rsidR="00370323" w:rsidRDefault="00370323" w:rsidP="00370323">
      <w:pPr>
        <w:rPr>
          <w:rFonts w:ascii="Tahoma" w:hAnsi="Tahoma" w:cs="Tahoma"/>
          <w:b/>
          <w:bCs/>
          <w:lang w:val="sr-Cyrl-CS"/>
        </w:rPr>
      </w:pPr>
      <w:r>
        <w:rPr>
          <w:rFonts w:ascii="Tahoma" w:hAnsi="Tahoma" w:cs="Tahoma"/>
          <w:b/>
          <w:bCs/>
          <w:lang w:val="sr-Cyrl-CS"/>
        </w:rPr>
        <w:t>Дајемо нови образац понуде у наставку:</w:t>
      </w:r>
    </w:p>
    <w:p w:rsidR="00370323" w:rsidRDefault="00370323" w:rsidP="00370323">
      <w:pPr>
        <w:rPr>
          <w:rFonts w:ascii="Tahoma" w:hAnsi="Tahoma" w:cs="Tahoma"/>
          <w:b/>
          <w:bCs/>
          <w:lang w:val="sr-Cyrl-CS"/>
        </w:rPr>
      </w:pPr>
    </w:p>
    <w:p w:rsidR="00370323" w:rsidRDefault="00370323" w:rsidP="00370323">
      <w:pPr>
        <w:jc w:val="both"/>
        <w:rPr>
          <w:b/>
          <w:lang w:val="sr-Cyrl-CS"/>
        </w:rPr>
      </w:pPr>
      <w:r w:rsidRPr="00BE023C">
        <w:rPr>
          <w:b/>
          <w:lang w:val="sr-Cyrl-CS"/>
        </w:rPr>
        <w:lastRenderedPageBreak/>
        <w:t>ОБРАЗАЦ БРОЈ 3.</w:t>
      </w:r>
      <w:r w:rsidRPr="0029790C">
        <w:rPr>
          <w:b/>
          <w:lang w:val="sr-Cyrl-CS"/>
        </w:rPr>
        <w:t xml:space="preserve">   Образац понуде (Цене у понуди су без ПДВ.-а)</w:t>
      </w:r>
    </w:p>
    <w:p w:rsidR="00370323" w:rsidRPr="00B158EB" w:rsidRDefault="00370323" w:rsidP="00370323">
      <w:pPr>
        <w:pStyle w:val="ListParagraph"/>
        <w:spacing w:before="8" w:after="0" w:line="240" w:lineRule="auto"/>
        <w:ind w:left="870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</w:p>
    <w:p w:rsidR="00370323" w:rsidRPr="00B158EB" w:rsidRDefault="00370323" w:rsidP="00370323">
      <w:pPr>
        <w:ind w:right="-83" w:firstLine="720"/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Општина Чајетина у циљу промоције туристичких и привредних потенцијала спроводи јавну набавку мале вредности услуга оглашавања на порталима. Наручилац захтева оглашавање на следећим порталима током године: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http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://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www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presslider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rs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/100.000,00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hyperlink r:id="rId8" w:history="1"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http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://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drina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e-DE"/>
          </w:rPr>
          <w:t>info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/100.000,00</w:t>
        </w:r>
      </w:hyperlink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hyperlink r:id="rId9" w:history="1"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://</w:t>
        </w:r>
        <w:proofErr w:type="spellStart"/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srbin</w:t>
        </w:r>
        <w:proofErr w:type="spellEnd"/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.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</w:t>
        </w:r>
        <w:r w:rsidRPr="00B158E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/450.000,00</w:t>
        </w:r>
      </w:hyperlink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рсд 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https://www.youtube.com/channel/UC37oy-YtFCvlf12s9rcBA0w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YOUTUBE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KANAL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Li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č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ni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stav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reklama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B158EB">
        <w:rPr>
          <w:lang w:val="de-DE"/>
        </w:rPr>
        <w:t xml:space="preserve"> </w:t>
      </w:r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>450.000,00</w:t>
      </w:r>
    </w:p>
    <w:p w:rsidR="00370323" w:rsidRPr="00B158EB" w:rsidRDefault="00370323" w:rsidP="0037032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hyperlink r:id="rId10" w:tgtFrame="_blank" w:history="1">
        <w:r w:rsidRPr="00B158EB">
          <w:rPr>
            <w:rStyle w:val="Hyperlink"/>
            <w:lang w:val="de-DE"/>
          </w:rPr>
          <w:t>www.kaleidoskop-media.com</w:t>
        </w:r>
      </w:hyperlink>
      <w:r w:rsidRPr="00B158E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100.000,00 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lang w:val="sr-Cyrl-CS"/>
        </w:rPr>
      </w:pPr>
      <w:r w:rsidRPr="00B158EB">
        <w:rPr>
          <w:color w:val="222222"/>
          <w:sz w:val="24"/>
          <w:szCs w:val="24"/>
          <w:lang w:val="sr-Cyrl-CS"/>
        </w:rPr>
        <w:t>Наведени сајтови се плаћају једнократно, за период до краја године, потребно је обезбедити промоцију привредних и туристичких потенцијала општине Чајетина, током за период до краја текуће године.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lang w:val="sr-Cyrl-CS"/>
        </w:rPr>
      </w:pPr>
      <w:r w:rsidRPr="00B158EB">
        <w:rPr>
          <w:color w:val="222222"/>
          <w:sz w:val="24"/>
          <w:szCs w:val="24"/>
          <w:lang w:val="sr-Cyrl-CS"/>
        </w:rPr>
        <w:t>Остатак опредељних новчаних средстава утрошиће се у складу са накнадним захтевима Наручиоца, у зависности од новонасталих потреба за оглашавање, а које ће бити усклађене са појединим кампањама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Извршилац је дужан да одреди најмање једно лице које ће бити задужено за реализацију уговора са наручиоцем.Наручилац је дужан да обезбеди лице за комуникацију са Извршиоцем, које благовремено обавештава Извршиоца о промотивним активностима и да доставља информације од значаја за реализацију посла.На бази подата како је добије од Наручиоца, Извршилац и Наручилац зајединички усаглашавају визуелни предлог за конкретну промо активност.</w:t>
      </w:r>
    </w:p>
    <w:p w:rsidR="00370323" w:rsidRPr="00B158EB" w:rsidRDefault="00370323" w:rsidP="00370323">
      <w:pPr>
        <w:jc w:val="both"/>
        <w:rPr>
          <w:sz w:val="24"/>
          <w:szCs w:val="24"/>
          <w:shd w:val="clear" w:color="auto" w:fill="FFFFFF"/>
          <w:lang w:val="sr-Cyrl-CS"/>
        </w:rPr>
      </w:pP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Извршилац је дужан да у име Наручиоца закупљује огласни простор на наведеним порталима.Извршилац је дужан да на месечном нивоу, или по захтеву наручиоца, доставља извештаје о резултатима.У току трајања уговора, Наручилац за наведене портале преноси средства по закључењу уговора, док за остале портале доставља списак и сукцесивно, пред сваку кампању,</w:t>
      </w:r>
      <w:r w:rsidRPr="00B704BA">
        <w:rPr>
          <w:color w:val="222222"/>
          <w:sz w:val="24"/>
          <w:szCs w:val="24"/>
          <w:shd w:val="clear" w:color="auto" w:fill="FFFFFF"/>
        </w:rPr>
        <w:t> </w:t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 xml:space="preserve"> уплаћује средства на рачун Извршиоца, а Извршилац је дужан да уплаћена средства, преноси на постојећи рачун Наручиоца код наведених портала, умањен за провизију коју је исказао у својој понуди.</w:t>
      </w:r>
    </w:p>
    <w:p w:rsidR="00370323" w:rsidRDefault="00370323" w:rsidP="00370323">
      <w:pPr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  <w:r w:rsidRPr="00B158EB">
        <w:rPr>
          <w:sz w:val="24"/>
          <w:szCs w:val="24"/>
          <w:shd w:val="clear" w:color="auto" w:fill="FFFFFF"/>
          <w:lang w:val="sr-Cyrl-CS"/>
        </w:rPr>
        <w:t>Укупна вредност јавне набавке без ПДВ-а износи 1.300.000,00 рсд без ПДВ-а.</w:t>
      </w:r>
      <w:r w:rsidRPr="00B158EB">
        <w:rPr>
          <w:color w:val="222222"/>
          <w:sz w:val="24"/>
          <w:szCs w:val="24"/>
          <w:lang w:val="sr-Cyrl-CS"/>
        </w:rPr>
        <w:br/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Јавна набавка се реализује у износу процењене вредности ове јавне набавке.</w:t>
      </w:r>
      <w:r w:rsidRPr="00B158EB">
        <w:rPr>
          <w:color w:val="222222"/>
          <w:sz w:val="24"/>
          <w:szCs w:val="24"/>
          <w:lang w:val="sr-Cyrl-CS"/>
        </w:rPr>
        <w:br/>
      </w:r>
      <w:r w:rsidRPr="00B158EB">
        <w:rPr>
          <w:color w:val="222222"/>
          <w:sz w:val="24"/>
          <w:szCs w:val="24"/>
          <w:shd w:val="clear" w:color="auto" w:fill="FFFFFF"/>
          <w:lang w:val="sr-Cyrl-CS"/>
        </w:rPr>
        <w:t>Процењен износ ове јавне набавке, умањен за уговорени износ провизије, представља огласни буџет, који се преноси на рачун Наручиоца код побројаних портала.</w:t>
      </w:r>
    </w:p>
    <w:p w:rsidR="00370323" w:rsidRPr="00B158EB" w:rsidRDefault="00370323" w:rsidP="00370323">
      <w:pPr>
        <w:jc w:val="both"/>
        <w:rPr>
          <w:color w:val="222222"/>
          <w:sz w:val="24"/>
          <w:szCs w:val="24"/>
          <w:shd w:val="clear" w:color="auto" w:fill="FFFFFF"/>
          <w:lang w:val="sr-Cyrl-CS"/>
        </w:rPr>
      </w:pPr>
    </w:p>
    <w:p w:rsidR="00370323" w:rsidRPr="0067471D" w:rsidRDefault="00370323" w:rsidP="00370323">
      <w:pPr>
        <w:ind w:right="-83"/>
        <w:jc w:val="both"/>
        <w:rPr>
          <w:b/>
          <w:bCs/>
          <w:sz w:val="24"/>
          <w:szCs w:val="24"/>
          <w:lang w:val="sr-Cyrl-CS"/>
        </w:rPr>
      </w:pPr>
      <w:r w:rsidRPr="008D7EFA">
        <w:rPr>
          <w:b/>
          <w:bCs/>
          <w:sz w:val="24"/>
          <w:szCs w:val="24"/>
          <w:lang w:val="sr-Cyrl-CS"/>
        </w:rPr>
        <w:t>Квалитет и контрола квалитета</w:t>
      </w:r>
      <w:r w:rsidRPr="00D30C14">
        <w:rPr>
          <w:b/>
          <w:bCs/>
          <w:sz w:val="24"/>
          <w:szCs w:val="24"/>
          <w:lang w:val="sr-Cyrl-CS"/>
        </w:rPr>
        <w:tab/>
      </w:r>
      <w:r w:rsidRPr="00D30C14">
        <w:rPr>
          <w:b/>
          <w:bCs/>
          <w:sz w:val="24"/>
          <w:szCs w:val="24"/>
          <w:lang w:val="sr-Cyrl-CS"/>
        </w:rPr>
        <w:tab/>
      </w:r>
      <w:r w:rsidRPr="00D30C14">
        <w:rPr>
          <w:b/>
          <w:bCs/>
          <w:sz w:val="24"/>
          <w:szCs w:val="24"/>
          <w:lang w:val="sr-Cyrl-CS"/>
        </w:rPr>
        <w:tab/>
      </w:r>
    </w:p>
    <w:p w:rsidR="00370323" w:rsidRDefault="00370323" w:rsidP="00370323">
      <w:pPr>
        <w:jc w:val="both"/>
        <w:rPr>
          <w:bCs/>
          <w:sz w:val="24"/>
          <w:szCs w:val="24"/>
          <w:lang w:val="sr-Cyrl-CS"/>
        </w:rPr>
      </w:pPr>
      <w:r w:rsidRPr="00D30C14">
        <w:rPr>
          <w:bCs/>
          <w:sz w:val="24"/>
          <w:szCs w:val="24"/>
          <w:lang w:val="sr-Cyrl-CS"/>
        </w:rPr>
        <w:t xml:space="preserve">Извршилац се обавезује да послове </w:t>
      </w:r>
      <w:r>
        <w:rPr>
          <w:bCs/>
          <w:sz w:val="24"/>
          <w:szCs w:val="24"/>
          <w:lang w:val="sr-Cyrl-CS"/>
        </w:rPr>
        <w:t xml:space="preserve">који су предмет ове набавке, изврши у складу са </w:t>
      </w:r>
      <w:r w:rsidRPr="00D30C14">
        <w:rPr>
          <w:bCs/>
          <w:sz w:val="24"/>
          <w:szCs w:val="24"/>
          <w:lang w:val="sr-Cyrl-CS"/>
        </w:rPr>
        <w:t>правилима струке, професионално и ажурно.</w:t>
      </w:r>
    </w:p>
    <w:p w:rsidR="00370323" w:rsidRPr="00B158EB" w:rsidRDefault="00370323" w:rsidP="00370323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C87C7C">
        <w:rPr>
          <w:sz w:val="24"/>
          <w:szCs w:val="24"/>
          <w:lang w:val="sr-Cyrl-CS"/>
        </w:rPr>
        <w:t>Извршилац мора да гарантује професионалност и квалитет свих пружених услуга и послова који су предмет ове јавне набавке.</w:t>
      </w:r>
      <w:r w:rsidRPr="00B158EB">
        <w:rPr>
          <w:sz w:val="24"/>
          <w:szCs w:val="24"/>
          <w:lang w:val="sr-Cyrl-CS"/>
        </w:rPr>
        <w:t>Контролу врше стручне службе Наручиоца. Услучају  недостатака у  пружању услуга , Извршилац  мора исте отклонити одмах или у најкраћем року од констатовања неквалитетног пружања услуга.</w:t>
      </w:r>
    </w:p>
    <w:p w:rsidR="00370323" w:rsidRDefault="00370323" w:rsidP="00370323">
      <w:pPr>
        <w:jc w:val="both"/>
        <w:rPr>
          <w:b/>
          <w:lang w:val="sr-Cyrl-CS"/>
        </w:rPr>
      </w:pPr>
    </w:p>
    <w:p w:rsidR="00370323" w:rsidRDefault="00370323" w:rsidP="00370323">
      <w:pPr>
        <w:jc w:val="both"/>
        <w:rPr>
          <w:b/>
          <w:lang w:val="sr-Cyrl-CS"/>
        </w:rPr>
      </w:pPr>
    </w:p>
    <w:p w:rsidR="00370323" w:rsidRDefault="00370323" w:rsidP="00370323">
      <w:pPr>
        <w:jc w:val="both"/>
        <w:rPr>
          <w:b/>
          <w:lang w:val="sr-Cyrl-CS"/>
        </w:rPr>
      </w:pPr>
    </w:p>
    <w:p w:rsidR="00370323" w:rsidRPr="00B158EB" w:rsidRDefault="00370323" w:rsidP="00370323">
      <w:pPr>
        <w:jc w:val="both"/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4972"/>
        <w:gridCol w:w="1500"/>
        <w:gridCol w:w="1521"/>
      </w:tblGrid>
      <w:tr w:rsidR="00370323" w:rsidTr="00A62B24">
        <w:trPr>
          <w:trHeight w:val="3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Pr="00B158EB" w:rsidRDefault="00370323" w:rsidP="00A62B24">
            <w:pPr>
              <w:rPr>
                <w:b/>
                <w:lang w:val="sr-Cyrl-CS"/>
              </w:rPr>
            </w:pPr>
          </w:p>
          <w:p w:rsidR="00370323" w:rsidRPr="00B158EB" w:rsidRDefault="00370323" w:rsidP="00A62B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 xml:space="preserve"> Цена 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202874" w:rsidRDefault="00370323" w:rsidP="00A62B24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202874">
              <w:rPr>
                <w:b/>
              </w:rPr>
              <w:t>инара</w:t>
            </w:r>
            <w:proofErr w:type="spellEnd"/>
          </w:p>
        </w:tc>
      </w:tr>
      <w:tr w:rsidR="00370323" w:rsidTr="00A62B2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23" w:rsidRDefault="00370323" w:rsidP="00A62B24">
            <w:pPr>
              <w:rPr>
                <w:b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23" w:rsidRDefault="00370323" w:rsidP="00A62B24">
            <w:pPr>
              <w:rPr>
                <w:b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</w:t>
            </w:r>
          </w:p>
        </w:tc>
      </w:tr>
      <w:tr w:rsidR="00370323" w:rsidRPr="00A04B2C" w:rsidTr="00A62B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Default="00370323" w:rsidP="00A62B24">
            <w:pPr>
              <w:jc w:val="center"/>
            </w:pPr>
            <w: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202874" w:rsidRDefault="00370323" w:rsidP="00A62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Номинали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износ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провизије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посредовање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куповини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оглашавање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порталима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Default="00370323" w:rsidP="00A62B24"/>
          <w:p w:rsidR="00370323" w:rsidRDefault="00370323" w:rsidP="00A62B24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Pr="001C3799" w:rsidRDefault="00370323" w:rsidP="00A62B24"/>
        </w:tc>
      </w:tr>
    </w:tbl>
    <w:p w:rsidR="00370323" w:rsidRDefault="00370323" w:rsidP="00370323">
      <w:pPr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4972"/>
        <w:gridCol w:w="2999"/>
      </w:tblGrid>
      <w:tr w:rsidR="00370323" w:rsidRPr="00441DAA" w:rsidTr="00A62B2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441DAA" w:rsidRDefault="00370323" w:rsidP="00A62B24">
            <w:pPr>
              <w:jc w:val="center"/>
            </w:pPr>
            <w:r>
              <w:t>2</w:t>
            </w:r>
            <w:r w:rsidRPr="00441DAA"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23" w:rsidRPr="00441DAA" w:rsidRDefault="00370323" w:rsidP="00A62B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1DAA">
              <w:rPr>
                <w:sz w:val="24"/>
                <w:szCs w:val="24"/>
              </w:rPr>
              <w:t xml:space="preserve"> </w:t>
            </w:r>
            <w:proofErr w:type="spellStart"/>
            <w:r w:rsidRPr="00441DAA">
              <w:rPr>
                <w:sz w:val="24"/>
                <w:szCs w:val="24"/>
              </w:rPr>
              <w:t>провизије</w:t>
            </w:r>
            <w:proofErr w:type="spellEnd"/>
            <w:r w:rsidRPr="00441DAA">
              <w:rPr>
                <w:sz w:val="24"/>
                <w:szCs w:val="24"/>
              </w:rPr>
              <w:t xml:space="preserve"> / </w:t>
            </w:r>
            <w:proofErr w:type="spellStart"/>
            <w:r w:rsidRPr="00441DAA">
              <w:rPr>
                <w:sz w:val="24"/>
                <w:szCs w:val="24"/>
              </w:rPr>
              <w:t>посредовање</w:t>
            </w:r>
            <w:proofErr w:type="spellEnd"/>
            <w:r w:rsidRPr="00441DA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куповини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оглашавање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порталима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3" w:rsidRPr="00441DAA" w:rsidRDefault="00370323" w:rsidP="00A62B24"/>
          <w:p w:rsidR="00370323" w:rsidRPr="00441DAA" w:rsidRDefault="00370323" w:rsidP="00A62B24">
            <w:r w:rsidRPr="00441DAA">
              <w:t xml:space="preserve">      __________ %</w:t>
            </w:r>
          </w:p>
        </w:tc>
      </w:tr>
    </w:tbl>
    <w:p w:rsidR="00370323" w:rsidRPr="001C3799" w:rsidRDefault="00370323" w:rsidP="00370323">
      <w:pPr>
        <w:rPr>
          <w:sz w:val="24"/>
          <w:szCs w:val="24"/>
        </w:rPr>
      </w:pPr>
      <w:proofErr w:type="gramStart"/>
      <w:r w:rsidRPr="00990816">
        <w:rPr>
          <w:sz w:val="24"/>
          <w:szCs w:val="24"/>
        </w:rPr>
        <w:t>*</w:t>
      </w:r>
      <w:proofErr w:type="spellStart"/>
      <w:r w:rsidRPr="00990816">
        <w:rPr>
          <w:sz w:val="24"/>
          <w:szCs w:val="24"/>
        </w:rPr>
        <w:t>Износ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провизије</w:t>
      </w:r>
      <w:proofErr w:type="spellEnd"/>
      <w:r w:rsidRPr="00990816">
        <w:rPr>
          <w:sz w:val="24"/>
          <w:szCs w:val="24"/>
        </w:rPr>
        <w:t xml:space="preserve"> </w:t>
      </w:r>
      <w:r w:rsidRPr="0046037E">
        <w:rPr>
          <w:sz w:val="24"/>
          <w:szCs w:val="24"/>
        </w:rPr>
        <w:t xml:space="preserve">/ </w:t>
      </w:r>
      <w:proofErr w:type="spellStart"/>
      <w:r w:rsidRPr="0046037E">
        <w:rPr>
          <w:sz w:val="24"/>
          <w:szCs w:val="24"/>
        </w:rPr>
        <w:t>посредовање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из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горње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табеле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се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односи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на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процењену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вредности</w:t>
      </w:r>
      <w:proofErr w:type="spellEnd"/>
      <w:r w:rsidRPr="0046037E">
        <w:rPr>
          <w:sz w:val="24"/>
          <w:szCs w:val="24"/>
        </w:rPr>
        <w:t xml:space="preserve"> </w:t>
      </w:r>
      <w:proofErr w:type="spellStart"/>
      <w:r w:rsidRPr="0046037E">
        <w:rPr>
          <w:sz w:val="24"/>
          <w:szCs w:val="24"/>
        </w:rPr>
        <w:t>јавне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набвке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која</w:t>
      </w:r>
      <w:proofErr w:type="spellEnd"/>
      <w:r w:rsidRPr="00990816">
        <w:rPr>
          <w:sz w:val="24"/>
          <w:szCs w:val="24"/>
        </w:rPr>
        <w:t xml:space="preserve"> </w:t>
      </w:r>
      <w:proofErr w:type="spellStart"/>
      <w:r w:rsidRPr="00990816">
        <w:rPr>
          <w:sz w:val="24"/>
          <w:szCs w:val="24"/>
        </w:rPr>
        <w:t>износи</w:t>
      </w:r>
      <w:proofErr w:type="spellEnd"/>
      <w:r w:rsidRPr="00990816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z w:val="24"/>
          <w:szCs w:val="24"/>
          <w:lang/>
        </w:rPr>
        <w:t>3</w:t>
      </w:r>
      <w:r>
        <w:rPr>
          <w:sz w:val="24"/>
          <w:szCs w:val="24"/>
        </w:rPr>
        <w:t xml:space="preserve">00.000, </w:t>
      </w:r>
      <w:r w:rsidRPr="001C3799">
        <w:rPr>
          <w:sz w:val="24"/>
          <w:szCs w:val="24"/>
        </w:rPr>
        <w:t>00</w:t>
      </w:r>
      <w:r w:rsidRPr="00F962C7">
        <w:rPr>
          <w:sz w:val="24"/>
          <w:szCs w:val="24"/>
        </w:rPr>
        <w:t xml:space="preserve"> </w:t>
      </w:r>
      <w:proofErr w:type="spellStart"/>
      <w:r w:rsidRPr="00F962C7">
        <w:rPr>
          <w:sz w:val="24"/>
          <w:szCs w:val="24"/>
        </w:rPr>
        <w:t>динара</w:t>
      </w:r>
      <w:proofErr w:type="spellEnd"/>
      <w:r>
        <w:rPr>
          <w:sz w:val="24"/>
          <w:szCs w:val="24"/>
          <w:lang w:val="sr-Cyrl-CS"/>
        </w:rPr>
        <w:t>, без ПДВ.</w:t>
      </w:r>
      <w:proofErr w:type="gramEnd"/>
    </w:p>
    <w:p w:rsidR="00370323" w:rsidRPr="00990816" w:rsidRDefault="00370323" w:rsidP="00370323">
      <w:pPr>
        <w:rPr>
          <w:sz w:val="24"/>
          <w:szCs w:val="24"/>
          <w:lang w:val="ru-RU"/>
        </w:rPr>
      </w:pPr>
    </w:p>
    <w:p w:rsidR="00370323" w:rsidRPr="001C3799" w:rsidRDefault="00370323" w:rsidP="00370323">
      <w:pPr>
        <w:widowControl w:val="0"/>
        <w:numPr>
          <w:ilvl w:val="0"/>
          <w:numId w:val="4"/>
        </w:numPr>
        <w:suppressAutoHyphens w:val="0"/>
        <w:spacing w:after="200" w:line="276" w:lineRule="auto"/>
        <w:contextualSpacing/>
        <w:rPr>
          <w:sz w:val="24"/>
          <w:szCs w:val="24"/>
          <w:lang w:val="ru-RU"/>
        </w:rPr>
      </w:pPr>
      <w:r w:rsidRPr="001C3799">
        <w:rPr>
          <w:b/>
          <w:sz w:val="24"/>
          <w:szCs w:val="24"/>
          <w:lang w:val="ru-RU"/>
        </w:rPr>
        <w:t>РОК  ПЛАЋАЊА: ________________________(</w:t>
      </w:r>
      <w:r w:rsidRPr="001C3799">
        <w:rPr>
          <w:sz w:val="24"/>
          <w:szCs w:val="24"/>
          <w:lang w:val="ru-RU"/>
        </w:rPr>
        <w:t>Рок плаћања не може бити краћи од 15 дана, ни дужи од 45 дана,ускладу</w:t>
      </w:r>
      <w:r w:rsidRPr="001C3799">
        <w:rPr>
          <w:spacing w:val="-1"/>
          <w:sz w:val="24"/>
          <w:szCs w:val="24"/>
          <w:lang w:val="ru-RU"/>
        </w:rPr>
        <w:t>с</w:t>
      </w:r>
      <w:r w:rsidRPr="001C3799">
        <w:rPr>
          <w:sz w:val="24"/>
          <w:szCs w:val="24"/>
          <w:lang w:val="ru-RU"/>
        </w:rPr>
        <w:t>аЗакономо роковимаизмирењановчанихобавеза укомерцијалним трансакцијама)</w:t>
      </w:r>
    </w:p>
    <w:p w:rsidR="00370323" w:rsidRPr="003E60D2" w:rsidRDefault="00370323" w:rsidP="00370323">
      <w:pPr>
        <w:widowControl w:val="0"/>
        <w:numPr>
          <w:ilvl w:val="0"/>
          <w:numId w:val="4"/>
        </w:numPr>
        <w:suppressAutoHyphens w:val="0"/>
        <w:spacing w:after="200" w:line="276" w:lineRule="auto"/>
        <w:contextualSpacing/>
        <w:rPr>
          <w:b/>
          <w:iCs/>
          <w:sz w:val="24"/>
          <w:szCs w:val="24"/>
          <w:lang w:val="ru-RU"/>
        </w:rPr>
      </w:pPr>
      <w:r w:rsidRPr="003E60D2">
        <w:rPr>
          <w:b/>
          <w:sz w:val="24"/>
          <w:szCs w:val="24"/>
          <w:lang w:val="ru-RU"/>
        </w:rPr>
        <w:t>РОК ВАЖЕЊА ПОНУДЕ:</w:t>
      </w:r>
      <w:r w:rsidRPr="003E60D2">
        <w:rPr>
          <w:b/>
          <w:i/>
          <w:iCs/>
          <w:sz w:val="24"/>
          <w:szCs w:val="24"/>
          <w:lang w:val="ru-RU"/>
        </w:rPr>
        <w:t xml:space="preserve">    ___________  </w:t>
      </w:r>
      <w:r w:rsidRPr="003E60D2">
        <w:rPr>
          <w:b/>
          <w:iCs/>
          <w:sz w:val="24"/>
          <w:szCs w:val="24"/>
          <w:lang w:val="ru-RU"/>
        </w:rPr>
        <w:t>дана од дана отварања понуде.</w:t>
      </w:r>
    </w:p>
    <w:p w:rsidR="00370323" w:rsidRPr="00157D28" w:rsidRDefault="00370323" w:rsidP="00370323">
      <w:pPr>
        <w:jc w:val="center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(минимум 6</w:t>
      </w:r>
      <w:r w:rsidRPr="003E60D2">
        <w:rPr>
          <w:b/>
          <w:bCs/>
          <w:i/>
          <w:sz w:val="24"/>
          <w:szCs w:val="24"/>
          <w:lang w:val="ru-RU"/>
        </w:rPr>
        <w:t>0 дана)</w:t>
      </w:r>
    </w:p>
    <w:p w:rsidR="00370323" w:rsidRPr="00B158EB" w:rsidRDefault="00370323" w:rsidP="00370323">
      <w:pPr>
        <w:autoSpaceDE w:val="0"/>
        <w:autoSpaceDN w:val="0"/>
        <w:adjustRightInd w:val="0"/>
        <w:jc w:val="both"/>
        <w:rPr>
          <w:i/>
          <w:iCs/>
          <w:lang w:val="ru-RU"/>
        </w:rPr>
      </w:pPr>
    </w:p>
    <w:p w:rsidR="00370323" w:rsidRPr="00B158EB" w:rsidRDefault="00370323" w:rsidP="00370323">
      <w:pPr>
        <w:autoSpaceDE w:val="0"/>
        <w:autoSpaceDN w:val="0"/>
        <w:adjustRightInd w:val="0"/>
        <w:jc w:val="both"/>
        <w:rPr>
          <w:lang w:val="ru-RU"/>
        </w:rPr>
      </w:pPr>
      <w:r w:rsidRPr="00B158EB">
        <w:rPr>
          <w:lang w:val="ru-RU"/>
        </w:rPr>
        <w:t>НАПОМЕНА: Понуда мора бити у сагласности са захтевима из техничке спецификације.</w:t>
      </w:r>
    </w:p>
    <w:p w:rsidR="00370323" w:rsidRPr="00CD707B" w:rsidRDefault="00370323" w:rsidP="00370323">
      <w:pPr>
        <w:jc w:val="both"/>
        <w:rPr>
          <w:lang w:val="sr-Cyrl-CS"/>
        </w:rPr>
      </w:pPr>
      <w:r w:rsidRPr="00CD707B">
        <w:rPr>
          <w:lang w:val="sr-Cyrl-CS"/>
        </w:rPr>
        <w:t>Подаци о проценту укупне вредности набавке који ће бити поверен подизвођачу, као и део предмета набавке који ће бити извршен преко подизвођача:_______________  ________________________________________________________________________________________________________________________________________________________________</w:t>
      </w:r>
      <w:r>
        <w:rPr>
          <w:lang w:val="sr-Cyrl-CS"/>
        </w:rPr>
        <w:t>______</w:t>
      </w:r>
    </w:p>
    <w:p w:rsidR="00370323" w:rsidRPr="000C6E81" w:rsidRDefault="00370323" w:rsidP="00370323">
      <w:pPr>
        <w:jc w:val="both"/>
        <w:rPr>
          <w:rFonts w:ascii="Tahoma" w:hAnsi="Tahoma" w:cs="Tahoma"/>
          <w:lang w:val="sr-Cyrl-CS"/>
        </w:rPr>
      </w:pPr>
    </w:p>
    <w:p w:rsidR="00370323" w:rsidRPr="0029790C" w:rsidRDefault="00370323" w:rsidP="00370323">
      <w:pPr>
        <w:rPr>
          <w:lang w:val="sr-Cyrl-CS"/>
        </w:rPr>
      </w:pPr>
      <w:r w:rsidRPr="0029790C">
        <w:rPr>
          <w:lang w:val="sr-Cyrl-CS"/>
        </w:rPr>
        <w:t>Место:__________________</w:t>
      </w:r>
    </w:p>
    <w:p w:rsidR="00370323" w:rsidRPr="0029790C" w:rsidRDefault="00370323" w:rsidP="00370323">
      <w:pPr>
        <w:rPr>
          <w:lang w:val="sr-Cyrl-CS"/>
        </w:rPr>
      </w:pPr>
      <w:r w:rsidRPr="0029790C">
        <w:rPr>
          <w:lang w:val="sr-Cyrl-CS"/>
        </w:rPr>
        <w:t xml:space="preserve">Датум:__________________                           мп.                            Потпис одговорног лица </w:t>
      </w:r>
    </w:p>
    <w:p w:rsidR="00370323" w:rsidRPr="0029790C" w:rsidRDefault="00370323" w:rsidP="00370323">
      <w:pPr>
        <w:rPr>
          <w:lang w:val="sr-Cyrl-CS"/>
        </w:rPr>
      </w:pPr>
    </w:p>
    <w:p w:rsidR="00370323" w:rsidRPr="0029790C" w:rsidRDefault="00370323" w:rsidP="00370323">
      <w:pPr>
        <w:rPr>
          <w:b/>
          <w:bCs/>
          <w:lang w:val="sr-Cyrl-CS"/>
        </w:rPr>
      </w:pPr>
      <w:r w:rsidRPr="0029790C">
        <w:rPr>
          <w:lang w:val="sr-Cyrl-CS"/>
        </w:rPr>
        <w:t xml:space="preserve">                                                                                                            _______________________</w:t>
      </w:r>
    </w:p>
    <w:p w:rsidR="00370323" w:rsidRPr="0029790C" w:rsidRDefault="00370323" w:rsidP="00370323">
      <w:pPr>
        <w:rPr>
          <w:rFonts w:ascii="Tahoma" w:hAnsi="Tahoma" w:cs="Tahoma"/>
          <w:b/>
          <w:bCs/>
          <w:lang w:val="sr-Cyrl-CS"/>
        </w:rPr>
      </w:pPr>
    </w:p>
    <w:p w:rsidR="00370323" w:rsidRPr="0029790C" w:rsidRDefault="00370323" w:rsidP="00370323">
      <w:pPr>
        <w:rPr>
          <w:rFonts w:ascii="Tahoma" w:hAnsi="Tahoma" w:cs="Tahoma"/>
          <w:b/>
          <w:bCs/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  <w:r w:rsidRPr="00CD707B">
        <w:rPr>
          <w:lang w:val="sr-Cyrl-CS"/>
        </w:rPr>
        <w:t xml:space="preserve">                                                                                   </w:t>
      </w: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Pr="0029790C" w:rsidRDefault="00370323" w:rsidP="00370323">
      <w:pPr>
        <w:rPr>
          <w:rFonts w:ascii="Tahoma" w:hAnsi="Tahoma" w:cs="Tahoma"/>
          <w:b/>
          <w:bCs/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  <w:r w:rsidRPr="00CD707B">
        <w:rPr>
          <w:lang w:val="sr-Cyrl-CS"/>
        </w:rPr>
        <w:t xml:space="preserve">                                                                                   </w:t>
      </w: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370323" w:rsidRDefault="00370323" w:rsidP="00370323">
      <w:pPr>
        <w:jc w:val="both"/>
        <w:rPr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Pr="00F86B96" w:rsidRDefault="00051321">
      <w:pPr>
        <w:rPr>
          <w:sz w:val="24"/>
          <w:szCs w:val="24"/>
          <w:lang w:val="sr-Cyrl-CS"/>
        </w:rPr>
      </w:pPr>
    </w:p>
    <w:sectPr w:rsidR="00051321" w:rsidRPr="00F86B96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1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9C307B3"/>
    <w:multiLevelType w:val="hybridMultilevel"/>
    <w:tmpl w:val="01E8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551CD"/>
    <w:multiLevelType w:val="hybridMultilevel"/>
    <w:tmpl w:val="65D8700A"/>
    <w:lvl w:ilvl="0" w:tplc="2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6B96"/>
    <w:rsid w:val="00051321"/>
    <w:rsid w:val="000E1FFC"/>
    <w:rsid w:val="001967B1"/>
    <w:rsid w:val="001F64B4"/>
    <w:rsid w:val="00370323"/>
    <w:rsid w:val="004068A9"/>
    <w:rsid w:val="00426AD8"/>
    <w:rsid w:val="005F515D"/>
    <w:rsid w:val="007346CF"/>
    <w:rsid w:val="00CF2D8C"/>
    <w:rsid w:val="00E84B88"/>
    <w:rsid w:val="00F8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032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styleId="Hyperlink">
    <w:name w:val="Hyperlink"/>
    <w:rsid w:val="00370323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0323"/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na.info/100.000,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eidoskop-med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bin.info/450.000,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rina.info/100.000,00" TargetMode="External"/><Relationship Id="rId10" Type="http://schemas.openxmlformats.org/officeDocument/2006/relationships/hyperlink" Target="http://www.kaleidoskop-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bin.info/450.000,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1304</Words>
  <Characters>7438</Characters>
  <Application>Microsoft Office Word</Application>
  <DocSecurity>0</DocSecurity>
  <Lines>61</Lines>
  <Paragraphs>17</Paragraphs>
  <ScaleCrop>false</ScaleCrop>
  <Company>Grizli777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BJN</cp:lastModifiedBy>
  <cp:revision>7</cp:revision>
  <dcterms:created xsi:type="dcterms:W3CDTF">2017-07-03T12:05:00Z</dcterms:created>
  <dcterms:modified xsi:type="dcterms:W3CDTF">2017-07-31T12:43:00Z</dcterms:modified>
</cp:coreProperties>
</file>