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4" w:rsidRPr="00D55EE8" w:rsidRDefault="00BE2B24">
      <w:pPr>
        <w:pStyle w:val="BodyText"/>
        <w:spacing w:before="2"/>
        <w:rPr>
          <w:rFonts w:ascii="Times New Roman"/>
          <w:sz w:val="23"/>
          <w:lang w:val="sr-Cyrl-RS"/>
        </w:rPr>
      </w:pPr>
    </w:p>
    <w:p w:rsidR="00BE2B24" w:rsidRDefault="00BE2B24">
      <w:pPr>
        <w:rPr>
          <w:rFonts w:ascii="Times New Roman"/>
          <w:sz w:val="23"/>
        </w:rPr>
        <w:sectPr w:rsidR="00BE2B24">
          <w:footerReference w:type="default" r:id="rId7"/>
          <w:type w:val="continuous"/>
          <w:pgSz w:w="11910" w:h="16840"/>
          <w:pgMar w:top="260" w:right="380" w:bottom="840" w:left="460" w:header="720" w:footer="656" w:gutter="0"/>
          <w:cols w:space="720"/>
        </w:sectPr>
      </w:pPr>
    </w:p>
    <w:p w:rsidR="00BE2B24" w:rsidRDefault="00BE2B24">
      <w:pPr>
        <w:pStyle w:val="BodyText"/>
        <w:spacing w:before="6"/>
        <w:rPr>
          <w:rFonts w:ascii="Times New Roman"/>
          <w:sz w:val="25"/>
        </w:rPr>
      </w:pPr>
    </w:p>
    <w:p w:rsidR="00D55EE8" w:rsidRDefault="00D55EE8">
      <w:pPr>
        <w:pStyle w:val="BodyText"/>
        <w:spacing w:line="237" w:lineRule="auto"/>
        <w:ind w:left="2714" w:right="2145"/>
        <w:rPr>
          <w:color w:val="086686"/>
          <w:w w:val="80"/>
          <w:lang w:val="sr-Cyrl-RS"/>
        </w:rPr>
      </w:pPr>
      <w:r>
        <w:rPr>
          <w:rFonts w:ascii="Times New Roman"/>
          <w:lang w:val="sr-Cyrl-RS"/>
        </w:rPr>
        <w:t>РЕПУБЛИКА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СРБИЈА</w:t>
      </w:r>
      <w:r>
        <w:rPr>
          <w:noProof/>
        </w:rPr>
        <w:t xml:space="preserve"> </w:t>
      </w:r>
      <w:r w:rsidR="00290D0C"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-352362</wp:posOffset>
            </wp:positionV>
            <wp:extent cx="1368044" cy="1655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44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24" w:rsidRPr="00D55EE8" w:rsidRDefault="00D55EE8" w:rsidP="00D55EE8">
      <w:pPr>
        <w:pStyle w:val="BodyText"/>
        <w:tabs>
          <w:tab w:val="left" w:pos="5245"/>
        </w:tabs>
        <w:spacing w:line="237" w:lineRule="auto"/>
        <w:ind w:left="2714" w:right="1981"/>
        <w:rPr>
          <w:lang w:val="sr-Cyrl-RS"/>
        </w:rPr>
      </w:pPr>
      <w:r>
        <w:rPr>
          <w:rFonts w:ascii="Times New Roman"/>
          <w:lang w:val="sr-Cyrl-RS"/>
        </w:rPr>
        <w:t>ОПШТИНА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ЧАЈЕТИНА</w:t>
      </w:r>
    </w:p>
    <w:p w:rsidR="00D55EE8" w:rsidRDefault="00D55EE8">
      <w:pPr>
        <w:pStyle w:val="BodyText"/>
        <w:spacing w:before="138" w:line="590" w:lineRule="auto"/>
        <w:ind w:left="2714" w:right="-1"/>
        <w:rPr>
          <w:color w:val="086686"/>
          <w:spacing w:val="-12"/>
          <w:w w:val="109"/>
          <w:lang w:val="sr-Cyrl-RS"/>
        </w:rPr>
      </w:pPr>
      <w:r>
        <w:rPr>
          <w:rFonts w:ascii="Times New Roman"/>
          <w:lang w:val="sr-Cyrl-RS"/>
        </w:rPr>
        <w:t>Одсек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за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урбанизам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и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просторно</w:t>
      </w:r>
      <w:r>
        <w:rPr>
          <w:rFonts w:ascii="Times New Roman"/>
          <w:lang w:val="sr-Cyrl-RS"/>
        </w:rPr>
        <w:t xml:space="preserve"> </w:t>
      </w:r>
      <w:r>
        <w:rPr>
          <w:rFonts w:ascii="Times New Roman"/>
          <w:lang w:val="sr-Cyrl-RS"/>
        </w:rPr>
        <w:t>планирање</w:t>
      </w:r>
    </w:p>
    <w:p w:rsidR="00BE2B24" w:rsidRPr="00D55EE8" w:rsidRDefault="00D55EE8">
      <w:pPr>
        <w:pStyle w:val="BodyText"/>
        <w:spacing w:before="138" w:line="590" w:lineRule="auto"/>
        <w:ind w:left="2714" w:right="-1"/>
        <w:rPr>
          <w:lang w:val="sr-Cyrl-RS"/>
        </w:rPr>
      </w:pPr>
      <w:r>
        <w:rPr>
          <w:lang w:val="sr-Cyrl-RS"/>
        </w:rPr>
        <w:t>Телефон: 031/3831-151 лок. 139</w:t>
      </w:r>
    </w:p>
    <w:p w:rsidR="00BE2B24" w:rsidRDefault="00290D0C">
      <w:pPr>
        <w:pStyle w:val="BodyText"/>
        <w:spacing w:before="93"/>
        <w:ind w:left="107"/>
      </w:pPr>
      <w:r>
        <w:br w:type="column"/>
      </w:r>
    </w:p>
    <w:p w:rsidR="00BE2B24" w:rsidRDefault="00BE2B24">
      <w:pPr>
        <w:sectPr w:rsidR="00BE2B24">
          <w:type w:val="continuous"/>
          <w:pgSz w:w="11910" w:h="16840"/>
          <w:pgMar w:top="260" w:right="380" w:bottom="840" w:left="460" w:header="720" w:footer="720" w:gutter="0"/>
          <w:cols w:num="2" w:space="720" w:equalWidth="0">
            <w:col w:w="6943" w:space="1051"/>
            <w:col w:w="3076"/>
          </w:cols>
        </w:sectPr>
      </w:pPr>
    </w:p>
    <w:p w:rsidR="00BE2B24" w:rsidRDefault="00BE2B24">
      <w:pPr>
        <w:pStyle w:val="BodyText"/>
      </w:pPr>
    </w:p>
    <w:p w:rsidR="00BE2B24" w:rsidRDefault="00BE2B24">
      <w:pPr>
        <w:pStyle w:val="BodyText"/>
      </w:pPr>
    </w:p>
    <w:p w:rsidR="00BE2B24" w:rsidRDefault="00BE2B24">
      <w:pPr>
        <w:pStyle w:val="BodyText"/>
        <w:spacing w:before="2"/>
        <w:rPr>
          <w:sz w:val="10"/>
        </w:rPr>
      </w:pPr>
    </w:p>
    <w:p w:rsidR="00BE2B24" w:rsidRDefault="00F37B3C">
      <w:pPr>
        <w:pStyle w:val="BodyText"/>
        <w:ind w:left="1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8.6pt;height:34.05pt;mso-left-percent:-10001;mso-top-percent:-10001;mso-position-horizontal:absolute;mso-position-horizontal-relative:char;mso-position-vertical:absolute;mso-position-vertical-relative:line;mso-left-percent:-10001;mso-top-percent:-10001" fillcolor="#30849b" stroked="f">
            <v:textbox inset="0,0,0,0">
              <w:txbxContent>
                <w:p w:rsidR="00BE2B24" w:rsidRPr="00D55EE8" w:rsidRDefault="00D55EE8">
                  <w:pPr>
                    <w:spacing w:before="174"/>
                    <w:ind w:left="56"/>
                    <w:rPr>
                      <w:sz w:val="26"/>
                      <w:lang w:val="sr-Cyrl-RS"/>
                    </w:rPr>
                  </w:pPr>
                  <w:r>
                    <w:rPr>
                      <w:color w:val="FFFFFF"/>
                      <w:sz w:val="26"/>
                      <w:lang w:val="sr-Cyrl-RS"/>
                    </w:rPr>
                    <w:t>ОБРАЗАЦ ЗАХТЕВА</w:t>
                  </w:r>
                  <w:r w:rsidR="00290D0C">
                    <w:rPr>
                      <w:color w:val="FFFFFF"/>
                      <w:sz w:val="26"/>
                    </w:rPr>
                    <w:t xml:space="preserve">: </w:t>
                  </w:r>
                  <w:r>
                    <w:rPr>
                      <w:color w:val="FFFFFF"/>
                      <w:w w:val="84"/>
                      <w:sz w:val="26"/>
                      <w:lang w:val="sr-Cyrl-RS"/>
                    </w:rPr>
                    <w:t>Потврђивање пројекта парцелације/препарцелације</w:t>
                  </w:r>
                </w:p>
              </w:txbxContent>
            </v:textbox>
            <w10:wrap type="none"/>
            <w10:anchorlock/>
          </v:shape>
        </w:pict>
      </w:r>
    </w:p>
    <w:p w:rsidR="00BE2B24" w:rsidRDefault="00BE2B24">
      <w:pPr>
        <w:pStyle w:val="BodyText"/>
        <w:spacing w:before="11"/>
        <w:rPr>
          <w:sz w:val="15"/>
        </w:rPr>
      </w:pPr>
    </w:p>
    <w:p w:rsidR="00BE2B24" w:rsidRPr="00D55EE8" w:rsidRDefault="00D55EE8">
      <w:pPr>
        <w:pStyle w:val="Heading1"/>
        <w:spacing w:after="41"/>
        <w:rPr>
          <w:lang w:val="sr-Cyrl-RS"/>
        </w:rPr>
      </w:pPr>
      <w:r>
        <w:rPr>
          <w:lang w:val="sr-Cyrl-RS"/>
        </w:rPr>
        <w:t>Потребне информације: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572"/>
        <w:gridCol w:w="6804"/>
      </w:tblGrid>
      <w:tr w:rsidR="00BE2B24">
        <w:trPr>
          <w:trHeight w:val="381"/>
        </w:trPr>
        <w:tc>
          <w:tcPr>
            <w:tcW w:w="397" w:type="dxa"/>
            <w:shd w:val="clear" w:color="auto" w:fill="92CDD2"/>
          </w:tcPr>
          <w:p w:rsidR="00BE2B24" w:rsidRDefault="00290D0C">
            <w:pPr>
              <w:pStyle w:val="TableParagraph"/>
              <w:spacing w:before="63"/>
              <w:ind w:left="64"/>
              <w:rPr>
                <w:sz w:val="20"/>
              </w:rPr>
            </w:pPr>
            <w:r>
              <w:rPr>
                <w:color w:val="086686"/>
                <w:sz w:val="20"/>
              </w:rPr>
              <w:t>РБ</w:t>
            </w:r>
          </w:p>
        </w:tc>
        <w:tc>
          <w:tcPr>
            <w:tcW w:w="3572" w:type="dxa"/>
            <w:shd w:val="clear" w:color="auto" w:fill="92CDD2"/>
          </w:tcPr>
          <w:p w:rsidR="00BE2B24" w:rsidRDefault="00BE2B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04" w:type="dxa"/>
            <w:shd w:val="clear" w:color="auto" w:fill="92CDD2"/>
          </w:tcPr>
          <w:p w:rsidR="00BE2B24" w:rsidRDefault="00BE2B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2B24">
        <w:trPr>
          <w:trHeight w:val="552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Име и презиме/пословно име</w:t>
            </w:r>
          </w:p>
        </w:tc>
        <w:tc>
          <w:tcPr>
            <w:tcW w:w="6804" w:type="dxa"/>
          </w:tcPr>
          <w:p w:rsidR="00BE2B24" w:rsidRPr="00293C3F" w:rsidRDefault="00BE2B24" w:rsidP="00293C3F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  <w:bookmarkStart w:id="0" w:name="_GoBack"/>
            <w:bookmarkEnd w:id="0"/>
          </w:p>
        </w:tc>
      </w:tr>
      <w:tr w:rsidR="00BE2B24" w:rsidTr="00D55EE8">
        <w:trPr>
          <w:trHeight w:val="561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Адреса</w:t>
            </w:r>
          </w:p>
        </w:tc>
        <w:tc>
          <w:tcPr>
            <w:tcW w:w="6804" w:type="dxa"/>
          </w:tcPr>
          <w:p w:rsidR="00BE2B24" w:rsidRPr="00293C3F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BE2B24" w:rsidTr="00D55EE8">
        <w:trPr>
          <w:trHeight w:val="555"/>
        </w:trPr>
        <w:tc>
          <w:tcPr>
            <w:tcW w:w="397" w:type="dxa"/>
          </w:tcPr>
          <w:p w:rsidR="00BE2B24" w:rsidRPr="008965CC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spacing w:before="5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Контакт телефон</w:t>
            </w:r>
          </w:p>
        </w:tc>
        <w:tc>
          <w:tcPr>
            <w:tcW w:w="6804" w:type="dxa"/>
          </w:tcPr>
          <w:p w:rsidR="00BE2B24" w:rsidRPr="00293C3F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BE2B24">
        <w:trPr>
          <w:trHeight w:val="552"/>
        </w:trPr>
        <w:tc>
          <w:tcPr>
            <w:tcW w:w="397" w:type="dxa"/>
          </w:tcPr>
          <w:p w:rsidR="00BE2B24" w:rsidRPr="00D55EE8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3572" w:type="dxa"/>
          </w:tcPr>
          <w:p w:rsidR="00BE2B24" w:rsidRPr="00D55EE8" w:rsidRDefault="00D55EE8">
            <w:pPr>
              <w:pStyle w:val="TableParagraph"/>
              <w:spacing w:before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Бројеви катастарских парцела чије се спајање/деоба тражи</w:t>
            </w:r>
          </w:p>
        </w:tc>
        <w:tc>
          <w:tcPr>
            <w:tcW w:w="6804" w:type="dxa"/>
          </w:tcPr>
          <w:p w:rsidR="00BE2B24" w:rsidRPr="00293C3F" w:rsidRDefault="00BE2B2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  <w:tr w:rsidR="008965CC" w:rsidTr="00D55EE8">
        <w:trPr>
          <w:trHeight w:val="543"/>
        </w:trPr>
        <w:tc>
          <w:tcPr>
            <w:tcW w:w="397" w:type="dxa"/>
          </w:tcPr>
          <w:p w:rsidR="008965CC" w:rsidRDefault="008965CC">
            <w:pPr>
              <w:pStyle w:val="TableParagraph"/>
              <w:rPr>
                <w:color w:val="086686"/>
                <w:sz w:val="20"/>
                <w:lang w:val="sr-Cyrl-RS"/>
              </w:rPr>
            </w:pPr>
            <w:r>
              <w:rPr>
                <w:color w:val="086686"/>
                <w:sz w:val="20"/>
                <w:lang w:val="sr-Cyrl-RS"/>
              </w:rPr>
              <w:t>5</w:t>
            </w:r>
          </w:p>
        </w:tc>
        <w:tc>
          <w:tcPr>
            <w:tcW w:w="3572" w:type="dxa"/>
          </w:tcPr>
          <w:p w:rsidR="008965CC" w:rsidRPr="00D55EE8" w:rsidRDefault="008965CC" w:rsidP="0046775E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Катастарска општина</w:t>
            </w:r>
          </w:p>
        </w:tc>
        <w:tc>
          <w:tcPr>
            <w:tcW w:w="6804" w:type="dxa"/>
          </w:tcPr>
          <w:p w:rsidR="008965CC" w:rsidRPr="00293C3F" w:rsidRDefault="008965CC" w:rsidP="0046775E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8965CC" w:rsidTr="00D55EE8">
        <w:trPr>
          <w:trHeight w:val="543"/>
        </w:trPr>
        <w:tc>
          <w:tcPr>
            <w:tcW w:w="397" w:type="dxa"/>
          </w:tcPr>
          <w:p w:rsidR="008965CC" w:rsidRPr="00D55EE8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</w:p>
        </w:tc>
        <w:tc>
          <w:tcPr>
            <w:tcW w:w="3572" w:type="dxa"/>
          </w:tcPr>
          <w:p w:rsidR="008965CC" w:rsidRPr="00D55EE8" w:rsidRDefault="008965CC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Захтев за потврђивање пројекта: парцелације/препарцелације</w:t>
            </w:r>
          </w:p>
        </w:tc>
        <w:tc>
          <w:tcPr>
            <w:tcW w:w="6804" w:type="dxa"/>
          </w:tcPr>
          <w:p w:rsidR="008965CC" w:rsidRPr="00293C3F" w:rsidRDefault="008965C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Cyrl-RS"/>
              </w:rPr>
            </w:pPr>
          </w:p>
        </w:tc>
      </w:tr>
    </w:tbl>
    <w:p w:rsidR="00BE2B24" w:rsidRDefault="00BE2B24">
      <w:pPr>
        <w:pStyle w:val="BodyText"/>
        <w:rPr>
          <w:sz w:val="26"/>
        </w:rPr>
      </w:pPr>
    </w:p>
    <w:p w:rsidR="00BE2B24" w:rsidRPr="008965CC" w:rsidRDefault="008965CC" w:rsidP="008965CC">
      <w:pPr>
        <w:pStyle w:val="Heading1"/>
        <w:rPr>
          <w:sz w:val="18"/>
          <w:lang w:val="sr-Cyrl-RS"/>
        </w:rPr>
      </w:pPr>
      <w:r w:rsidRPr="008965CC">
        <w:rPr>
          <w:lang w:val="sr-Cyrl-RS"/>
        </w:rPr>
        <w:t xml:space="preserve">  По</w:t>
      </w:r>
      <w:r>
        <w:rPr>
          <w:lang w:val="sr-Cyrl-RS"/>
        </w:rPr>
        <w:t>требна документација за подношење захтева</w:t>
      </w:r>
    </w:p>
    <w:p w:rsidR="008965CC" w:rsidRPr="008965CC" w:rsidRDefault="008965CC">
      <w:pPr>
        <w:pStyle w:val="BodyText"/>
        <w:spacing w:before="5"/>
        <w:rPr>
          <w:sz w:val="8"/>
          <w:lang w:val="sr-Cyrl-RS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694"/>
        <w:gridCol w:w="4410"/>
        <w:gridCol w:w="3244"/>
      </w:tblGrid>
      <w:tr w:rsidR="00C554DD" w:rsidTr="00AE2D10">
        <w:trPr>
          <w:trHeight w:val="312"/>
        </w:trPr>
        <w:tc>
          <w:tcPr>
            <w:tcW w:w="425" w:type="dxa"/>
            <w:shd w:val="clear" w:color="auto" w:fill="92CDD2"/>
          </w:tcPr>
          <w:p w:rsidR="00C554DD" w:rsidRPr="008965CC" w:rsidRDefault="00C554DD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694" w:type="dxa"/>
            <w:shd w:val="clear" w:color="auto" w:fill="92CDD2"/>
          </w:tcPr>
          <w:p w:rsidR="00C554DD" w:rsidRPr="008965CC" w:rsidRDefault="00C554DD" w:rsidP="0063411D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документа</w:t>
            </w:r>
          </w:p>
        </w:tc>
        <w:tc>
          <w:tcPr>
            <w:tcW w:w="4410" w:type="dxa"/>
            <w:shd w:val="clear" w:color="auto" w:fill="92CDD2"/>
          </w:tcPr>
          <w:p w:rsidR="00C554DD" w:rsidRPr="008965CC" w:rsidRDefault="00C554DD" w:rsidP="0063411D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Услови</w:t>
            </w:r>
          </w:p>
        </w:tc>
        <w:tc>
          <w:tcPr>
            <w:tcW w:w="3244" w:type="dxa"/>
            <w:shd w:val="clear" w:color="auto" w:fill="92CDD2"/>
          </w:tcPr>
          <w:p w:rsidR="00C554DD" w:rsidRPr="008965CC" w:rsidRDefault="00C554DD" w:rsidP="0063411D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Напомена</w:t>
            </w:r>
          </w:p>
        </w:tc>
      </w:tr>
      <w:tr w:rsidR="00C554DD" w:rsidTr="00AE2D10">
        <w:trPr>
          <w:trHeight w:val="212"/>
        </w:trPr>
        <w:tc>
          <w:tcPr>
            <w:tcW w:w="425" w:type="dxa"/>
            <w:tcBorders>
              <w:bottom w:val="nil"/>
            </w:tcBorders>
          </w:tcPr>
          <w:p w:rsidR="00C554DD" w:rsidRPr="008965CC" w:rsidRDefault="00C554DD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C554DD" w:rsidRPr="008965CC" w:rsidRDefault="00C554DD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Пројекат парцелације / препарцелације</w:t>
            </w:r>
          </w:p>
        </w:tc>
        <w:tc>
          <w:tcPr>
            <w:tcW w:w="4410" w:type="dxa"/>
            <w:tcBorders>
              <w:bottom w:val="nil"/>
            </w:tcBorders>
          </w:tcPr>
          <w:p w:rsidR="00C554DD" w:rsidRPr="00C554DD" w:rsidRDefault="00C554DD">
            <w:pPr>
              <w:pStyle w:val="TableParagraph"/>
              <w:rPr>
                <w:sz w:val="20"/>
                <w:lang w:val="sr-Latn-RS"/>
              </w:rPr>
            </w:pPr>
            <w:r>
              <w:rPr>
                <w:sz w:val="20"/>
                <w:lang w:val="sr-Cyrl-RS"/>
              </w:rPr>
              <w:t>3 примерка у аналогном и 1 примерак у дигиталном облику</w:t>
            </w:r>
          </w:p>
        </w:tc>
        <w:tc>
          <w:tcPr>
            <w:tcW w:w="3244" w:type="dxa"/>
            <w:vMerge w:val="restart"/>
          </w:tcPr>
          <w:p w:rsidR="00C554DD" w:rsidRDefault="00C554DD" w:rsidP="00082481">
            <w:pPr>
              <w:pStyle w:val="TableParagraph"/>
              <w:rPr>
                <w:sz w:val="20"/>
              </w:rPr>
            </w:pPr>
          </w:p>
        </w:tc>
      </w:tr>
      <w:tr w:rsidR="00C554DD" w:rsidTr="00AE2D10">
        <w:trPr>
          <w:trHeight w:val="219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C554DD" w:rsidRDefault="00C554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C554DD" w:rsidRDefault="00C554DD">
            <w:pPr>
              <w:pStyle w:val="TableParagraph"/>
              <w:spacing w:before="16"/>
              <w:rPr>
                <w:sz w:val="20"/>
              </w:rPr>
            </w:pP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:rsidR="00C554DD" w:rsidRDefault="00C554DD">
            <w:pPr>
              <w:pStyle w:val="TableParagraph"/>
              <w:spacing w:before="16"/>
              <w:rPr>
                <w:sz w:val="20"/>
              </w:rPr>
            </w:pPr>
          </w:p>
        </w:tc>
        <w:tc>
          <w:tcPr>
            <w:tcW w:w="3244" w:type="dxa"/>
            <w:vMerge/>
            <w:tcBorders>
              <w:top w:val="nil"/>
            </w:tcBorders>
          </w:tcPr>
          <w:p w:rsidR="00C554DD" w:rsidRDefault="00C554DD">
            <w:pPr>
              <w:rPr>
                <w:sz w:val="2"/>
                <w:szCs w:val="2"/>
              </w:rPr>
            </w:pPr>
          </w:p>
        </w:tc>
      </w:tr>
    </w:tbl>
    <w:p w:rsidR="00C554DD" w:rsidRDefault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C554DD" w:rsidRPr="00C554DD" w:rsidRDefault="00C554DD" w:rsidP="00C554DD">
      <w:pPr>
        <w:rPr>
          <w:sz w:val="2"/>
          <w:szCs w:val="2"/>
        </w:rPr>
      </w:pPr>
    </w:p>
    <w:p w:rsidR="00AE2D10" w:rsidRDefault="00AE2D10" w:rsidP="00C554DD">
      <w:pPr>
        <w:rPr>
          <w:sz w:val="24"/>
          <w:szCs w:val="24"/>
          <w:lang w:val="sr-Cyrl-RS"/>
        </w:rPr>
      </w:pPr>
    </w:p>
    <w:p w:rsidR="00AE2D10" w:rsidRPr="00A83F71" w:rsidRDefault="00AE2D10" w:rsidP="00AE2D10">
      <w:pPr>
        <w:rPr>
          <w:sz w:val="28"/>
          <w:szCs w:val="24"/>
          <w:lang w:val="sr-Cyrl-RS"/>
        </w:rPr>
      </w:pPr>
      <w:r w:rsidRPr="00A83F71">
        <w:rPr>
          <w:sz w:val="24"/>
          <w:lang w:val="sr-Cyrl-RS"/>
        </w:rPr>
        <w:t xml:space="preserve">     </w:t>
      </w:r>
      <w:r w:rsidR="00A83F71" w:rsidRPr="00A83F71">
        <w:rPr>
          <w:sz w:val="24"/>
          <w:lang w:val="sr-Cyrl-RS"/>
        </w:rPr>
        <w:t xml:space="preserve">Таксе: </w:t>
      </w:r>
    </w:p>
    <w:tbl>
      <w:tblPr>
        <w:tblpPr w:leftFromText="180" w:rightFromText="180" w:vertAnchor="text" w:horzAnchor="margin" w:tblpX="150" w:tblpY="1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1709"/>
        <w:gridCol w:w="2402"/>
        <w:gridCol w:w="1984"/>
        <w:gridCol w:w="1843"/>
      </w:tblGrid>
      <w:tr w:rsidR="00AE2D10" w:rsidTr="00AE2D10">
        <w:trPr>
          <w:trHeight w:val="381"/>
        </w:trPr>
        <w:tc>
          <w:tcPr>
            <w:tcW w:w="425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6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РБ</w:t>
            </w:r>
          </w:p>
        </w:tc>
        <w:tc>
          <w:tcPr>
            <w:tcW w:w="2410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10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НАКНАДА</w:t>
            </w:r>
          </w:p>
        </w:tc>
        <w:tc>
          <w:tcPr>
            <w:tcW w:w="1709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ПРИМАЛАЦ</w:t>
            </w:r>
          </w:p>
        </w:tc>
        <w:tc>
          <w:tcPr>
            <w:tcW w:w="2402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ИЗНОС</w:t>
            </w:r>
          </w:p>
        </w:tc>
        <w:tc>
          <w:tcPr>
            <w:tcW w:w="1984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74" w:right="3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РАЧУНА</w:t>
            </w:r>
          </w:p>
        </w:tc>
        <w:tc>
          <w:tcPr>
            <w:tcW w:w="1843" w:type="dxa"/>
            <w:shd w:val="clear" w:color="auto" w:fill="92CDD2"/>
          </w:tcPr>
          <w:p w:rsidR="00AE2D10" w:rsidRPr="00AE2D10" w:rsidRDefault="00AE2D10" w:rsidP="00AE2D10">
            <w:pPr>
              <w:pStyle w:val="TableParagraph"/>
              <w:spacing w:before="63"/>
              <w:ind w:left="3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ПОЗИВ НА БРОЈ</w:t>
            </w:r>
          </w:p>
        </w:tc>
      </w:tr>
      <w:tr w:rsidR="00AE2D10" w:rsidTr="00AE2D10">
        <w:trPr>
          <w:trHeight w:val="1004"/>
        </w:trPr>
        <w:tc>
          <w:tcPr>
            <w:tcW w:w="425" w:type="dxa"/>
          </w:tcPr>
          <w:p w:rsidR="00AE2D10" w:rsidRPr="00AE2D10" w:rsidRDefault="00AE2D10" w:rsidP="00AE2D10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2410" w:type="dxa"/>
          </w:tcPr>
          <w:p w:rsidR="00AE2D10" w:rsidRPr="00AE2D10" w:rsidRDefault="00AE2D10" w:rsidP="00AE2D10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Републичка административна такса</w:t>
            </w:r>
          </w:p>
        </w:tc>
        <w:tc>
          <w:tcPr>
            <w:tcW w:w="1709" w:type="dxa"/>
          </w:tcPr>
          <w:p w:rsidR="00AE2D10" w:rsidRPr="00AE2D10" w:rsidRDefault="00AE2D10" w:rsidP="00AE2D10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Буџет републике Србије</w:t>
            </w:r>
          </w:p>
        </w:tc>
        <w:tc>
          <w:tcPr>
            <w:tcW w:w="2402" w:type="dxa"/>
          </w:tcPr>
          <w:p w:rsid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620,00</w:t>
            </w:r>
          </w:p>
          <w:p w:rsid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</w:p>
          <w:p w:rsidR="00AE2D10" w:rsidRP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Приликом подношења захтева</w:t>
            </w:r>
          </w:p>
        </w:tc>
        <w:tc>
          <w:tcPr>
            <w:tcW w:w="1984" w:type="dxa"/>
          </w:tcPr>
          <w:p w:rsidR="00AE2D10" w:rsidRDefault="00AE2D10" w:rsidP="00AE2D10">
            <w:pPr>
              <w:pStyle w:val="TableParagraph"/>
              <w:ind w:left="33" w:right="35"/>
              <w:jc w:val="center"/>
              <w:rPr>
                <w:sz w:val="20"/>
              </w:rPr>
            </w:pPr>
            <w:r>
              <w:rPr>
                <w:color w:val="086686"/>
                <w:sz w:val="20"/>
              </w:rPr>
              <w:t>840-742221843-57</w:t>
            </w:r>
          </w:p>
        </w:tc>
        <w:tc>
          <w:tcPr>
            <w:tcW w:w="1843" w:type="dxa"/>
          </w:tcPr>
          <w:p w:rsidR="00AE2D10" w:rsidRDefault="00AE2D10" w:rsidP="00AE2D10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086686"/>
                <w:sz w:val="20"/>
              </w:rPr>
              <w:t>97 90-035</w:t>
            </w:r>
          </w:p>
        </w:tc>
      </w:tr>
      <w:tr w:rsidR="00AE2D10" w:rsidTr="00AE2D10">
        <w:trPr>
          <w:trHeight w:val="835"/>
        </w:trPr>
        <w:tc>
          <w:tcPr>
            <w:tcW w:w="425" w:type="dxa"/>
          </w:tcPr>
          <w:p w:rsidR="00AE2D10" w:rsidRPr="00AE2D10" w:rsidRDefault="00AE2D10" w:rsidP="00AE2D10">
            <w:pPr>
              <w:pStyle w:val="TableParagrap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2410" w:type="dxa"/>
          </w:tcPr>
          <w:p w:rsidR="00AE2D10" w:rsidRPr="00AE2D10" w:rsidRDefault="00AE2D10" w:rsidP="00AE2D10">
            <w:pPr>
              <w:pStyle w:val="TableParagraph"/>
              <w:spacing w:before="3" w:line="280" w:lineRule="atLeas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Локална административна такса</w:t>
            </w:r>
          </w:p>
        </w:tc>
        <w:tc>
          <w:tcPr>
            <w:tcW w:w="1709" w:type="dxa"/>
          </w:tcPr>
          <w:p w:rsidR="00AE2D10" w:rsidRPr="00AE2D10" w:rsidRDefault="00AE2D10" w:rsidP="00AE2D10">
            <w:pPr>
              <w:pStyle w:val="TableParagraph"/>
              <w:spacing w:line="295" w:lineRule="auto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Буџет општине Чајетина</w:t>
            </w:r>
          </w:p>
        </w:tc>
        <w:tc>
          <w:tcPr>
            <w:tcW w:w="2402" w:type="dxa"/>
          </w:tcPr>
          <w:p w:rsidR="00AE2D10" w:rsidRDefault="00AE2D10" w:rsidP="00AE2D10">
            <w:pPr>
              <w:pStyle w:val="TableParagraph"/>
              <w:ind w:left="53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  <w:r w:rsidR="000F2C47">
              <w:rPr>
                <w:sz w:val="20"/>
                <w:lang w:val="sr-Latn-RS"/>
              </w:rPr>
              <w:t>5</w:t>
            </w:r>
            <w:r>
              <w:rPr>
                <w:sz w:val="20"/>
                <w:lang w:val="sr-Cyrl-RS"/>
              </w:rPr>
              <w:t>.000,00</w:t>
            </w:r>
          </w:p>
          <w:p w:rsidR="00AE2D10" w:rsidRDefault="00AE2D10" w:rsidP="00AE2D1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AE2D10" w:rsidRDefault="00AE2D10" w:rsidP="00AE2D10">
            <w:pPr>
              <w:rPr>
                <w:sz w:val="20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AE2D10">
              <w:rPr>
                <w:sz w:val="20"/>
                <w:lang w:val="sr-Cyrl-RS"/>
              </w:rPr>
              <w:t>Приликом</w:t>
            </w:r>
            <w:r>
              <w:rPr>
                <w:lang w:val="sr-Cyrl-RS"/>
              </w:rPr>
              <w:t xml:space="preserve"> </w:t>
            </w:r>
            <w:r w:rsidRPr="00AE2D10">
              <w:rPr>
                <w:sz w:val="20"/>
                <w:lang w:val="sr-Cyrl-RS"/>
              </w:rPr>
              <w:t>преузимања</w:t>
            </w:r>
          </w:p>
          <w:p w:rsidR="00AE2D10" w:rsidRPr="00AE2D10" w:rsidRDefault="00AE2D10" w:rsidP="00AE2D10">
            <w:pPr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Pr="00AE2D10">
              <w:rPr>
                <w:sz w:val="20"/>
                <w:lang w:val="sr-Cyrl-RS"/>
              </w:rPr>
              <w:t>документа</w:t>
            </w:r>
          </w:p>
        </w:tc>
        <w:tc>
          <w:tcPr>
            <w:tcW w:w="1984" w:type="dxa"/>
          </w:tcPr>
          <w:p w:rsidR="00AE2D10" w:rsidRDefault="00AE2D10" w:rsidP="00AE2D10">
            <w:pPr>
              <w:pStyle w:val="TableParagraph"/>
              <w:ind w:left="33" w:right="35"/>
              <w:jc w:val="center"/>
              <w:rPr>
                <w:sz w:val="20"/>
              </w:rPr>
            </w:pPr>
            <w:r>
              <w:rPr>
                <w:color w:val="086686"/>
                <w:sz w:val="20"/>
              </w:rPr>
              <w:t>840-742251843-73</w:t>
            </w:r>
          </w:p>
        </w:tc>
        <w:tc>
          <w:tcPr>
            <w:tcW w:w="1843" w:type="dxa"/>
          </w:tcPr>
          <w:p w:rsidR="00AE2D10" w:rsidRDefault="00AE2D10" w:rsidP="00AE2D10">
            <w:pPr>
              <w:pStyle w:val="TableParagraph"/>
              <w:ind w:left="51"/>
              <w:rPr>
                <w:sz w:val="20"/>
              </w:rPr>
            </w:pPr>
            <w:r>
              <w:rPr>
                <w:color w:val="086686"/>
                <w:sz w:val="20"/>
              </w:rPr>
              <w:t>97 90-035</w:t>
            </w:r>
          </w:p>
        </w:tc>
      </w:tr>
    </w:tbl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Чајетини ___________________ 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ПОДНОСИЛАЦ ЗАХТЕВА: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83F71" w:rsidP="00AE2D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</w:t>
      </w: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AE2D10" w:rsidRPr="00AE2D10" w:rsidRDefault="00AE2D10" w:rsidP="00AE2D10">
      <w:pPr>
        <w:rPr>
          <w:sz w:val="24"/>
          <w:szCs w:val="24"/>
          <w:lang w:val="sr-Cyrl-RS"/>
        </w:rPr>
      </w:pPr>
    </w:p>
    <w:p w:rsidR="00BE2B24" w:rsidRPr="00AE2D10" w:rsidRDefault="00BE2B24" w:rsidP="00AE2D10">
      <w:pPr>
        <w:rPr>
          <w:sz w:val="24"/>
          <w:szCs w:val="24"/>
          <w:lang w:val="sr-Cyrl-RS"/>
        </w:rPr>
        <w:sectPr w:rsidR="00BE2B24" w:rsidRPr="00AE2D10">
          <w:type w:val="continuous"/>
          <w:pgSz w:w="11910" w:h="16840"/>
          <w:pgMar w:top="260" w:right="380" w:bottom="840" w:left="460" w:header="720" w:footer="720" w:gutter="0"/>
          <w:cols w:space="720"/>
        </w:sectPr>
      </w:pPr>
    </w:p>
    <w:p w:rsidR="00BE2B24" w:rsidRPr="00AE2D10" w:rsidRDefault="00BE2B24" w:rsidP="00AE2D10">
      <w:pPr>
        <w:pStyle w:val="BodyText"/>
        <w:spacing w:line="20" w:lineRule="exact"/>
        <w:rPr>
          <w:sz w:val="2"/>
          <w:lang w:val="sr-Cyrl-RS"/>
        </w:rPr>
      </w:pPr>
    </w:p>
    <w:sectPr w:rsidR="00BE2B24" w:rsidRPr="00AE2D10">
      <w:pgSz w:w="11910" w:h="16840"/>
      <w:pgMar w:top="540" w:right="380" w:bottom="840" w:left="46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3C" w:rsidRDefault="00F37B3C">
      <w:r>
        <w:separator/>
      </w:r>
    </w:p>
  </w:endnote>
  <w:endnote w:type="continuationSeparator" w:id="0">
    <w:p w:rsidR="00F37B3C" w:rsidRDefault="00F3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24" w:rsidRDefault="00F37B3C">
    <w:pPr>
      <w:pStyle w:val="BodyText"/>
      <w:spacing w:line="14" w:lineRule="auto"/>
    </w:pPr>
    <w:r>
      <w:pict>
        <v:line id="_x0000_s2049" style="position:absolute;z-index:-251658752;mso-position-horizontal-relative:page;mso-position-vertical-relative:page" from="28.35pt,799.35pt" to="566.9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3C" w:rsidRDefault="00F37B3C">
      <w:r>
        <w:separator/>
      </w:r>
    </w:p>
  </w:footnote>
  <w:footnote w:type="continuationSeparator" w:id="0">
    <w:p w:rsidR="00F37B3C" w:rsidRDefault="00F3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2B24"/>
    <w:rsid w:val="00040A39"/>
    <w:rsid w:val="000F2C47"/>
    <w:rsid w:val="00290D0C"/>
    <w:rsid w:val="00293C3F"/>
    <w:rsid w:val="003B1066"/>
    <w:rsid w:val="00604A96"/>
    <w:rsid w:val="0063411D"/>
    <w:rsid w:val="00872A64"/>
    <w:rsid w:val="008965CC"/>
    <w:rsid w:val="00A83F71"/>
    <w:rsid w:val="00AE2D10"/>
    <w:rsid w:val="00BD1C7A"/>
    <w:rsid w:val="00BE2B24"/>
    <w:rsid w:val="00C554DD"/>
    <w:rsid w:val="00CC7E07"/>
    <w:rsid w:val="00D55EE8"/>
    <w:rsid w:val="00ED1DC4"/>
    <w:rsid w:val="00F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6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8</cp:revision>
  <cp:lastPrinted>2018-01-22T07:21:00Z</cp:lastPrinted>
  <dcterms:created xsi:type="dcterms:W3CDTF">2017-09-29T06:22:00Z</dcterms:created>
  <dcterms:modified xsi:type="dcterms:W3CDTF">2018-04-17T06:47:00Z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